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FA7CFC" w:rsidRPr="00A96FA2" w:rsidTr="00FA7CFC">
        <w:tc>
          <w:tcPr>
            <w:tcW w:w="4818" w:type="dxa"/>
            <w:tcBorders>
              <w:top w:val="nil"/>
              <w:left w:val="nil"/>
              <w:bottom w:val="nil"/>
              <w:right w:val="nil"/>
            </w:tcBorders>
            <w:vAlign w:val="center"/>
          </w:tcPr>
          <w:p w:rsidR="00FA7CFC" w:rsidRPr="00A96FA2" w:rsidRDefault="00FA7CFC" w:rsidP="00FA7CFC">
            <w:pPr>
              <w:widowControl w:val="0"/>
              <w:suppressAutoHyphens/>
              <w:spacing w:after="0" w:line="240" w:lineRule="auto"/>
              <w:jc w:val="center"/>
              <w:rPr>
                <w:rFonts w:ascii="Arial" w:eastAsia="Times New Roman" w:hAnsi="Arial" w:cs="Arial"/>
                <w:color w:val="000000" w:themeColor="text1"/>
                <w:kern w:val="1"/>
                <w:sz w:val="24"/>
                <w:szCs w:val="24"/>
                <w:lang w:eastAsia="pl-PL"/>
              </w:rPr>
            </w:pPr>
            <w:bookmarkStart w:id="0" w:name="_GoBack"/>
            <w:bookmarkEnd w:id="0"/>
            <w:r w:rsidRPr="00A96FA2">
              <w:rPr>
                <w:rFonts w:ascii="Arial" w:eastAsia="Times New Roman" w:hAnsi="Arial" w:cs="Arial"/>
                <w:noProof/>
                <w:color w:val="000000" w:themeColor="text1"/>
                <w:kern w:val="1"/>
                <w:sz w:val="24"/>
                <w:szCs w:val="24"/>
                <w:lang w:eastAsia="pl-PL"/>
              </w:rPr>
              <w:drawing>
                <wp:inline distT="0" distB="0" distL="0" distR="0" wp14:anchorId="23088AFF" wp14:editId="19C92764">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FA7CFC" w:rsidRPr="00A96FA2" w:rsidRDefault="00FA7CFC" w:rsidP="00FA7CFC">
            <w:pPr>
              <w:widowControl w:val="0"/>
              <w:suppressAutoHyphens/>
              <w:spacing w:after="0" w:line="240" w:lineRule="auto"/>
              <w:rPr>
                <w:rFonts w:ascii="Arial" w:eastAsia="Times New Roman" w:hAnsi="Arial" w:cs="Arial"/>
                <w:color w:val="000000" w:themeColor="text1"/>
                <w:kern w:val="1"/>
                <w:sz w:val="24"/>
                <w:szCs w:val="24"/>
                <w:lang w:eastAsia="pl-PL"/>
              </w:rPr>
            </w:pPr>
            <w:r w:rsidRPr="00A96FA2">
              <w:rPr>
                <w:rFonts w:ascii="Arial" w:eastAsia="Times New Roman" w:hAnsi="Arial" w:cs="Arial"/>
                <w:b/>
                <w:color w:val="000000" w:themeColor="text1"/>
                <w:kern w:val="1"/>
                <w:sz w:val="28"/>
                <w:szCs w:val="24"/>
                <w:lang w:eastAsia="pl-PL"/>
              </w:rPr>
              <w:t>Zarząd Dróg i Zieleni w Pile</w:t>
            </w:r>
          </w:p>
          <w:p w:rsidR="00FA7CFC" w:rsidRPr="00A96FA2" w:rsidRDefault="00FA7CFC" w:rsidP="00FA7CFC">
            <w:pPr>
              <w:widowControl w:val="0"/>
              <w:suppressAutoHyphens/>
              <w:spacing w:after="0" w:line="240" w:lineRule="auto"/>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ul. gen. Władysława Andersa 10</w:t>
            </w:r>
          </w:p>
          <w:p w:rsidR="00FA7CFC" w:rsidRPr="00A96FA2" w:rsidRDefault="00FA7CFC" w:rsidP="00FA7CFC">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A96FA2">
              <w:rPr>
                <w:rFonts w:ascii="Arial" w:eastAsia="Lucida Sans Unicode" w:hAnsi="Arial" w:cs="Arial"/>
                <w:color w:val="000000" w:themeColor="text1"/>
                <w:kern w:val="1"/>
                <w:szCs w:val="24"/>
                <w:lang w:eastAsia="pl-PL"/>
              </w:rPr>
              <w:t>64-920 Piła</w:t>
            </w:r>
          </w:p>
          <w:p w:rsidR="00FA7CFC" w:rsidRPr="00A96FA2" w:rsidRDefault="00FA7CFC" w:rsidP="00FA7CFC">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A96FA2">
              <w:rPr>
                <w:rFonts w:ascii="Arial" w:eastAsia="Lucida Sans Unicode" w:hAnsi="Arial" w:cs="Arial"/>
                <w:color w:val="000000" w:themeColor="text1"/>
                <w:kern w:val="1"/>
                <w:szCs w:val="24"/>
                <w:lang w:eastAsia="pl-PL"/>
              </w:rPr>
              <w:t xml:space="preserve">tel. 067 212 – 34 – 25 ; fax 67 212 – 34 – 25 </w:t>
            </w:r>
          </w:p>
          <w:p w:rsidR="00FA7CFC" w:rsidRPr="00A96FA2" w:rsidRDefault="00FA7CFC" w:rsidP="00FA7CFC">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A96FA2">
              <w:rPr>
                <w:rFonts w:ascii="Arial" w:eastAsia="Lucida Sans Unicode" w:hAnsi="Arial" w:cs="Arial"/>
                <w:caps/>
                <w:color w:val="000000" w:themeColor="text1"/>
                <w:kern w:val="1"/>
                <w:sz w:val="20"/>
                <w:szCs w:val="24"/>
                <w:lang w:eastAsia="pl-PL"/>
              </w:rPr>
              <w:t>NIP 764-22 – 11 – 127</w:t>
            </w:r>
          </w:p>
          <w:p w:rsidR="00FA7CFC" w:rsidRPr="00A96FA2" w:rsidRDefault="00FA7CFC" w:rsidP="00FA7CFC">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A96FA2">
              <w:rPr>
                <w:rFonts w:ascii="Arial" w:eastAsia="Lucida Sans Unicode" w:hAnsi="Arial" w:cs="Arial"/>
                <w:caps/>
                <w:color w:val="000000" w:themeColor="text1"/>
                <w:kern w:val="1"/>
                <w:sz w:val="20"/>
                <w:szCs w:val="24"/>
                <w:lang w:eastAsia="pl-PL"/>
              </w:rPr>
              <w:t>REGON  570766568</w:t>
            </w:r>
          </w:p>
          <w:p w:rsidR="00FA7CFC" w:rsidRPr="00A96FA2" w:rsidRDefault="00577C54" w:rsidP="00FA7CFC">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9" w:history="1">
              <w:r w:rsidR="00FA7CFC" w:rsidRPr="00A96FA2">
                <w:rPr>
                  <w:rFonts w:ascii="Arial" w:eastAsia="Lucida Sans Unicode" w:hAnsi="Arial" w:cs="Arial"/>
                  <w:color w:val="000000" w:themeColor="text1"/>
                  <w:kern w:val="1"/>
                  <w:sz w:val="24"/>
                  <w:szCs w:val="24"/>
                  <w:u w:val="single"/>
                  <w:lang w:eastAsia="pl-PL"/>
                </w:rPr>
                <w:t>http://www.zdiz.pila.pl</w:t>
              </w:r>
            </w:hyperlink>
          </w:p>
          <w:p w:rsidR="00FA7CFC" w:rsidRPr="00A96FA2" w:rsidRDefault="00577C54" w:rsidP="00FA7CFC">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0" w:history="1">
              <w:r w:rsidR="00FA7CFC" w:rsidRPr="00A96FA2">
                <w:rPr>
                  <w:rFonts w:ascii="Arial" w:eastAsia="Lucida Sans Unicode" w:hAnsi="Arial" w:cs="Arial"/>
                  <w:snapToGrid w:val="0"/>
                  <w:color w:val="000000" w:themeColor="text1"/>
                  <w:kern w:val="1"/>
                  <w:sz w:val="24"/>
                  <w:szCs w:val="24"/>
                  <w:u w:val="single"/>
                  <w:lang w:eastAsia="pl-PL"/>
                </w:rPr>
                <w:t>sekretariat@zdiz.pila.pl</w:t>
              </w:r>
            </w:hyperlink>
          </w:p>
          <w:p w:rsidR="00FA7CFC" w:rsidRPr="00A96FA2" w:rsidRDefault="00FA7CFC" w:rsidP="00FA7CFC">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A96FA2">
              <w:rPr>
                <w:rFonts w:ascii="Arial" w:eastAsia="Lucida Sans Unicode" w:hAnsi="Arial" w:cs="Arial"/>
                <w:color w:val="000000" w:themeColor="text1"/>
                <w:kern w:val="1"/>
                <w:sz w:val="20"/>
                <w:szCs w:val="24"/>
                <w:lang w:eastAsia="pl-PL"/>
              </w:rPr>
              <w:t>godz. urzędowania:  pn-pt od 7</w:t>
            </w:r>
            <w:r w:rsidRPr="00A96FA2">
              <w:rPr>
                <w:rFonts w:ascii="Arial" w:eastAsia="Lucida Sans Unicode" w:hAnsi="Arial" w:cs="Arial"/>
                <w:color w:val="000000" w:themeColor="text1"/>
                <w:kern w:val="1"/>
                <w:position w:val="10"/>
                <w:sz w:val="16"/>
                <w:szCs w:val="16"/>
                <w:lang w:eastAsia="pl-PL"/>
              </w:rPr>
              <w:t>00</w:t>
            </w:r>
            <w:r w:rsidRPr="00A96FA2">
              <w:rPr>
                <w:rFonts w:ascii="Arial" w:eastAsia="Lucida Sans Unicode" w:hAnsi="Arial" w:cs="Arial"/>
                <w:color w:val="000000" w:themeColor="text1"/>
                <w:kern w:val="1"/>
                <w:sz w:val="20"/>
                <w:szCs w:val="24"/>
                <w:lang w:eastAsia="pl-PL"/>
              </w:rPr>
              <w:t xml:space="preserve"> do 15</w:t>
            </w:r>
            <w:r w:rsidRPr="00A96FA2">
              <w:rPr>
                <w:rFonts w:ascii="Arial" w:eastAsia="Lucida Sans Unicode" w:hAnsi="Arial" w:cs="Arial"/>
                <w:color w:val="000000" w:themeColor="text1"/>
                <w:kern w:val="1"/>
                <w:position w:val="10"/>
                <w:sz w:val="16"/>
                <w:szCs w:val="16"/>
                <w:lang w:eastAsia="pl-PL"/>
              </w:rPr>
              <w:t>00</w:t>
            </w:r>
          </w:p>
        </w:tc>
      </w:tr>
    </w:tbl>
    <w:p w:rsidR="00FA7CFC" w:rsidRPr="00A96FA2" w:rsidRDefault="00FA7CFC" w:rsidP="00FA7CFC">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A96FA2">
        <w:rPr>
          <w:rFonts w:ascii="Arial" w:eastAsia="Lucida Sans Unicode" w:hAnsi="Arial" w:cs="Arial"/>
          <w:b/>
          <w:color w:val="000000" w:themeColor="text1"/>
          <w:kern w:val="1"/>
          <w:szCs w:val="24"/>
          <w:u w:val="single"/>
          <w:lang w:eastAsia="pl-PL"/>
        </w:rPr>
        <w:t>__________________________________________________________________________</w:t>
      </w:r>
    </w:p>
    <w:p w:rsidR="00FA7CFC" w:rsidRPr="00A96FA2" w:rsidRDefault="00FA7CFC" w:rsidP="00FA7CFC">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FA7CFC" w:rsidRPr="0086170E" w:rsidRDefault="00FA7CFC" w:rsidP="00FA7CFC">
      <w:pPr>
        <w:widowControl w:val="0"/>
        <w:suppressAutoHyphens/>
        <w:spacing w:after="0" w:line="240" w:lineRule="auto"/>
        <w:jc w:val="both"/>
        <w:rPr>
          <w:rFonts w:ascii="Arial" w:eastAsia="Lucida Sans Unicode" w:hAnsi="Arial" w:cs="Arial"/>
          <w:color w:val="FF0000"/>
          <w:kern w:val="1"/>
          <w:sz w:val="24"/>
          <w:szCs w:val="24"/>
          <w:lang w:eastAsia="pl-PL"/>
        </w:rPr>
      </w:pPr>
    </w:p>
    <w:p w:rsidR="00FA7CFC" w:rsidRPr="00640539" w:rsidRDefault="00FA7CFC" w:rsidP="00FA7CFC">
      <w:pPr>
        <w:rPr>
          <w:rFonts w:ascii="Arial" w:hAnsi="Arial" w:cs="Arial"/>
          <w:color w:val="000000" w:themeColor="text1"/>
        </w:rPr>
      </w:pPr>
      <w:r w:rsidRPr="00640539">
        <w:rPr>
          <w:rFonts w:ascii="Arial" w:hAnsi="Arial" w:cs="Arial"/>
          <w:color w:val="000000" w:themeColor="text1"/>
        </w:rPr>
        <w:t>ZP.I.</w:t>
      </w:r>
      <w:r w:rsidR="00C534FE">
        <w:rPr>
          <w:rFonts w:ascii="Arial" w:hAnsi="Arial" w:cs="Arial"/>
          <w:color w:val="000000" w:themeColor="text1"/>
        </w:rPr>
        <w:t>/.341……/14</w:t>
      </w: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lang w:eastAsia="pl-PL"/>
        </w:rPr>
      </w:pPr>
    </w:p>
    <w:p w:rsidR="00FA7CFC" w:rsidRPr="00A96FA2" w:rsidRDefault="00FA7CFC" w:rsidP="00FA7CFC">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44"/>
          <w:szCs w:val="44"/>
          <w:u w:val="single"/>
          <w:lang w:eastAsia="pl-PL"/>
        </w:rPr>
      </w:pPr>
    </w:p>
    <w:p w:rsidR="00FA7CFC" w:rsidRPr="0086170E" w:rsidRDefault="00C534FE" w:rsidP="0086170E">
      <w:pPr>
        <w:jc w:val="center"/>
        <w:rPr>
          <w:rFonts w:ascii="Arial" w:hAnsi="Arial" w:cs="Arial"/>
          <w:b/>
          <w:caps/>
          <w:color w:val="000000" w:themeColor="text1"/>
          <w:sz w:val="20"/>
          <w:szCs w:val="20"/>
          <w:u w:val="single"/>
        </w:rPr>
      </w:pPr>
      <w:r>
        <w:rPr>
          <w:rFonts w:ascii="Arial" w:hAnsi="Arial" w:cs="Arial"/>
          <w:b/>
          <w:iCs/>
          <w:sz w:val="24"/>
          <w:szCs w:val="24"/>
        </w:rPr>
        <w:t>Ul. Bydgoska – Etap I od ul. Podchorążych do przejazdu kolejowego w zakresie ścieżki rowerowej</w:t>
      </w:r>
    </w:p>
    <w:p w:rsidR="0086170E" w:rsidRDefault="00FA7CFC" w:rsidP="00FA7CFC">
      <w:pPr>
        <w:pStyle w:val="BlockText1"/>
        <w:spacing w:before="60"/>
        <w:jc w:val="center"/>
        <w:rPr>
          <w:rFonts w:ascii="Arial" w:hAnsi="Arial" w:cs="Arial"/>
          <w:sz w:val="20"/>
          <w:szCs w:val="20"/>
        </w:rPr>
      </w:pPr>
      <w:r w:rsidRPr="002B3086">
        <w:rPr>
          <w:rFonts w:ascii="Arial" w:hAnsi="Arial" w:cs="Arial"/>
          <w:sz w:val="20"/>
          <w:szCs w:val="20"/>
        </w:rPr>
        <w:t xml:space="preserve">                                                  </w:t>
      </w:r>
    </w:p>
    <w:p w:rsidR="0086170E" w:rsidRDefault="0086170E" w:rsidP="00FA7CFC">
      <w:pPr>
        <w:pStyle w:val="BlockText1"/>
        <w:spacing w:before="60"/>
        <w:jc w:val="center"/>
        <w:rPr>
          <w:rFonts w:ascii="Arial" w:hAnsi="Arial" w:cs="Arial"/>
          <w:sz w:val="20"/>
          <w:szCs w:val="20"/>
        </w:rPr>
      </w:pPr>
    </w:p>
    <w:p w:rsidR="00FA7CFC" w:rsidRPr="002B3086" w:rsidRDefault="0086170E" w:rsidP="00FA7CFC">
      <w:pPr>
        <w:pStyle w:val="BlockText1"/>
        <w:spacing w:before="60"/>
        <w:jc w:val="center"/>
        <w:rPr>
          <w:rFonts w:ascii="Arial" w:hAnsi="Arial" w:cs="Arial"/>
          <w:sz w:val="20"/>
          <w:szCs w:val="20"/>
        </w:rPr>
      </w:pPr>
      <w:r>
        <w:rPr>
          <w:rFonts w:ascii="Arial" w:hAnsi="Arial" w:cs="Arial"/>
          <w:sz w:val="20"/>
          <w:szCs w:val="20"/>
        </w:rPr>
        <w:t xml:space="preserve">                                                                                     </w:t>
      </w:r>
      <w:r w:rsidR="00FA7CFC" w:rsidRPr="002B3086">
        <w:rPr>
          <w:rFonts w:ascii="Arial" w:hAnsi="Arial" w:cs="Arial"/>
          <w:sz w:val="20"/>
          <w:szCs w:val="20"/>
        </w:rPr>
        <w:t xml:space="preserve"> </w:t>
      </w:r>
      <w:r w:rsidR="00C534FE">
        <w:rPr>
          <w:lang w:eastAsia="x-none" w:bidi="x-none"/>
        </w:rPr>
        <w:t xml:space="preserve">45.23.31.40 – 2 </w:t>
      </w:r>
      <w:r w:rsidRPr="00BE5A67">
        <w:rPr>
          <w:lang w:eastAsia="x-none" w:bidi="x-none"/>
        </w:rPr>
        <w:t xml:space="preserve">       </w:t>
      </w: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FA7CFC" w:rsidRPr="00A96FA2" w:rsidRDefault="00FA7CFC" w:rsidP="00FA7CFC">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A96FA2">
        <w:rPr>
          <w:rFonts w:ascii="Arial" w:eastAsia="Lucida Sans Unicode" w:hAnsi="Arial" w:cs="Arial"/>
          <w:caps/>
          <w:color w:val="000000" w:themeColor="text1"/>
          <w:kern w:val="1"/>
          <w:sz w:val="20"/>
          <w:szCs w:val="20"/>
          <w:lang w:eastAsia="pl-PL"/>
        </w:rPr>
        <w:t>Przetarg  nieograniczony</w:t>
      </w:r>
    </w:p>
    <w:p w:rsidR="00FA7CFC" w:rsidRPr="00A96FA2" w:rsidRDefault="00FA7CFC" w:rsidP="00FA7CFC">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A96FA2">
        <w:rPr>
          <w:rFonts w:ascii="Arial" w:eastAsia="Lucida Sans Unicode" w:hAnsi="Arial" w:cs="Arial"/>
          <w:smallCaps/>
          <w:color w:val="000000" w:themeColor="text1"/>
          <w:kern w:val="1"/>
          <w:sz w:val="20"/>
          <w:szCs w:val="20"/>
          <w:lang w:eastAsia="pl-PL"/>
        </w:rPr>
        <w:t xml:space="preserve">Prowadzony w trybie Ustawy z dn. 29.01.2004 r  - Prawo Zamówień </w:t>
      </w:r>
      <w:r w:rsidR="00C534FE">
        <w:rPr>
          <w:rFonts w:ascii="Arial" w:eastAsia="Lucida Sans Unicode" w:hAnsi="Arial" w:cs="Arial"/>
          <w:smallCaps/>
          <w:color w:val="000000" w:themeColor="text1"/>
          <w:kern w:val="1"/>
          <w:sz w:val="20"/>
          <w:szCs w:val="20"/>
          <w:lang w:eastAsia="pl-PL"/>
        </w:rPr>
        <w:t xml:space="preserve">Publicznych  </w:t>
      </w: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A96FA2">
        <w:rPr>
          <w:rFonts w:ascii="Arial" w:eastAsia="Lucida Sans Unicode" w:hAnsi="Arial" w:cs="Arial"/>
          <w:b/>
          <w:color w:val="000000" w:themeColor="text1"/>
          <w:kern w:val="1"/>
          <w:sz w:val="24"/>
          <w:szCs w:val="24"/>
          <w:lang w:eastAsia="pl-PL"/>
        </w:rPr>
        <w:t>SPECYFIKACJA ISTOTNYCH WARUNKÓW ZAMÓWIENIA</w:t>
      </w:r>
    </w:p>
    <w:p w:rsidR="00FA7CFC" w:rsidRPr="00A96FA2" w:rsidRDefault="00FA7CFC" w:rsidP="00FA7CFC">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FA7CFC" w:rsidRPr="00A96FA2" w:rsidRDefault="00FA7CFC" w:rsidP="00FA7CFC">
      <w:pPr>
        <w:widowControl w:val="0"/>
        <w:suppressAutoHyphens/>
        <w:spacing w:before="120" w:after="120" w:line="240" w:lineRule="auto"/>
        <w:rPr>
          <w:rFonts w:ascii="Arial" w:eastAsia="Times New Roman" w:hAnsi="Arial" w:cs="Arial"/>
          <w:color w:val="000000" w:themeColor="text1"/>
          <w:kern w:val="1"/>
          <w:szCs w:val="24"/>
          <w:lang w:eastAsia="pl-PL"/>
        </w:rPr>
      </w:pPr>
    </w:p>
    <w:p w:rsidR="00FA7CFC" w:rsidRPr="00A96FA2" w:rsidRDefault="00C534FE" w:rsidP="00FA7CFC">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2014</w:t>
      </w:r>
      <w:r w:rsidR="00FA7CFC" w:rsidRPr="00A96FA2">
        <w:rPr>
          <w:rFonts w:ascii="Arial" w:eastAsia="Times New Roman" w:hAnsi="Arial" w:cs="Arial"/>
          <w:color w:val="000000" w:themeColor="text1"/>
          <w:kern w:val="1"/>
          <w:sz w:val="20"/>
          <w:szCs w:val="20"/>
          <w:lang w:eastAsia="pl-PL"/>
        </w:rPr>
        <w:t xml:space="preserve"> r.</w:t>
      </w: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widowControl w:val="0"/>
        <w:tabs>
          <w:tab w:val="left" w:pos="2410"/>
        </w:tabs>
        <w:suppressAutoHyphens/>
        <w:spacing w:after="0" w:line="240" w:lineRule="auto"/>
        <w:rPr>
          <w:rFonts w:ascii="Arial" w:eastAsia="Lucida Sans Unicode" w:hAnsi="Arial" w:cs="Arial"/>
          <w:color w:val="000000" w:themeColor="text1"/>
          <w:kern w:val="1"/>
          <w:lang w:eastAsia="pl-PL"/>
        </w:rPr>
      </w:pPr>
      <w:r w:rsidRPr="00A96FA2">
        <w:rPr>
          <w:rFonts w:ascii="Arial" w:eastAsia="Lucida Sans Unicode" w:hAnsi="Arial" w:cs="Arial"/>
          <w:color w:val="000000" w:themeColor="text1"/>
          <w:kern w:val="1"/>
          <w:sz w:val="20"/>
          <w:szCs w:val="20"/>
          <w:lang w:eastAsia="pl-PL"/>
        </w:rPr>
        <w:t xml:space="preserve">                                                                                                                                       </w:t>
      </w:r>
      <w:r w:rsidRPr="00A96FA2">
        <w:rPr>
          <w:rFonts w:ascii="Arial" w:eastAsia="Lucida Sans Unicode" w:hAnsi="Arial" w:cs="Arial"/>
          <w:color w:val="000000" w:themeColor="text1"/>
          <w:kern w:val="1"/>
          <w:lang w:eastAsia="pl-PL"/>
        </w:rPr>
        <w:t>Zatwierdzam:</w:t>
      </w: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keepNext/>
        <w:widowControl w:val="0"/>
        <w:tabs>
          <w:tab w:val="left" w:pos="0"/>
        </w:tabs>
        <w:suppressAutoHyphens/>
        <w:spacing w:after="0" w:line="240" w:lineRule="auto"/>
        <w:outlineLvl w:val="0"/>
        <w:rPr>
          <w:rFonts w:ascii="Arial" w:eastAsia="Lucida Sans Unicode" w:hAnsi="Arial" w:cs="Arial"/>
          <w:color w:val="000000" w:themeColor="text1"/>
          <w:kern w:val="1"/>
          <w:sz w:val="24"/>
          <w:szCs w:val="24"/>
          <w:lang w:eastAsia="pl-PL"/>
        </w:rPr>
      </w:pPr>
    </w:p>
    <w:p w:rsidR="00FA7CFC" w:rsidRDefault="00C534FE" w:rsidP="00FA7CFC">
      <w:pPr>
        <w:widowControl w:val="0"/>
        <w:suppressAutoHyphens/>
        <w:spacing w:after="0" w:line="240" w:lineRule="auto"/>
        <w:rPr>
          <w:rFonts w:ascii="Times New Roman" w:eastAsia="Lucida Sans Unicode" w:hAnsi="Times New Roman" w:cs="Times New Roman"/>
          <w:kern w:val="1"/>
          <w:sz w:val="24"/>
          <w:szCs w:val="24"/>
          <w:lang w:eastAsia="pl-PL"/>
        </w:rPr>
      </w:pPr>
      <w:r>
        <w:rPr>
          <w:rFonts w:ascii="Times New Roman" w:eastAsia="Lucida Sans Unicode" w:hAnsi="Times New Roman" w:cs="Times New Roman"/>
          <w:kern w:val="1"/>
          <w:sz w:val="24"/>
          <w:szCs w:val="24"/>
          <w:lang w:eastAsia="pl-PL"/>
        </w:rPr>
        <w:br/>
      </w:r>
    </w:p>
    <w:p w:rsidR="00C534FE" w:rsidRPr="00A96FA2" w:rsidRDefault="00C534FE" w:rsidP="00FA7CFC">
      <w:pPr>
        <w:widowControl w:val="0"/>
        <w:suppressAutoHyphens/>
        <w:spacing w:after="0" w:line="240" w:lineRule="auto"/>
        <w:rPr>
          <w:rFonts w:ascii="Times New Roman" w:eastAsia="Lucida Sans Unicode" w:hAnsi="Times New Roman" w:cs="Times New Roman"/>
          <w:kern w:val="1"/>
          <w:sz w:val="24"/>
          <w:szCs w:val="24"/>
          <w:lang w:eastAsia="pl-PL"/>
        </w:rPr>
      </w:pP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 w:val="28"/>
          <w:szCs w:val="28"/>
          <w:lang w:eastAsia="pl-PL"/>
        </w:rPr>
      </w:pP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 w:val="28"/>
          <w:szCs w:val="28"/>
          <w:lang w:eastAsia="pl-PL"/>
        </w:rPr>
      </w:pPr>
      <w:r w:rsidRPr="00A96FA2">
        <w:rPr>
          <w:rFonts w:ascii="Arial" w:eastAsia="Times New Roman" w:hAnsi="Arial" w:cs="Arial"/>
          <w:b/>
          <w:color w:val="000000" w:themeColor="text1"/>
          <w:kern w:val="1"/>
          <w:sz w:val="28"/>
          <w:szCs w:val="28"/>
          <w:lang w:eastAsia="pl-PL"/>
        </w:rPr>
        <w:t>Część I</w:t>
      </w:r>
      <w:r w:rsidRPr="00A96FA2">
        <w:rPr>
          <w:rFonts w:ascii="Arial" w:eastAsia="Times New Roman" w:hAnsi="Arial" w:cs="Arial"/>
          <w:b/>
          <w:color w:val="000000" w:themeColor="text1"/>
          <w:kern w:val="1"/>
          <w:sz w:val="28"/>
          <w:szCs w:val="28"/>
          <w:lang w:eastAsia="pl-PL"/>
        </w:rPr>
        <w:br/>
      </w:r>
    </w:p>
    <w:p w:rsidR="00FA7CFC" w:rsidRPr="00A96FA2"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A96FA2">
        <w:rPr>
          <w:rFonts w:ascii="Arial" w:eastAsia="Times New Roman" w:hAnsi="Arial" w:cs="Arial"/>
          <w:b/>
          <w:color w:val="000000" w:themeColor="text1"/>
          <w:kern w:val="1"/>
          <w:sz w:val="28"/>
          <w:szCs w:val="28"/>
          <w:lang w:eastAsia="pl-PL"/>
        </w:rPr>
        <w:t>Postanowienia ogólne</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 xml:space="preserve">1. Informacja o zamawiającym </w:t>
      </w:r>
    </w:p>
    <w:p w:rsidR="00FA7CFC" w:rsidRPr="00A96FA2"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A96FA2" w:rsidRDefault="00FA7CFC" w:rsidP="00FA7CFC">
      <w:pPr>
        <w:widowControl w:val="0"/>
        <w:suppressAutoHyphens/>
        <w:spacing w:after="0" w:line="240" w:lineRule="auto"/>
        <w:ind w:left="425"/>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Zamawiającym jest : Zarząd Dróg i Zieleni w Pile</w:t>
      </w:r>
    </w:p>
    <w:p w:rsidR="00FA7CFC" w:rsidRPr="00A96FA2" w:rsidRDefault="00FA7CFC" w:rsidP="00FA7CFC">
      <w:pPr>
        <w:widowControl w:val="0"/>
        <w:suppressAutoHyphens/>
        <w:spacing w:after="0" w:line="240" w:lineRule="auto"/>
        <w:ind w:left="425"/>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Adres: ul. gen. Władysława Andersa 10; 64 – 920 Piła</w:t>
      </w:r>
    </w:p>
    <w:p w:rsidR="00FA7CFC" w:rsidRPr="00A96FA2" w:rsidRDefault="00FA7CFC" w:rsidP="00FA7CFC">
      <w:pPr>
        <w:widowControl w:val="0"/>
        <w:suppressAutoHyphens/>
        <w:spacing w:after="0" w:line="240" w:lineRule="auto"/>
        <w:ind w:left="425"/>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 xml:space="preserve">Tel./fax.: 67 212 34 25 </w:t>
      </w:r>
    </w:p>
    <w:p w:rsidR="00FA7CFC" w:rsidRPr="00A96FA2" w:rsidRDefault="00FA7CFC" w:rsidP="00FA7CFC">
      <w:pPr>
        <w:widowControl w:val="0"/>
        <w:suppressAutoHyphens/>
        <w:spacing w:after="0" w:line="240" w:lineRule="auto"/>
        <w:ind w:left="425"/>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Regon: 570766568</w:t>
      </w:r>
    </w:p>
    <w:p w:rsidR="00FA7CFC" w:rsidRPr="00A96FA2" w:rsidRDefault="00FA7CFC" w:rsidP="00FA7CFC">
      <w:pPr>
        <w:widowControl w:val="0"/>
        <w:suppressAutoHyphens/>
        <w:spacing w:after="0" w:line="240" w:lineRule="auto"/>
        <w:ind w:left="425"/>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NIP: 764-22-11-127</w:t>
      </w:r>
    </w:p>
    <w:p w:rsidR="00FA7CFC" w:rsidRPr="00A96FA2"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suppressAutoHyphens/>
        <w:spacing w:after="0" w:line="240" w:lineRule="auto"/>
        <w:ind w:left="690"/>
        <w:jc w:val="both"/>
        <w:rPr>
          <w:rFonts w:ascii="Arial" w:eastAsia="Times New Roman" w:hAnsi="Arial" w:cs="Arial"/>
          <w:color w:val="000000" w:themeColor="text1"/>
          <w:kern w:val="1"/>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2. Podstawa prawna</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0" w:line="240" w:lineRule="auto"/>
        <w:ind w:left="360"/>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Postępowanie o udzielenie zamówienia publicznego prowadzone jest na</w:t>
      </w:r>
      <w:r w:rsidR="00C534FE">
        <w:rPr>
          <w:rFonts w:ascii="Arial" w:eastAsia="Lucida Sans Unicode" w:hAnsi="Arial" w:cs="Arial"/>
          <w:color w:val="000000" w:themeColor="text1"/>
          <w:kern w:val="1"/>
          <w:sz w:val="20"/>
          <w:szCs w:val="20"/>
          <w:lang w:eastAsia="pl-PL"/>
        </w:rPr>
        <w:t xml:space="preserve"> podstawie przepisów ustawy  </w:t>
      </w:r>
      <w:r w:rsidRPr="00A96FA2">
        <w:rPr>
          <w:rFonts w:ascii="Arial" w:eastAsia="Lucida Sans Unicode" w:hAnsi="Arial" w:cs="Arial"/>
          <w:color w:val="000000" w:themeColor="text1"/>
          <w:kern w:val="1"/>
          <w:sz w:val="20"/>
          <w:szCs w:val="20"/>
          <w:lang w:eastAsia="pl-PL"/>
        </w:rPr>
        <w:t>z dnia 29 stycznia 2004 roku – Prawo zamówie</w:t>
      </w:r>
      <w:r w:rsidR="00C534FE">
        <w:rPr>
          <w:rFonts w:ascii="Arial" w:eastAsia="Lucida Sans Unicode" w:hAnsi="Arial" w:cs="Arial"/>
          <w:color w:val="000000" w:themeColor="text1"/>
          <w:kern w:val="1"/>
          <w:sz w:val="20"/>
          <w:szCs w:val="20"/>
          <w:lang w:eastAsia="pl-PL"/>
        </w:rPr>
        <w:t xml:space="preserve">ń publicznych </w:t>
      </w:r>
    </w:p>
    <w:p w:rsidR="00FA7CFC" w:rsidRPr="00A96FA2"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3. Generalne zasady uczestnictwa w postępowaniu</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tabs>
          <w:tab w:val="left" w:pos="426"/>
        </w:tabs>
        <w:suppressAutoHyphens/>
        <w:spacing w:after="0" w:line="240" w:lineRule="auto"/>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 xml:space="preserve">Ofertę może złożyć osoba fizyczna, osoba prawna lub jednostka organizacyjna nie posiadająca osobowości prawnej oraz podmioty te występujące wspólnie o ile spełniają warunki określone </w:t>
      </w:r>
      <w:r w:rsidR="00E20E3C">
        <w:rPr>
          <w:rFonts w:ascii="Arial" w:eastAsia="Times New Roman" w:hAnsi="Arial" w:cs="Arial"/>
          <w:color w:val="000000" w:themeColor="text1"/>
          <w:kern w:val="1"/>
          <w:sz w:val="20"/>
          <w:szCs w:val="24"/>
          <w:lang w:eastAsia="pl-PL"/>
        </w:rPr>
        <w:t xml:space="preserve">              </w:t>
      </w:r>
      <w:r w:rsidRPr="00A96FA2">
        <w:rPr>
          <w:rFonts w:ascii="Arial" w:eastAsia="Times New Roman" w:hAnsi="Arial" w:cs="Arial"/>
          <w:color w:val="000000" w:themeColor="text1"/>
          <w:kern w:val="1"/>
          <w:sz w:val="20"/>
          <w:szCs w:val="24"/>
          <w:lang w:eastAsia="pl-PL"/>
        </w:rPr>
        <w:t>w ustawie – Prawo  zamówień publicznych oraz w niniejszej specyfikacji.</w:t>
      </w:r>
    </w:p>
    <w:p w:rsidR="00FA7CFC" w:rsidRPr="00A96FA2" w:rsidRDefault="00FA7CFC" w:rsidP="00FA7CFC">
      <w:pPr>
        <w:widowControl w:val="0"/>
        <w:tabs>
          <w:tab w:val="left" w:pos="426"/>
          <w:tab w:val="left" w:pos="709"/>
        </w:tabs>
        <w:suppressAutoHyphens/>
        <w:spacing w:after="0" w:line="240" w:lineRule="auto"/>
        <w:ind w:left="426"/>
        <w:jc w:val="both"/>
        <w:rPr>
          <w:rFonts w:ascii="Arial" w:eastAsia="Times New Roman" w:hAnsi="Arial" w:cs="Arial"/>
          <w:i/>
          <w:color w:val="000000" w:themeColor="text1"/>
          <w:kern w:val="1"/>
          <w:sz w:val="20"/>
          <w:szCs w:val="24"/>
          <w:lang w:eastAsia="pl-PL"/>
        </w:rPr>
      </w:pPr>
    </w:p>
    <w:p w:rsidR="00FA7CFC" w:rsidRPr="00A96FA2" w:rsidRDefault="00FA7CFC" w:rsidP="00FA7CFC">
      <w:pPr>
        <w:widowControl w:val="0"/>
        <w:tabs>
          <w:tab w:val="left" w:pos="426"/>
          <w:tab w:val="left" w:pos="709"/>
        </w:tabs>
        <w:suppressAutoHyphens/>
        <w:spacing w:after="0" w:line="240" w:lineRule="auto"/>
        <w:ind w:left="426"/>
        <w:jc w:val="both"/>
        <w:rPr>
          <w:rFonts w:ascii="Arial" w:eastAsia="Times New Roman" w:hAnsi="Arial" w:cs="Arial"/>
          <w:i/>
          <w:color w:val="000000" w:themeColor="text1"/>
          <w:kern w:val="1"/>
          <w:sz w:val="20"/>
          <w:szCs w:val="24"/>
          <w:lang w:eastAsia="pl-PL"/>
        </w:rPr>
      </w:pPr>
      <w:r w:rsidRPr="00A96FA2">
        <w:rPr>
          <w:rFonts w:ascii="Arial" w:eastAsia="Times New Roman" w:hAnsi="Arial" w:cs="Arial"/>
          <w:i/>
          <w:color w:val="000000" w:themeColor="text1"/>
          <w:kern w:val="1"/>
          <w:sz w:val="20"/>
          <w:szCs w:val="24"/>
          <w:lang w:eastAsia="pl-PL"/>
        </w:rPr>
        <w:t>Każdy Wykonawca może złożyć tylko jedną ofertę.</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4. Oferty wariantowe, częściowe.</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0" w:line="240" w:lineRule="auto"/>
        <w:ind w:left="360"/>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Zamawiający nie dopuszcza możliwości składania ofert wariantowych.</w:t>
      </w:r>
    </w:p>
    <w:p w:rsidR="00FA7CFC" w:rsidRPr="00A96FA2" w:rsidRDefault="00FA7CFC" w:rsidP="00FA7CFC">
      <w:pPr>
        <w:widowControl w:val="0"/>
        <w:suppressAutoHyphens/>
        <w:spacing w:after="0" w:line="240" w:lineRule="auto"/>
        <w:ind w:left="360"/>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Zamawiający nie dopuszcza możliwości składania ofert częściowych.</w:t>
      </w:r>
    </w:p>
    <w:p w:rsidR="00FA7CFC" w:rsidRPr="00A96FA2" w:rsidRDefault="00FA7CFC" w:rsidP="00FA7CFC">
      <w:pPr>
        <w:widowControl w:val="0"/>
        <w:suppressAutoHyphens/>
        <w:spacing w:after="0" w:line="100" w:lineRule="atLeast"/>
        <w:jc w:val="both"/>
        <w:rPr>
          <w:rFonts w:ascii="Arial" w:eastAsia="Times New Roman" w:hAnsi="Arial" w:cs="Arial"/>
          <w:color w:val="000000" w:themeColor="text1"/>
          <w:kern w:val="1"/>
          <w:szCs w:val="24"/>
          <w:lang w:eastAsia="pl-PL"/>
        </w:rPr>
      </w:pPr>
    </w:p>
    <w:p w:rsidR="00FA7CFC" w:rsidRPr="00A96FA2" w:rsidRDefault="00FA7CFC" w:rsidP="00FA7CFC">
      <w:pPr>
        <w:widowControl w:val="0"/>
        <w:suppressAutoHyphens/>
        <w:spacing w:after="0" w:line="100" w:lineRule="atLeast"/>
        <w:ind w:left="142"/>
        <w:jc w:val="both"/>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 xml:space="preserve">5. Pisemność postępowania </w:t>
      </w:r>
    </w:p>
    <w:p w:rsidR="00FA7CFC" w:rsidRPr="00A96FA2" w:rsidRDefault="00FA7CFC" w:rsidP="00FA7CFC">
      <w:pPr>
        <w:widowControl w:val="0"/>
        <w:suppressAutoHyphens/>
        <w:spacing w:after="0" w:line="100" w:lineRule="atLeast"/>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0" w:line="240" w:lineRule="auto"/>
        <w:ind w:left="426"/>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FA7CFC" w:rsidRPr="00A96FA2" w:rsidRDefault="00FA7CFC" w:rsidP="00FA7CFC">
      <w:pPr>
        <w:widowControl w:val="0"/>
        <w:suppressAutoHyphens/>
        <w:spacing w:after="0" w:line="240" w:lineRule="auto"/>
        <w:ind w:left="426"/>
        <w:jc w:val="both"/>
        <w:rPr>
          <w:rFonts w:ascii="Arial" w:eastAsia="Lucida Sans Unicode" w:hAnsi="Arial" w:cs="Arial"/>
          <w:color w:val="000000" w:themeColor="text1"/>
          <w:kern w:val="1"/>
          <w:sz w:val="20"/>
          <w:szCs w:val="20"/>
          <w:lang w:eastAsia="pl-PL"/>
        </w:rPr>
      </w:pPr>
    </w:p>
    <w:p w:rsidR="00FA7CFC" w:rsidRPr="00A96FA2" w:rsidRDefault="00FA7CFC" w:rsidP="00FA7CFC">
      <w:pPr>
        <w:widowControl w:val="0"/>
        <w:suppressAutoHyphens/>
        <w:spacing w:after="0" w:line="240" w:lineRule="auto"/>
        <w:ind w:left="426"/>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FA7CFC" w:rsidRPr="00A96FA2" w:rsidRDefault="00FA7CFC" w:rsidP="00FA7CFC">
      <w:pPr>
        <w:widowControl w:val="0"/>
        <w:suppressAutoHyphens/>
        <w:spacing w:after="0" w:line="240" w:lineRule="auto"/>
        <w:jc w:val="both"/>
        <w:rPr>
          <w:rFonts w:ascii="Arial" w:eastAsia="Lucida Sans Unicode" w:hAnsi="Arial" w:cs="Arial"/>
          <w:color w:val="000000" w:themeColor="text1"/>
          <w:kern w:val="1"/>
          <w:szCs w:val="24"/>
          <w:lang w:eastAsia="pl-PL"/>
        </w:rPr>
      </w:pPr>
    </w:p>
    <w:p w:rsidR="00FA7CFC" w:rsidRPr="00A96FA2" w:rsidRDefault="00FA7CFC" w:rsidP="00FA7CFC">
      <w:pPr>
        <w:widowControl w:val="0"/>
        <w:tabs>
          <w:tab w:val="num" w:pos="862"/>
        </w:tabs>
        <w:suppressAutoHyphens/>
        <w:spacing w:after="0" w:line="240" w:lineRule="auto"/>
        <w:ind w:left="142"/>
        <w:jc w:val="both"/>
        <w:rPr>
          <w:rFonts w:ascii="Arial" w:eastAsia="Lucida Sans Unicode" w:hAnsi="Arial" w:cs="Arial"/>
          <w:b/>
          <w:color w:val="000000" w:themeColor="text1"/>
          <w:kern w:val="1"/>
          <w:szCs w:val="24"/>
          <w:lang w:eastAsia="pl-PL"/>
        </w:rPr>
      </w:pPr>
      <w:r w:rsidRPr="00A96FA2">
        <w:rPr>
          <w:rFonts w:ascii="Arial" w:eastAsia="Lucida Sans Unicode" w:hAnsi="Arial" w:cs="Arial"/>
          <w:b/>
          <w:color w:val="000000" w:themeColor="text1"/>
          <w:kern w:val="1"/>
          <w:szCs w:val="24"/>
          <w:lang w:eastAsia="pl-PL"/>
        </w:rPr>
        <w:t>6. Podwykonawcy</w:t>
      </w:r>
    </w:p>
    <w:p w:rsidR="00FA7CFC" w:rsidRPr="00A96FA2" w:rsidRDefault="00FA7CFC" w:rsidP="00FA7CFC">
      <w:pPr>
        <w:widowControl w:val="0"/>
        <w:suppressAutoHyphens/>
        <w:spacing w:after="0" w:line="240" w:lineRule="auto"/>
        <w:jc w:val="both"/>
        <w:rPr>
          <w:rFonts w:ascii="Arial" w:eastAsia="Lucida Sans Unicode" w:hAnsi="Arial" w:cs="Arial"/>
          <w:b/>
          <w:color w:val="000000" w:themeColor="text1"/>
          <w:kern w:val="1"/>
          <w:szCs w:val="24"/>
          <w:lang w:eastAsia="pl-PL"/>
        </w:rPr>
      </w:pPr>
    </w:p>
    <w:p w:rsidR="00FA7CFC" w:rsidRPr="00A96FA2" w:rsidRDefault="00FA7CFC" w:rsidP="00E20E3C">
      <w:pPr>
        <w:widowControl w:val="0"/>
        <w:suppressAutoHyphens/>
        <w:spacing w:after="0" w:line="240" w:lineRule="auto"/>
        <w:ind w:left="425"/>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Zgodnie z art. 36 ust. 4 ustawy Prawo zamówień publicznych zama</w:t>
      </w:r>
      <w:r w:rsidR="00E20E3C">
        <w:rPr>
          <w:rFonts w:ascii="Arial" w:eastAsia="Times New Roman" w:hAnsi="Arial" w:cs="Arial"/>
          <w:color w:val="000000" w:themeColor="text1"/>
          <w:kern w:val="1"/>
          <w:sz w:val="20"/>
          <w:szCs w:val="24"/>
          <w:lang w:eastAsia="pl-PL"/>
        </w:rPr>
        <w:t xml:space="preserve">wiający wymaga wskazania przez </w:t>
      </w:r>
      <w:r w:rsidRPr="00A96FA2">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FA7CFC" w:rsidRPr="00A96FA2"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tabs>
          <w:tab w:val="num" w:pos="862"/>
        </w:tabs>
        <w:suppressAutoHyphens/>
        <w:spacing w:after="0" w:line="240" w:lineRule="auto"/>
        <w:ind w:left="142"/>
        <w:jc w:val="both"/>
        <w:rPr>
          <w:rFonts w:ascii="Arial" w:eastAsia="Times New Roman" w:hAnsi="Arial" w:cs="Arial"/>
          <w:b/>
          <w:bCs/>
          <w:color w:val="000000" w:themeColor="text1"/>
          <w:kern w:val="1"/>
          <w:lang w:eastAsia="pl-PL"/>
        </w:rPr>
      </w:pPr>
      <w:r w:rsidRPr="00A96FA2">
        <w:rPr>
          <w:rFonts w:ascii="Arial" w:eastAsia="Times New Roman" w:hAnsi="Arial" w:cs="Arial"/>
          <w:b/>
          <w:bCs/>
          <w:color w:val="000000" w:themeColor="text1"/>
          <w:kern w:val="1"/>
          <w:lang w:eastAsia="pl-PL"/>
        </w:rPr>
        <w:t>7. Umowa ramowa</w:t>
      </w:r>
    </w:p>
    <w:p w:rsidR="00FA7CFC" w:rsidRPr="00A96FA2" w:rsidRDefault="00FA7CFC" w:rsidP="00FA7CFC">
      <w:pPr>
        <w:widowControl w:val="0"/>
        <w:suppressAutoHyphens/>
        <w:spacing w:after="0" w:line="240" w:lineRule="auto"/>
        <w:jc w:val="both"/>
        <w:rPr>
          <w:rFonts w:ascii="Arial" w:eastAsia="Times New Roman" w:hAnsi="Arial" w:cs="Arial"/>
          <w:b/>
          <w:bCs/>
          <w:color w:val="000000" w:themeColor="text1"/>
          <w:kern w:val="1"/>
          <w:lang w:eastAsia="pl-PL"/>
        </w:rPr>
      </w:pPr>
    </w:p>
    <w:p w:rsidR="00FA7CFC"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Zamawiający nie przewiduje zawarcia umowy ramowej.</w:t>
      </w:r>
    </w:p>
    <w:p w:rsidR="00E20E3C" w:rsidRPr="00A96FA2" w:rsidRDefault="00E20E3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E20E3C" w:rsidRPr="00A96FA2" w:rsidRDefault="00E20E3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suppressAutoHyphens/>
        <w:spacing w:after="0" w:line="240" w:lineRule="auto"/>
        <w:jc w:val="both"/>
        <w:rPr>
          <w:rFonts w:ascii="Arial" w:eastAsia="Times New Roman" w:hAnsi="Arial" w:cs="Arial"/>
          <w:b/>
          <w:bCs/>
          <w:color w:val="000000" w:themeColor="text1"/>
          <w:kern w:val="1"/>
          <w:lang w:eastAsia="pl-PL"/>
        </w:rPr>
      </w:pPr>
    </w:p>
    <w:p w:rsidR="00FA7CFC" w:rsidRPr="00A96FA2" w:rsidRDefault="00FA7CFC" w:rsidP="00FA7CFC">
      <w:pPr>
        <w:widowControl w:val="0"/>
        <w:tabs>
          <w:tab w:val="num" w:pos="862"/>
        </w:tabs>
        <w:suppressAutoHyphens/>
        <w:spacing w:after="0" w:line="240" w:lineRule="auto"/>
        <w:ind w:hanging="142"/>
        <w:jc w:val="both"/>
        <w:rPr>
          <w:rFonts w:ascii="Arial" w:eastAsia="Times New Roman" w:hAnsi="Arial" w:cs="Arial"/>
          <w:b/>
          <w:bCs/>
          <w:color w:val="000000" w:themeColor="text1"/>
          <w:kern w:val="1"/>
          <w:lang w:eastAsia="pl-PL"/>
        </w:rPr>
      </w:pPr>
      <w:r w:rsidRPr="00A96FA2">
        <w:rPr>
          <w:rFonts w:ascii="Arial" w:eastAsia="Times New Roman" w:hAnsi="Arial" w:cs="Arial"/>
          <w:b/>
          <w:bCs/>
          <w:color w:val="000000" w:themeColor="text1"/>
          <w:kern w:val="1"/>
          <w:lang w:eastAsia="pl-PL"/>
        </w:rPr>
        <w:t xml:space="preserve">     8. Aukcja elektroniczna</w:t>
      </w:r>
    </w:p>
    <w:p w:rsidR="00FA7CFC" w:rsidRPr="00A96FA2" w:rsidRDefault="00FA7CFC" w:rsidP="00FA7CFC">
      <w:pPr>
        <w:widowControl w:val="0"/>
        <w:suppressAutoHyphens/>
        <w:spacing w:after="0" w:line="240" w:lineRule="auto"/>
        <w:jc w:val="both"/>
        <w:rPr>
          <w:rFonts w:ascii="Arial" w:eastAsia="Times New Roman" w:hAnsi="Arial" w:cs="Arial"/>
          <w:b/>
          <w:bCs/>
          <w:color w:val="000000" w:themeColor="text1"/>
          <w:kern w:val="1"/>
          <w:lang w:eastAsia="pl-PL"/>
        </w:rPr>
      </w:pP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Zamawiający nie przewiduje wykorzystania aukcji elektronicznej.</w:t>
      </w: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suppressAutoHyphens/>
        <w:spacing w:after="0" w:line="240" w:lineRule="auto"/>
        <w:ind w:left="142"/>
        <w:jc w:val="both"/>
        <w:rPr>
          <w:rFonts w:ascii="Arial" w:eastAsia="Times New Roman" w:hAnsi="Arial" w:cs="Arial"/>
          <w:b/>
          <w:color w:val="000000" w:themeColor="text1"/>
          <w:kern w:val="1"/>
          <w:lang w:eastAsia="pl-PL"/>
        </w:rPr>
      </w:pPr>
      <w:r w:rsidRPr="00A96FA2">
        <w:rPr>
          <w:rFonts w:ascii="Arial" w:eastAsia="Times New Roman" w:hAnsi="Arial" w:cs="Arial"/>
          <w:b/>
          <w:color w:val="000000" w:themeColor="text1"/>
          <w:kern w:val="1"/>
          <w:lang w:eastAsia="pl-PL"/>
        </w:rPr>
        <w:t>9. Forma wynagrodzenia.</w:t>
      </w: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Wynagrodzenie kosztorysowe.</w:t>
      </w: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Times New Roman"/>
          <w:b/>
          <w:kern w:val="1"/>
          <w:szCs w:val="24"/>
          <w:lang w:eastAsia="pl-PL"/>
        </w:rPr>
      </w:pPr>
      <w:r w:rsidRPr="00A96FA2">
        <w:rPr>
          <w:rFonts w:ascii="Arial" w:eastAsia="Times New Roman" w:hAnsi="Arial" w:cs="Times New Roman"/>
          <w:b/>
          <w:kern w:val="1"/>
          <w:szCs w:val="24"/>
          <w:lang w:eastAsia="pl-PL"/>
        </w:rPr>
        <w:t xml:space="preserve">10.  Osoby do kontaktów z wykonawcami </w:t>
      </w:r>
    </w:p>
    <w:p w:rsidR="00FA7CFC" w:rsidRPr="00A96FA2" w:rsidRDefault="00FA7CFC" w:rsidP="00FA7CFC">
      <w:pPr>
        <w:widowControl w:val="0"/>
        <w:suppressAutoHyphens/>
        <w:spacing w:after="0" w:line="240" w:lineRule="auto"/>
        <w:ind w:left="426"/>
        <w:jc w:val="both"/>
        <w:rPr>
          <w:rFonts w:ascii="Arial" w:eastAsia="Times New Roman" w:hAnsi="Arial" w:cs="Times New Roman"/>
          <w:kern w:val="1"/>
          <w:sz w:val="20"/>
          <w:szCs w:val="24"/>
          <w:lang w:eastAsia="pl-PL"/>
        </w:rPr>
      </w:pPr>
    </w:p>
    <w:p w:rsidR="00FA7CFC" w:rsidRPr="00A96FA2" w:rsidRDefault="00FA7CFC" w:rsidP="00FA7CFC">
      <w:pPr>
        <w:widowControl w:val="0"/>
        <w:numPr>
          <w:ilvl w:val="0"/>
          <w:numId w:val="1"/>
        </w:numPr>
        <w:tabs>
          <w:tab w:val="left" w:pos="3600"/>
          <w:tab w:val="left" w:pos="31680"/>
        </w:tabs>
        <w:suppressAutoHyphens/>
        <w:spacing w:after="0" w:line="240" w:lineRule="auto"/>
        <w:jc w:val="both"/>
        <w:rPr>
          <w:rFonts w:ascii="Arial" w:eastAsia="Lucida Sans Unicode" w:hAnsi="Arial" w:cs="Times New Roman"/>
          <w:color w:val="000000"/>
          <w:kern w:val="1"/>
          <w:sz w:val="20"/>
          <w:szCs w:val="24"/>
          <w:lang w:eastAsia="pl-PL"/>
        </w:rPr>
      </w:pPr>
      <w:r w:rsidRPr="00A96FA2">
        <w:rPr>
          <w:rFonts w:ascii="Arial" w:eastAsia="Lucida Sans Unicode" w:hAnsi="Arial" w:cs="Times New Roman"/>
          <w:color w:val="000000"/>
          <w:kern w:val="1"/>
          <w:sz w:val="20"/>
          <w:szCs w:val="24"/>
          <w:u w:val="single"/>
          <w:lang w:eastAsia="pl-PL"/>
        </w:rPr>
        <w:t>W zakresie dotyczącym przedmiotu zamówienia</w:t>
      </w:r>
      <w:r w:rsidRPr="00A96FA2">
        <w:rPr>
          <w:rFonts w:ascii="Arial" w:eastAsia="Lucida Sans Unicode" w:hAnsi="Arial" w:cs="Times New Roman"/>
          <w:color w:val="000000"/>
          <w:kern w:val="1"/>
          <w:sz w:val="20"/>
          <w:szCs w:val="24"/>
          <w:lang w:eastAsia="pl-PL"/>
        </w:rPr>
        <w:t>:</w:t>
      </w:r>
    </w:p>
    <w:p w:rsidR="00FA7CFC" w:rsidRPr="00A96FA2" w:rsidRDefault="00FA7CFC" w:rsidP="00FA7CFC">
      <w:pPr>
        <w:widowControl w:val="0"/>
        <w:suppressAutoHyphens/>
        <w:spacing w:after="0" w:line="240" w:lineRule="auto"/>
        <w:ind w:left="720"/>
        <w:jc w:val="both"/>
        <w:rPr>
          <w:rFonts w:ascii="Arial" w:eastAsia="Times New Roman" w:hAnsi="Arial" w:cs="Times New Roman"/>
          <w:color w:val="000000"/>
          <w:kern w:val="1"/>
          <w:sz w:val="20"/>
          <w:szCs w:val="24"/>
          <w:lang w:val="en-US" w:eastAsia="pl-PL"/>
        </w:rPr>
      </w:pPr>
      <w:r w:rsidRPr="00A96FA2">
        <w:rPr>
          <w:rFonts w:ascii="Arial" w:eastAsia="Times New Roman" w:hAnsi="Arial" w:cs="Times New Roman"/>
          <w:color w:val="000000"/>
          <w:kern w:val="1"/>
          <w:sz w:val="20"/>
          <w:szCs w:val="24"/>
          <w:lang w:val="en-US" w:eastAsia="pl-PL"/>
        </w:rPr>
        <w:t xml:space="preserve">adres e-mail: </w:t>
      </w:r>
      <w:hyperlink r:id="rId11" w:history="1">
        <w:r w:rsidRPr="00A96FA2">
          <w:rPr>
            <w:rFonts w:ascii="Arial" w:eastAsia="Lucida Sans Unicode" w:hAnsi="Arial" w:cs="Times New Roman"/>
            <w:color w:val="000000" w:themeColor="text1"/>
            <w:kern w:val="1"/>
            <w:sz w:val="20"/>
            <w:szCs w:val="24"/>
            <w:u w:val="single"/>
            <w:lang w:val="en-US" w:eastAsia="pl-PL"/>
          </w:rPr>
          <w:t>sekretariat@zdiz.pila.pl</w:t>
        </w:r>
      </w:hyperlink>
      <w:r w:rsidRPr="00A96FA2">
        <w:rPr>
          <w:rFonts w:ascii="Arial" w:eastAsia="Times New Roman" w:hAnsi="Arial" w:cs="Times New Roman"/>
          <w:color w:val="000000"/>
          <w:kern w:val="1"/>
          <w:sz w:val="20"/>
          <w:szCs w:val="24"/>
          <w:lang w:val="en-US" w:eastAsia="pl-PL"/>
        </w:rPr>
        <w:t xml:space="preserve">, </w:t>
      </w:r>
    </w:p>
    <w:p w:rsidR="00FA7CFC" w:rsidRPr="00A96FA2" w:rsidRDefault="00FA7CFC" w:rsidP="00FA7CFC">
      <w:pPr>
        <w:widowControl w:val="0"/>
        <w:numPr>
          <w:ilvl w:val="0"/>
          <w:numId w:val="1"/>
        </w:numPr>
        <w:tabs>
          <w:tab w:val="left" w:pos="3600"/>
          <w:tab w:val="left" w:pos="31680"/>
        </w:tabs>
        <w:suppressAutoHyphens/>
        <w:spacing w:after="0" w:line="240" w:lineRule="auto"/>
        <w:jc w:val="both"/>
        <w:rPr>
          <w:rFonts w:ascii="Arial" w:eastAsia="Lucida Sans Unicode" w:hAnsi="Arial" w:cs="Times New Roman"/>
          <w:kern w:val="1"/>
          <w:sz w:val="20"/>
          <w:szCs w:val="24"/>
          <w:lang w:eastAsia="pl-PL"/>
        </w:rPr>
      </w:pPr>
      <w:r w:rsidRPr="00A96FA2">
        <w:rPr>
          <w:rFonts w:ascii="Arial" w:eastAsia="Lucida Sans Unicode" w:hAnsi="Arial" w:cs="Times New Roman"/>
          <w:kern w:val="1"/>
          <w:sz w:val="20"/>
          <w:szCs w:val="24"/>
          <w:u w:val="single"/>
          <w:lang w:eastAsia="pl-PL"/>
        </w:rPr>
        <w:t>W zakresie dotyczącym zagadnień formalno – prawnych</w:t>
      </w:r>
      <w:r w:rsidRPr="00A96FA2">
        <w:rPr>
          <w:rFonts w:ascii="Arial" w:eastAsia="Lucida Sans Unicode" w:hAnsi="Arial" w:cs="Times New Roman"/>
          <w:kern w:val="1"/>
          <w:sz w:val="20"/>
          <w:szCs w:val="24"/>
          <w:lang w:eastAsia="pl-PL"/>
        </w:rPr>
        <w:t>:</w:t>
      </w:r>
    </w:p>
    <w:p w:rsidR="00FA7CFC" w:rsidRPr="00A96FA2" w:rsidRDefault="00FA7CFC" w:rsidP="00FA7CFC">
      <w:pPr>
        <w:widowControl w:val="0"/>
        <w:tabs>
          <w:tab w:val="left" w:pos="21930"/>
        </w:tabs>
        <w:suppressAutoHyphens/>
        <w:spacing w:after="0" w:line="240" w:lineRule="auto"/>
        <w:ind w:left="709"/>
        <w:jc w:val="both"/>
        <w:rPr>
          <w:rFonts w:ascii="Arial" w:eastAsia="Times New Roman" w:hAnsi="Arial" w:cs="Times New Roman"/>
          <w:kern w:val="1"/>
          <w:sz w:val="20"/>
          <w:szCs w:val="24"/>
          <w:lang w:eastAsia="pl-PL"/>
        </w:rPr>
      </w:pPr>
      <w:r w:rsidRPr="00A96FA2">
        <w:rPr>
          <w:rFonts w:ascii="Arial" w:eastAsia="Times New Roman" w:hAnsi="Arial" w:cs="Times New Roman"/>
          <w:kern w:val="1"/>
          <w:sz w:val="20"/>
          <w:szCs w:val="24"/>
          <w:lang w:eastAsia="pl-PL"/>
        </w:rPr>
        <w:t>imię nazwisko: Pan Piotr Ziółkowski</w:t>
      </w:r>
    </w:p>
    <w:p w:rsidR="00FA7CFC" w:rsidRPr="00A96FA2" w:rsidRDefault="00FA7CFC" w:rsidP="00FA7CFC">
      <w:pPr>
        <w:widowControl w:val="0"/>
        <w:suppressAutoHyphens/>
        <w:spacing w:after="0" w:line="240" w:lineRule="auto"/>
        <w:jc w:val="both"/>
        <w:rPr>
          <w:rFonts w:ascii="Arial" w:eastAsia="Times New Roman" w:hAnsi="Arial" w:cs="Times New Roman"/>
          <w:color w:val="000000"/>
          <w:kern w:val="1"/>
          <w:sz w:val="20"/>
          <w:szCs w:val="24"/>
          <w:lang w:eastAsia="pl-PL"/>
        </w:rPr>
      </w:pPr>
      <w:r w:rsidRPr="00A96FA2">
        <w:rPr>
          <w:rFonts w:ascii="Arial" w:eastAsia="Times New Roman" w:hAnsi="Arial" w:cs="Times New Roman"/>
          <w:color w:val="000000"/>
          <w:kern w:val="1"/>
          <w:sz w:val="20"/>
          <w:szCs w:val="24"/>
          <w:lang w:eastAsia="pl-PL"/>
        </w:rPr>
        <w:t xml:space="preserve">            adres e-mail: </w:t>
      </w:r>
      <w:hyperlink r:id="rId12" w:history="1">
        <w:r w:rsidRPr="00A96FA2">
          <w:rPr>
            <w:rFonts w:ascii="Arial" w:eastAsia="Lucida Sans Unicode" w:hAnsi="Arial" w:cs="Times New Roman"/>
            <w:color w:val="000000" w:themeColor="text1"/>
            <w:kern w:val="1"/>
            <w:sz w:val="20"/>
            <w:szCs w:val="24"/>
            <w:u w:val="single"/>
            <w:lang w:eastAsia="pl-PL"/>
          </w:rPr>
          <w:t>zampubl@zdiz.pila.pl</w:t>
        </w:r>
      </w:hyperlink>
    </w:p>
    <w:p w:rsidR="00FA7CFC" w:rsidRPr="00A96FA2" w:rsidRDefault="00FA7CFC" w:rsidP="00FA7CFC">
      <w:pPr>
        <w:widowControl w:val="0"/>
        <w:suppressAutoHyphens/>
        <w:spacing w:after="0" w:line="240" w:lineRule="auto"/>
        <w:ind w:left="720"/>
        <w:jc w:val="both"/>
        <w:rPr>
          <w:rFonts w:ascii="Arial" w:eastAsia="Times New Roman" w:hAnsi="Arial" w:cs="Times New Roman"/>
          <w:color w:val="000000"/>
          <w:kern w:val="1"/>
          <w:sz w:val="20"/>
          <w:szCs w:val="24"/>
          <w:lang w:eastAsia="pl-PL"/>
        </w:rPr>
      </w:pPr>
    </w:p>
    <w:p w:rsidR="00FA7CFC" w:rsidRPr="00A96FA2" w:rsidRDefault="00FA7CFC" w:rsidP="00FA7CFC">
      <w:pPr>
        <w:widowControl w:val="0"/>
        <w:suppressAutoHyphens/>
        <w:spacing w:after="0" w:line="240" w:lineRule="auto"/>
        <w:ind w:left="284"/>
        <w:jc w:val="both"/>
        <w:rPr>
          <w:rFonts w:ascii="Arial" w:eastAsia="Times New Roman" w:hAnsi="Arial" w:cs="Times New Roman"/>
          <w:color w:val="000000"/>
          <w:kern w:val="1"/>
          <w:sz w:val="20"/>
          <w:szCs w:val="24"/>
          <w:lang w:eastAsia="pl-PL"/>
        </w:rPr>
      </w:pPr>
      <w:r w:rsidRPr="00A96FA2">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przetargu oraz imienia i nazwiska osoby, do której pytanie jest kierowane. Celem usprawnienia i przyśpieszenia udzielania odpowiedzi prosimy o przesyłanie pytań w wersji umożlwiającej kopiowanie tekstu.</w:t>
      </w:r>
    </w:p>
    <w:p w:rsidR="00FA7CFC" w:rsidRPr="00A96FA2" w:rsidRDefault="00FA7CFC" w:rsidP="00FA7CFC">
      <w:pPr>
        <w:widowControl w:val="0"/>
        <w:suppressAutoHyphens/>
        <w:spacing w:after="0" w:line="240" w:lineRule="auto"/>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keepNext/>
        <w:widowControl w:val="0"/>
        <w:tabs>
          <w:tab w:val="left" w:pos="0"/>
        </w:tabs>
        <w:suppressAutoHyphens/>
        <w:spacing w:after="0" w:line="240" w:lineRule="auto"/>
        <w:jc w:val="both"/>
        <w:outlineLvl w:val="0"/>
        <w:rPr>
          <w:rFonts w:ascii="Arial" w:eastAsia="Times New Roman" w:hAnsi="Arial" w:cs="Arial"/>
          <w:b/>
          <w:color w:val="000000" w:themeColor="text1"/>
          <w:kern w:val="1"/>
          <w:szCs w:val="24"/>
          <w:lang w:eastAsia="pl-PL"/>
        </w:rPr>
      </w:pPr>
    </w:p>
    <w:p w:rsidR="00FA7CFC" w:rsidRPr="00A96FA2" w:rsidRDefault="00FA7CFC" w:rsidP="00FA7CFC">
      <w:pPr>
        <w:keepNext/>
        <w:widowControl w:val="0"/>
        <w:tabs>
          <w:tab w:val="left" w:pos="0"/>
        </w:tabs>
        <w:suppressAutoHyphens/>
        <w:spacing w:after="0" w:line="240" w:lineRule="auto"/>
        <w:outlineLvl w:val="0"/>
        <w:rPr>
          <w:rFonts w:ascii="Arial" w:eastAsia="Times New Roman" w:hAnsi="Arial" w:cs="Arial"/>
          <w:b/>
          <w:color w:val="000000" w:themeColor="text1"/>
          <w:kern w:val="1"/>
          <w:sz w:val="28"/>
          <w:szCs w:val="28"/>
          <w:lang w:eastAsia="pl-PL"/>
        </w:rPr>
      </w:pPr>
      <w:r w:rsidRPr="00A96FA2">
        <w:rPr>
          <w:rFonts w:ascii="Arial" w:eastAsia="Times New Roman" w:hAnsi="Arial" w:cs="Arial"/>
          <w:b/>
          <w:color w:val="000000" w:themeColor="text1"/>
          <w:kern w:val="1"/>
          <w:sz w:val="28"/>
          <w:szCs w:val="28"/>
          <w:lang w:eastAsia="pl-PL"/>
        </w:rPr>
        <w:t>Część II</w:t>
      </w: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keepNext/>
        <w:widowControl w:val="0"/>
        <w:tabs>
          <w:tab w:val="left" w:pos="0"/>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A96FA2">
        <w:rPr>
          <w:rFonts w:ascii="Arial" w:eastAsia="Times New Roman" w:hAnsi="Arial" w:cs="Arial"/>
          <w:b/>
          <w:color w:val="000000" w:themeColor="text1"/>
          <w:kern w:val="1"/>
          <w:sz w:val="28"/>
          <w:szCs w:val="28"/>
          <w:lang w:eastAsia="pl-PL"/>
        </w:rPr>
        <w:t xml:space="preserve">Przedmiot zamówienia i termin jego realizacji </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keepNext/>
        <w:widowControl w:val="0"/>
        <w:numPr>
          <w:ilvl w:val="0"/>
          <w:numId w:val="2"/>
        </w:numPr>
        <w:tabs>
          <w:tab w:val="left" w:pos="567"/>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Przedmiot zamówienia,</w:t>
      </w:r>
    </w:p>
    <w:p w:rsidR="00FA7CFC" w:rsidRPr="00A96FA2" w:rsidRDefault="00FA7CFC" w:rsidP="00FA7CFC">
      <w:pPr>
        <w:widowControl w:val="0"/>
        <w:suppressAutoHyphens/>
        <w:spacing w:after="0" w:line="240" w:lineRule="auto"/>
        <w:rPr>
          <w:rFonts w:ascii="Times New Roman" w:eastAsia="Lucida Sans Unicode" w:hAnsi="Times New Roman" w:cs="Times New Roman"/>
          <w:kern w:val="1"/>
          <w:sz w:val="24"/>
          <w:szCs w:val="24"/>
          <w:lang w:eastAsia="pl-PL"/>
        </w:rPr>
      </w:pPr>
    </w:p>
    <w:p w:rsidR="0086170E" w:rsidRPr="0086170E" w:rsidRDefault="0086170E" w:rsidP="0086170E">
      <w:pPr>
        <w:widowControl w:val="0"/>
        <w:autoSpaceDE w:val="0"/>
        <w:autoSpaceDN w:val="0"/>
        <w:adjustRightInd w:val="0"/>
        <w:spacing w:after="0" w:line="360" w:lineRule="auto"/>
        <w:ind w:left="284"/>
        <w:jc w:val="both"/>
        <w:rPr>
          <w:rFonts w:ascii="Arial" w:eastAsia="Times New Roman" w:hAnsi="Arial" w:cs="Arial"/>
          <w:sz w:val="20"/>
          <w:szCs w:val="20"/>
          <w:lang w:eastAsia="pl-PL"/>
        </w:rPr>
      </w:pPr>
      <w:r w:rsidRPr="0086170E">
        <w:rPr>
          <w:rFonts w:ascii="Arial" w:eastAsia="Times New Roman" w:hAnsi="Arial" w:cs="Arial"/>
          <w:sz w:val="20"/>
          <w:szCs w:val="20"/>
          <w:lang w:eastAsia="pl-PL"/>
        </w:rPr>
        <w:t>Przedmiotem zamówienia jest</w:t>
      </w:r>
      <w:r w:rsidR="00C534FE">
        <w:rPr>
          <w:rFonts w:ascii="Arial" w:eastAsia="Times New Roman" w:hAnsi="Arial" w:cs="Arial"/>
          <w:sz w:val="20"/>
          <w:szCs w:val="20"/>
          <w:lang w:eastAsia="pl-PL"/>
        </w:rPr>
        <w:t xml:space="preserve"> wykonanie nawierzchni z mieszanki mineralnej o uziarnieniu )           –  8 mm na bazie lepiszcza syntetycznego , koloru czerwonego – warstwa ścieralna o gr. 2,5 cm. </w:t>
      </w:r>
      <w:r w:rsidRPr="0086170E">
        <w:rPr>
          <w:rFonts w:ascii="Arial" w:eastAsia="Times New Roman" w:hAnsi="Arial" w:cs="Arial"/>
          <w:sz w:val="20"/>
          <w:szCs w:val="20"/>
          <w:lang w:eastAsia="pl-PL"/>
        </w:rPr>
        <w:t xml:space="preserve"> według załączonego </w:t>
      </w:r>
      <w:r w:rsidR="00C534FE">
        <w:rPr>
          <w:rFonts w:ascii="Arial" w:eastAsia="Times New Roman" w:hAnsi="Arial" w:cs="Arial"/>
          <w:sz w:val="20"/>
          <w:szCs w:val="20"/>
          <w:lang w:eastAsia="pl-PL"/>
        </w:rPr>
        <w:t xml:space="preserve">kosztorysu ofertowego </w:t>
      </w:r>
      <w:r w:rsidRPr="0086170E">
        <w:rPr>
          <w:rFonts w:ascii="Arial" w:eastAsia="Times New Roman" w:hAnsi="Arial" w:cs="Arial"/>
          <w:sz w:val="20"/>
          <w:szCs w:val="20"/>
          <w:lang w:eastAsia="pl-PL"/>
        </w:rPr>
        <w:t>stanowiącego załącznik do projektu umowy.</w:t>
      </w:r>
    </w:p>
    <w:p w:rsidR="00FA7CFC" w:rsidRPr="0086170E" w:rsidRDefault="00FA7CFC" w:rsidP="0086170E">
      <w:pPr>
        <w:ind w:left="426"/>
        <w:jc w:val="both"/>
        <w:rPr>
          <w:rFonts w:ascii="Arial" w:eastAsia="Lucida Sans Unicode" w:hAnsi="Arial" w:cs="Arial"/>
          <w:color w:val="FFFFFF" w:themeColor="background1"/>
          <w:kern w:val="1"/>
          <w:sz w:val="20"/>
          <w:szCs w:val="20"/>
          <w:lang w:eastAsia="pl-PL"/>
        </w:rPr>
      </w:pPr>
      <w:r w:rsidRPr="00A96FA2">
        <w:rPr>
          <w:rFonts w:ascii="Arial" w:eastAsia="Lucida Sans Unicode" w:hAnsi="Arial" w:cs="Arial"/>
          <w:color w:val="FFFFFF" w:themeColor="background1"/>
          <w:kern w:val="1"/>
          <w:sz w:val="20"/>
          <w:szCs w:val="20"/>
          <w:lang w:eastAsia="pl-PL"/>
        </w:rPr>
        <w:t>zawiera także formularz kosztorysu ofertowego (załącznik nr 5)zawiera także formu</w:t>
      </w:r>
      <w:r w:rsidR="0086170E">
        <w:rPr>
          <w:rFonts w:ascii="Arial" w:eastAsia="Lucida Sans Unicode" w:hAnsi="Arial" w:cs="Arial"/>
          <w:color w:val="FFFFFF" w:themeColor="background1"/>
          <w:kern w:val="1"/>
          <w:sz w:val="20"/>
          <w:szCs w:val="20"/>
          <w:lang w:eastAsia="pl-PL"/>
        </w:rPr>
        <w:t>larz</w:t>
      </w:r>
    </w:p>
    <w:p w:rsidR="00FA7CFC" w:rsidRPr="00A96FA2" w:rsidRDefault="00FA7CFC" w:rsidP="00FA7CFC">
      <w:pPr>
        <w:widowControl w:val="0"/>
        <w:suppressAutoHyphens/>
        <w:spacing w:before="240" w:after="0" w:line="288" w:lineRule="auto"/>
        <w:jc w:val="both"/>
        <w:rPr>
          <w:rFonts w:ascii="Arial" w:eastAsia="Times New Roman" w:hAnsi="Arial" w:cs="Arial"/>
          <w:b/>
          <w:bCs/>
          <w:color w:val="000000" w:themeColor="text1"/>
          <w:kern w:val="1"/>
          <w:lang w:eastAsia="pl-PL"/>
        </w:rPr>
      </w:pPr>
      <w:r w:rsidRPr="00A96FA2">
        <w:rPr>
          <w:rFonts w:ascii="Arial" w:eastAsia="Times New Roman" w:hAnsi="Arial" w:cs="Arial"/>
          <w:b/>
          <w:bCs/>
          <w:color w:val="000000" w:themeColor="text1"/>
          <w:kern w:val="1"/>
          <w:lang w:eastAsia="pl-PL"/>
        </w:rPr>
        <w:t>2. Zamówienia uzupełniające</w:t>
      </w:r>
    </w:p>
    <w:p w:rsidR="00FA7CFC" w:rsidRPr="00A96FA2" w:rsidRDefault="00FA7CFC" w:rsidP="00FA7CFC">
      <w:pPr>
        <w:widowControl w:val="0"/>
        <w:suppressAutoHyphens/>
        <w:spacing w:before="240" w:after="0" w:line="288" w:lineRule="auto"/>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Zamawiający nie  przewiduje udzielenia zamówień uzupełniających.</w:t>
      </w:r>
    </w:p>
    <w:p w:rsidR="00FA7CFC" w:rsidRPr="00A96FA2" w:rsidRDefault="00FA7CFC" w:rsidP="00FA7CFC">
      <w:pPr>
        <w:keepNext/>
        <w:widowControl w:val="0"/>
        <w:numPr>
          <w:ilvl w:val="1"/>
          <w:numId w:val="0"/>
        </w:numPr>
        <w:tabs>
          <w:tab w:val="left" w:pos="0"/>
          <w:tab w:val="num" w:pos="576"/>
        </w:tabs>
        <w:suppressAutoHyphens/>
        <w:spacing w:after="0" w:line="240" w:lineRule="auto"/>
        <w:outlineLvl w:val="1"/>
        <w:rPr>
          <w:rFonts w:ascii="Arial" w:eastAsia="Times New Roman" w:hAnsi="Arial" w:cs="Arial"/>
          <w:b/>
          <w:color w:val="000000" w:themeColor="text1"/>
          <w:kern w:val="1"/>
          <w:szCs w:val="24"/>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3. Termin wykonania zamówienia</w:t>
      </w:r>
    </w:p>
    <w:p w:rsidR="00FA7CFC" w:rsidRPr="00A96FA2"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A96FA2" w:rsidRDefault="00FA7CFC" w:rsidP="00FA7CFC">
      <w:pPr>
        <w:spacing w:after="0" w:line="240" w:lineRule="auto"/>
        <w:jc w:val="both"/>
        <w:rPr>
          <w:rFonts w:ascii="Arial" w:eastAsia="Lucida Sans Unicode" w:hAnsi="Arial" w:cs="Arial"/>
          <w:b/>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        T</w:t>
      </w:r>
      <w:r w:rsidR="00B73117">
        <w:rPr>
          <w:rFonts w:ascii="Arial" w:eastAsia="Lucida Sans Unicode" w:hAnsi="Arial" w:cs="Arial"/>
          <w:color w:val="000000" w:themeColor="text1"/>
          <w:kern w:val="1"/>
          <w:sz w:val="20"/>
          <w:szCs w:val="20"/>
          <w:lang w:eastAsia="pl-PL"/>
        </w:rPr>
        <w:t xml:space="preserve">ermin realizacji </w:t>
      </w:r>
      <w:r w:rsidRPr="00A96FA2">
        <w:rPr>
          <w:rFonts w:ascii="Times New Roman" w:eastAsia="Lucida Sans Unicode" w:hAnsi="Times New Roman" w:cs="Times New Roman"/>
          <w:color w:val="000000" w:themeColor="text1"/>
          <w:kern w:val="1"/>
          <w:szCs w:val="24"/>
          <w:lang w:eastAsia="pl-PL"/>
        </w:rPr>
        <w:t>–</w:t>
      </w:r>
      <w:r w:rsidRPr="00A96FA2">
        <w:rPr>
          <w:rFonts w:ascii="Arial" w:eastAsia="Lucida Sans Unicode" w:hAnsi="Arial" w:cs="Arial"/>
          <w:b/>
          <w:color w:val="000000" w:themeColor="text1"/>
          <w:kern w:val="1"/>
          <w:sz w:val="20"/>
          <w:szCs w:val="20"/>
          <w:lang w:eastAsia="pl-PL"/>
        </w:rPr>
        <w:t xml:space="preserve"> od dnia podpisania umowy do dnia </w:t>
      </w:r>
      <w:r w:rsidR="00B73117">
        <w:rPr>
          <w:rFonts w:ascii="Arial" w:eastAsia="Lucida Sans Unicode" w:hAnsi="Arial" w:cs="Arial"/>
          <w:b/>
          <w:color w:val="000000" w:themeColor="text1"/>
          <w:kern w:val="1"/>
          <w:sz w:val="20"/>
          <w:szCs w:val="20"/>
          <w:lang w:eastAsia="pl-PL"/>
        </w:rPr>
        <w:t>10.09</w:t>
      </w:r>
      <w:r w:rsidR="00C534FE">
        <w:rPr>
          <w:rFonts w:ascii="Arial" w:eastAsia="Lucida Sans Unicode" w:hAnsi="Arial" w:cs="Arial"/>
          <w:b/>
          <w:color w:val="000000" w:themeColor="text1"/>
          <w:kern w:val="1"/>
          <w:sz w:val="20"/>
          <w:szCs w:val="20"/>
          <w:lang w:eastAsia="pl-PL"/>
        </w:rPr>
        <w:t>.2014</w:t>
      </w:r>
      <w:r w:rsidRPr="00A96FA2">
        <w:rPr>
          <w:rFonts w:ascii="Arial" w:eastAsia="Lucida Sans Unicode" w:hAnsi="Arial" w:cs="Arial"/>
          <w:b/>
          <w:color w:val="000000" w:themeColor="text1"/>
          <w:kern w:val="1"/>
          <w:sz w:val="20"/>
          <w:szCs w:val="20"/>
          <w:lang w:eastAsia="pl-PL"/>
        </w:rPr>
        <w:t xml:space="preserve">r. </w:t>
      </w: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Cs w:val="24"/>
          <w:lang w:eastAsia="pl-PL"/>
        </w:rPr>
      </w:pP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Cs w:val="24"/>
          <w:lang w:eastAsia="pl-PL"/>
        </w:rPr>
      </w:pP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 w:val="28"/>
          <w:szCs w:val="28"/>
          <w:lang w:eastAsia="pl-PL"/>
        </w:rPr>
        <w:t>Część III</w:t>
      </w:r>
    </w:p>
    <w:p w:rsidR="00FA7CFC" w:rsidRPr="00A96FA2" w:rsidRDefault="00FA7CFC" w:rsidP="00FA7CFC">
      <w:pPr>
        <w:keepNext/>
        <w:widowControl w:val="0"/>
        <w:tabs>
          <w:tab w:val="left" w:pos="0"/>
          <w:tab w:val="num" w:pos="432"/>
        </w:tabs>
        <w:suppressAutoHyphens/>
        <w:spacing w:after="0" w:line="240" w:lineRule="auto"/>
        <w:outlineLvl w:val="0"/>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 w:val="28"/>
          <w:szCs w:val="28"/>
          <w:lang w:eastAsia="pl-PL"/>
        </w:rPr>
        <w:br/>
        <w:t>Warunki oraz dokumenty wymagane od wykonawcy</w:t>
      </w:r>
    </w:p>
    <w:p w:rsidR="00FA7CFC" w:rsidRPr="00A96FA2" w:rsidRDefault="00FA7CFC" w:rsidP="00FA7CFC">
      <w:pPr>
        <w:widowControl w:val="0"/>
        <w:suppressAutoHyphens/>
        <w:spacing w:after="0" w:line="240" w:lineRule="auto"/>
        <w:jc w:val="both"/>
        <w:rPr>
          <w:rFonts w:ascii="Arial" w:eastAsia="Times New Roman" w:hAnsi="Arial" w:cs="Arial"/>
          <w:b/>
          <w:color w:val="000000" w:themeColor="text1"/>
          <w:kern w:val="1"/>
          <w:szCs w:val="24"/>
          <w:lang w:eastAsia="pl-PL"/>
        </w:rPr>
      </w:pPr>
    </w:p>
    <w:p w:rsidR="00FA7CFC" w:rsidRPr="00A96FA2" w:rsidRDefault="00FA7CFC" w:rsidP="00FA7CFC">
      <w:pPr>
        <w:widowControl w:val="0"/>
        <w:suppressAutoHyphens/>
        <w:spacing w:after="120" w:line="240" w:lineRule="auto"/>
        <w:jc w:val="both"/>
        <w:rPr>
          <w:rFonts w:ascii="Arial" w:eastAsia="Lucida Sans Unicode" w:hAnsi="Arial" w:cs="Arial"/>
          <w:b/>
          <w:color w:val="000000" w:themeColor="text1"/>
          <w:kern w:val="1"/>
          <w:sz w:val="20"/>
          <w:szCs w:val="20"/>
          <w:lang w:eastAsia="pl-PL"/>
        </w:rPr>
      </w:pPr>
    </w:p>
    <w:p w:rsidR="00FA7CFC" w:rsidRPr="00A96FA2"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1. Warunki udziału w postępowaniu w oparciu o art. 22 ust. 1 pkt.2 ustawy Pzp.</w:t>
      </w:r>
    </w:p>
    <w:p w:rsidR="00FA7CFC" w:rsidRPr="00A96FA2" w:rsidRDefault="00FA7CFC" w:rsidP="00FA7CFC">
      <w:pPr>
        <w:widowControl w:val="0"/>
        <w:tabs>
          <w:tab w:val="left" w:pos="2727"/>
        </w:tabs>
        <w:suppressAutoHyphens/>
        <w:spacing w:after="0" w:line="100" w:lineRule="atLeast"/>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tabs>
          <w:tab w:val="left" w:pos="2727"/>
        </w:tabs>
        <w:suppressAutoHyphens/>
        <w:spacing w:after="0" w:line="100" w:lineRule="atLeast"/>
        <w:ind w:left="426"/>
        <w:jc w:val="both"/>
        <w:rPr>
          <w:rFonts w:ascii="Arial" w:eastAsia="Times New Roman" w:hAnsi="Arial" w:cs="Arial"/>
          <w:color w:val="000000" w:themeColor="text1"/>
          <w:kern w:val="1"/>
          <w:sz w:val="20"/>
          <w:szCs w:val="24"/>
          <w:lang w:eastAsia="pl-PL"/>
        </w:rPr>
      </w:pPr>
    </w:p>
    <w:p w:rsidR="00FA7CFC" w:rsidRPr="00A96FA2" w:rsidRDefault="00FA7CFC" w:rsidP="00FA7CFC">
      <w:pPr>
        <w:widowControl w:val="0"/>
        <w:tabs>
          <w:tab w:val="left" w:pos="2727"/>
        </w:tabs>
        <w:suppressAutoHyphens/>
        <w:spacing w:after="0" w:line="100" w:lineRule="atLeast"/>
        <w:ind w:left="426"/>
        <w:jc w:val="both"/>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W przetargu mogą wziąć udział wykonawcy, którzy spełniają  warunki dotyczące:</w:t>
      </w:r>
    </w:p>
    <w:p w:rsidR="00FA7CFC" w:rsidRPr="00A96FA2" w:rsidRDefault="00FA7CFC" w:rsidP="00FA7CFC">
      <w:pPr>
        <w:widowControl w:val="0"/>
        <w:tabs>
          <w:tab w:val="left" w:pos="4403"/>
        </w:tabs>
        <w:suppressAutoHyphens/>
        <w:spacing w:after="0" w:line="240" w:lineRule="auto"/>
        <w:ind w:left="709" w:hanging="250"/>
        <w:rPr>
          <w:rFonts w:ascii="Arial" w:eastAsia="Lucida Sans Unicode" w:hAnsi="Arial" w:cs="Arial"/>
          <w:color w:val="000000" w:themeColor="text1"/>
          <w:kern w:val="1"/>
          <w:sz w:val="20"/>
          <w:szCs w:val="24"/>
          <w:lang w:eastAsia="pl-PL"/>
        </w:rPr>
      </w:pPr>
      <w:r w:rsidRPr="00A96FA2">
        <w:rPr>
          <w:rFonts w:ascii="Arial" w:eastAsia="Lucida Sans Unicode" w:hAnsi="Arial" w:cs="Arial"/>
          <w:color w:val="000000" w:themeColor="text1"/>
          <w:kern w:val="1"/>
          <w:sz w:val="20"/>
          <w:szCs w:val="24"/>
          <w:lang w:eastAsia="pl-PL"/>
        </w:rPr>
        <w:t>-  posiadania uprawnienia do wykonywania określonej działalności lub czynności, jeżeli przepisy prawa nakładają obowiązek ich posiadania,</w:t>
      </w:r>
    </w:p>
    <w:p w:rsidR="00FA7CFC" w:rsidRPr="00A96FA2" w:rsidRDefault="00FA7CFC" w:rsidP="00FA7CFC">
      <w:pPr>
        <w:widowControl w:val="0"/>
        <w:tabs>
          <w:tab w:val="left" w:pos="3279"/>
        </w:tabs>
        <w:suppressAutoHyphens/>
        <w:spacing w:after="0" w:line="240" w:lineRule="auto"/>
        <w:ind w:left="426"/>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lastRenderedPageBreak/>
        <w:t>-  posiadania  wiedzy i doświadczenia,</w:t>
      </w:r>
    </w:p>
    <w:p w:rsidR="00FA7CFC" w:rsidRPr="00A96FA2" w:rsidRDefault="00FA7CFC" w:rsidP="00FA7CFC">
      <w:pPr>
        <w:widowControl w:val="0"/>
        <w:tabs>
          <w:tab w:val="left" w:pos="3279"/>
        </w:tabs>
        <w:suppressAutoHyphens/>
        <w:spacing w:after="0" w:line="240" w:lineRule="auto"/>
        <w:ind w:left="426"/>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 xml:space="preserve">-  dysponowania potencjałem  technicznym i osobami zdolnymi do wykonania  zamówienia, </w:t>
      </w:r>
    </w:p>
    <w:p w:rsidR="00FA7CFC" w:rsidRPr="00A96FA2" w:rsidRDefault="00FA7CFC" w:rsidP="00FA7CFC">
      <w:pPr>
        <w:widowControl w:val="0"/>
        <w:tabs>
          <w:tab w:val="left" w:pos="3279"/>
        </w:tabs>
        <w:suppressAutoHyphens/>
        <w:spacing w:after="0" w:line="240" w:lineRule="auto"/>
        <w:ind w:left="426"/>
        <w:rPr>
          <w:rFonts w:ascii="Arial" w:eastAsia="Times New Roman" w:hAnsi="Arial" w:cs="Arial"/>
          <w:color w:val="000000" w:themeColor="text1"/>
          <w:kern w:val="1"/>
          <w:sz w:val="20"/>
          <w:szCs w:val="24"/>
          <w:lang w:eastAsia="pl-PL"/>
        </w:rPr>
      </w:pPr>
      <w:r w:rsidRPr="00A96FA2">
        <w:rPr>
          <w:rFonts w:ascii="Arial" w:eastAsia="Times New Roman" w:hAnsi="Arial" w:cs="Arial"/>
          <w:color w:val="000000" w:themeColor="text1"/>
          <w:kern w:val="1"/>
          <w:sz w:val="20"/>
          <w:szCs w:val="24"/>
          <w:lang w:eastAsia="pl-PL"/>
        </w:rPr>
        <w:t>-  sytuacji ekonomicznej i finansowej.</w:t>
      </w:r>
    </w:p>
    <w:p w:rsidR="00FA7CFC" w:rsidRPr="00A96FA2" w:rsidRDefault="00FA7CFC" w:rsidP="00FA7CFC">
      <w:pPr>
        <w:widowControl w:val="0"/>
        <w:suppressAutoHyphens/>
        <w:spacing w:after="120" w:line="240" w:lineRule="auto"/>
        <w:jc w:val="both"/>
        <w:rPr>
          <w:rFonts w:ascii="Arial" w:eastAsia="Lucida Sans Unicode" w:hAnsi="Arial" w:cs="Arial"/>
          <w:color w:val="000000" w:themeColor="text1"/>
          <w:kern w:val="1"/>
          <w:sz w:val="20"/>
          <w:szCs w:val="20"/>
          <w:lang w:eastAsia="pl-PL"/>
        </w:rPr>
      </w:pPr>
    </w:p>
    <w:p w:rsidR="00FA7CFC" w:rsidRDefault="00FA7CFC" w:rsidP="00FA7CFC">
      <w:pPr>
        <w:widowControl w:val="0"/>
        <w:suppressAutoHyphens/>
        <w:spacing w:after="120" w:line="240" w:lineRule="auto"/>
        <w:jc w:val="both"/>
        <w:rPr>
          <w:rFonts w:ascii="Arial" w:eastAsia="Lucida Sans Unicode" w:hAnsi="Arial" w:cs="Arial"/>
          <w:color w:val="000000" w:themeColor="text1"/>
          <w:kern w:val="1"/>
          <w:sz w:val="20"/>
          <w:szCs w:val="20"/>
          <w:lang w:eastAsia="pl-PL"/>
        </w:rPr>
      </w:pPr>
    </w:p>
    <w:p w:rsidR="009A1FE6" w:rsidRPr="00A96FA2" w:rsidRDefault="009A1FE6" w:rsidP="00FA7CFC">
      <w:pPr>
        <w:widowControl w:val="0"/>
        <w:suppressAutoHyphens/>
        <w:spacing w:after="120" w:line="240" w:lineRule="auto"/>
        <w:jc w:val="both"/>
        <w:rPr>
          <w:rFonts w:ascii="Arial" w:eastAsia="Lucida Sans Unicode" w:hAnsi="Arial" w:cs="Arial"/>
          <w:color w:val="000000" w:themeColor="text1"/>
          <w:kern w:val="1"/>
          <w:sz w:val="20"/>
          <w:szCs w:val="20"/>
          <w:lang w:eastAsia="pl-PL"/>
        </w:rPr>
      </w:pPr>
    </w:p>
    <w:p w:rsidR="00FA7CFC" w:rsidRPr="00A96FA2" w:rsidRDefault="00FA7CFC" w:rsidP="00FA7CFC">
      <w:pPr>
        <w:widowControl w:val="0"/>
        <w:tabs>
          <w:tab w:val="left" w:pos="9937"/>
        </w:tabs>
        <w:suppressAutoHyphens/>
        <w:spacing w:after="0" w:line="100" w:lineRule="atLeast"/>
        <w:ind w:left="567" w:hanging="426"/>
        <w:jc w:val="both"/>
        <w:rPr>
          <w:rFonts w:ascii="Arial" w:eastAsia="Times New Roman" w:hAnsi="Arial" w:cs="Arial"/>
          <w:b/>
          <w:color w:val="000000" w:themeColor="text1"/>
          <w:kern w:val="1"/>
          <w:szCs w:val="24"/>
          <w:lang w:eastAsia="pl-PL"/>
        </w:rPr>
      </w:pPr>
      <w:r w:rsidRPr="00A96FA2">
        <w:rPr>
          <w:rFonts w:ascii="Arial" w:eastAsia="Times New Roman" w:hAnsi="Arial" w:cs="Arial"/>
          <w:b/>
          <w:color w:val="000000" w:themeColor="text1"/>
          <w:kern w:val="1"/>
          <w:szCs w:val="24"/>
          <w:lang w:eastAsia="pl-PL"/>
        </w:rPr>
        <w:t>2. Minimalne warunki udziału w postępowaniu określone w oparciu o art. 22 ust. 1 pkt.2 ustawy Pzp.</w:t>
      </w:r>
    </w:p>
    <w:p w:rsidR="00FA7CFC" w:rsidRPr="00A96FA2" w:rsidRDefault="00FA7CFC" w:rsidP="00FA7CFC">
      <w:pPr>
        <w:widowControl w:val="0"/>
        <w:tabs>
          <w:tab w:val="left" w:pos="3728"/>
          <w:tab w:val="left" w:pos="8561"/>
        </w:tabs>
        <w:suppressAutoHyphens/>
        <w:spacing w:after="0" w:line="100" w:lineRule="atLeast"/>
        <w:ind w:left="567" w:hanging="142"/>
        <w:jc w:val="both"/>
        <w:rPr>
          <w:rFonts w:ascii="Arial" w:eastAsia="Lucida Sans Unicode" w:hAnsi="Arial" w:cs="Arial"/>
          <w:b/>
          <w:color w:val="000000" w:themeColor="text1"/>
          <w:kern w:val="1"/>
          <w:sz w:val="20"/>
          <w:szCs w:val="20"/>
          <w:lang w:eastAsia="pl-PL"/>
        </w:rPr>
      </w:pPr>
    </w:p>
    <w:p w:rsidR="00FA7CFC" w:rsidRPr="00A96FA2" w:rsidRDefault="00FA7CFC" w:rsidP="00FA7CFC">
      <w:pPr>
        <w:widowControl w:val="0"/>
        <w:numPr>
          <w:ilvl w:val="0"/>
          <w:numId w:val="3"/>
        </w:numPr>
        <w:tabs>
          <w:tab w:val="left" w:pos="3728"/>
          <w:tab w:val="left" w:pos="8561"/>
        </w:tabs>
        <w:suppressAutoHyphens/>
        <w:spacing w:after="0" w:line="100" w:lineRule="atLeast"/>
        <w:jc w:val="both"/>
        <w:rPr>
          <w:rFonts w:ascii="Arial" w:eastAsia="Times New Roman" w:hAnsi="Arial" w:cs="Arial"/>
          <w:b/>
          <w:color w:val="000000" w:themeColor="text1"/>
          <w:kern w:val="1"/>
          <w:sz w:val="20"/>
          <w:szCs w:val="24"/>
          <w:lang w:eastAsia="pl-PL"/>
        </w:rPr>
      </w:pPr>
      <w:r w:rsidRPr="00A96FA2">
        <w:rPr>
          <w:rFonts w:ascii="Arial" w:eastAsia="Times New Roman" w:hAnsi="Arial" w:cs="Arial"/>
          <w:b/>
          <w:color w:val="000000" w:themeColor="text1"/>
          <w:kern w:val="1"/>
          <w:sz w:val="20"/>
          <w:szCs w:val="24"/>
          <w:lang w:eastAsia="pl-PL"/>
        </w:rPr>
        <w:t>Posiadanie uprawnień do wykonywania określonej działalności lub czynności , jeżeli przepisy prawa nakładają obowiązek ich posiadania.</w:t>
      </w:r>
    </w:p>
    <w:p w:rsidR="00FA7CFC" w:rsidRPr="00A96FA2" w:rsidRDefault="00FA7CFC" w:rsidP="00FA7CFC">
      <w:pPr>
        <w:widowControl w:val="0"/>
        <w:tabs>
          <w:tab w:val="left" w:pos="3728"/>
          <w:tab w:val="left" w:pos="8561"/>
        </w:tabs>
        <w:suppressAutoHyphens/>
        <w:spacing w:after="0" w:line="100" w:lineRule="atLeast"/>
        <w:ind w:left="644"/>
        <w:jc w:val="both"/>
        <w:rPr>
          <w:rFonts w:ascii="Arial" w:eastAsia="Times New Roman" w:hAnsi="Arial" w:cs="Arial"/>
          <w:b/>
          <w:color w:val="000000" w:themeColor="text1"/>
          <w:kern w:val="1"/>
          <w:sz w:val="20"/>
          <w:szCs w:val="24"/>
          <w:lang w:eastAsia="pl-PL"/>
        </w:rPr>
      </w:pPr>
    </w:p>
    <w:p w:rsidR="00FA7CFC" w:rsidRPr="00A96FA2" w:rsidRDefault="00FA7CFC" w:rsidP="00FA7CFC">
      <w:pPr>
        <w:spacing w:after="0" w:line="360" w:lineRule="auto"/>
        <w:ind w:left="709" w:right="284"/>
        <w:jc w:val="both"/>
        <w:rPr>
          <w:rFonts w:ascii="Arial" w:eastAsia="Lucida Sans Unicode" w:hAnsi="Arial" w:cs="Arial"/>
          <w:color w:val="000000" w:themeColor="text1"/>
          <w:kern w:val="1"/>
          <w:sz w:val="20"/>
          <w:szCs w:val="20"/>
          <w:lang w:eastAsia="pl-PL"/>
        </w:rPr>
      </w:pPr>
      <w:r w:rsidRPr="00A96FA2">
        <w:rPr>
          <w:rFonts w:ascii="Arial" w:eastAsia="Lucida Sans Unicode" w:hAnsi="Arial" w:cs="Arial"/>
          <w:color w:val="000000" w:themeColor="text1"/>
          <w:kern w:val="1"/>
          <w:sz w:val="20"/>
          <w:szCs w:val="20"/>
          <w:lang w:eastAsia="pl-PL"/>
        </w:rPr>
        <w:t>Zamawiający nie wyznacza szczegółowego warunku w tym zakresie.</w:t>
      </w:r>
    </w:p>
    <w:p w:rsidR="00FA7CFC" w:rsidRPr="00A96FA2" w:rsidRDefault="00FA7CFC" w:rsidP="00FA7CFC">
      <w:pPr>
        <w:widowControl w:val="0"/>
        <w:tabs>
          <w:tab w:val="left" w:pos="3728"/>
          <w:tab w:val="left" w:pos="8561"/>
        </w:tabs>
        <w:suppressAutoHyphens/>
        <w:spacing w:after="0" w:line="100" w:lineRule="atLeast"/>
        <w:ind w:left="284"/>
        <w:jc w:val="both"/>
        <w:rPr>
          <w:rFonts w:ascii="Arial" w:eastAsia="Times New Roman" w:hAnsi="Arial" w:cs="Arial"/>
          <w:color w:val="000000" w:themeColor="text1"/>
          <w:kern w:val="1"/>
          <w:sz w:val="20"/>
          <w:szCs w:val="20"/>
          <w:lang w:eastAsia="pl-PL"/>
        </w:rPr>
      </w:pPr>
    </w:p>
    <w:p w:rsidR="00FA7CFC" w:rsidRPr="00A96FA2" w:rsidRDefault="00FA7CFC" w:rsidP="00FA7CFC">
      <w:pPr>
        <w:widowControl w:val="0"/>
        <w:tabs>
          <w:tab w:val="left" w:pos="3728"/>
          <w:tab w:val="left" w:pos="8561"/>
        </w:tabs>
        <w:suppressAutoHyphens/>
        <w:spacing w:after="0" w:line="100" w:lineRule="atLeast"/>
        <w:ind w:left="284"/>
        <w:jc w:val="both"/>
        <w:rPr>
          <w:rFonts w:ascii="Arial" w:eastAsia="Times New Roman" w:hAnsi="Arial" w:cs="Arial"/>
          <w:b/>
          <w:color w:val="000000" w:themeColor="text1"/>
          <w:kern w:val="1"/>
          <w:sz w:val="20"/>
          <w:szCs w:val="20"/>
          <w:lang w:eastAsia="pl-PL"/>
        </w:rPr>
      </w:pPr>
      <w:r w:rsidRPr="00A96FA2">
        <w:rPr>
          <w:rFonts w:ascii="Arial" w:eastAsia="Times New Roman" w:hAnsi="Arial" w:cs="Arial"/>
          <w:b/>
          <w:color w:val="000000" w:themeColor="text1"/>
          <w:kern w:val="1"/>
          <w:sz w:val="20"/>
          <w:szCs w:val="20"/>
          <w:lang w:eastAsia="pl-PL"/>
        </w:rPr>
        <w:t>2. Posiadanie wiedzy i doświadczenia Wykonawcy</w:t>
      </w:r>
    </w:p>
    <w:p w:rsidR="00FA7CFC" w:rsidRPr="00A96FA2" w:rsidRDefault="00FA7CFC" w:rsidP="00FA7CFC">
      <w:pPr>
        <w:widowControl w:val="0"/>
        <w:tabs>
          <w:tab w:val="left" w:pos="8561"/>
        </w:tabs>
        <w:suppressAutoHyphens/>
        <w:spacing w:after="0" w:line="100" w:lineRule="atLeast"/>
        <w:rPr>
          <w:rFonts w:ascii="Arial" w:eastAsia="Times New Roman" w:hAnsi="Arial" w:cs="Arial"/>
          <w:color w:val="000000" w:themeColor="text1"/>
          <w:kern w:val="1"/>
          <w:sz w:val="20"/>
          <w:szCs w:val="20"/>
          <w:lang w:eastAsia="pl-PL"/>
        </w:rPr>
      </w:pPr>
    </w:p>
    <w:p w:rsidR="00FA7CFC" w:rsidRPr="00A96FA2" w:rsidRDefault="00FA7CFC" w:rsidP="00FA7CFC">
      <w:pPr>
        <w:widowControl w:val="0"/>
        <w:tabs>
          <w:tab w:val="left" w:pos="3728"/>
          <w:tab w:val="left" w:pos="8561"/>
        </w:tabs>
        <w:suppressAutoHyphens/>
        <w:spacing w:after="0" w:line="100" w:lineRule="atLeast"/>
        <w:jc w:val="both"/>
        <w:rPr>
          <w:rFonts w:ascii="Arial" w:eastAsia="Times New Roman" w:hAnsi="Arial" w:cs="Arial"/>
          <w:color w:val="000000" w:themeColor="text1"/>
          <w:kern w:val="1"/>
          <w:sz w:val="20"/>
          <w:szCs w:val="20"/>
          <w:lang w:eastAsia="pl-PL"/>
        </w:rPr>
      </w:pPr>
    </w:p>
    <w:p w:rsidR="00B446A4" w:rsidRPr="00E716DD" w:rsidRDefault="00B446A4" w:rsidP="00B446A4">
      <w:pPr>
        <w:autoSpaceDE w:val="0"/>
        <w:autoSpaceDN w:val="0"/>
        <w:adjustRightInd w:val="0"/>
        <w:spacing w:after="0" w:line="240" w:lineRule="auto"/>
        <w:ind w:left="709"/>
        <w:jc w:val="both"/>
        <w:rPr>
          <w:rFonts w:ascii="TimesNewRomanPSMT" w:hAnsi="TimesNewRomanPSMT" w:cs="TimesNewRomanPSMT"/>
          <w:sz w:val="20"/>
          <w:szCs w:val="20"/>
        </w:rPr>
      </w:pPr>
      <w:r w:rsidRPr="00A96FA2">
        <w:rPr>
          <w:rFonts w:ascii="Arial" w:eastAsia="Lucida Sans Unicode" w:hAnsi="Arial" w:cs="Arial"/>
          <w:color w:val="000000" w:themeColor="text1"/>
          <w:kern w:val="1"/>
          <w:sz w:val="20"/>
          <w:szCs w:val="20"/>
          <w:lang w:eastAsia="pl-PL"/>
        </w:rPr>
        <w:t xml:space="preserve">Wykonawca </w:t>
      </w:r>
      <w:r>
        <w:rPr>
          <w:rFonts w:ascii="Arial" w:eastAsia="Lucida Sans Unicode" w:hAnsi="Arial" w:cs="Arial"/>
          <w:color w:val="000000" w:themeColor="text1"/>
          <w:kern w:val="1"/>
          <w:sz w:val="20"/>
          <w:szCs w:val="20"/>
          <w:lang w:eastAsia="pl-PL"/>
        </w:rPr>
        <w:t>musi wykazać, że w okresie ostatnich 5 lat przed upływem terminu składania ofert, a jeżeli okres prowadzenia działalności jest krótszy – w ty</w:t>
      </w:r>
      <w:r w:rsidR="00C534FE">
        <w:rPr>
          <w:rFonts w:ascii="Arial" w:eastAsia="Lucida Sans Unicode" w:hAnsi="Arial" w:cs="Arial"/>
          <w:color w:val="000000" w:themeColor="text1"/>
          <w:kern w:val="1"/>
          <w:sz w:val="20"/>
          <w:szCs w:val="20"/>
          <w:lang w:eastAsia="pl-PL"/>
        </w:rPr>
        <w:t>m okresie wykonał co najmniej  2</w:t>
      </w:r>
      <w:r>
        <w:rPr>
          <w:rFonts w:ascii="Arial" w:eastAsia="Lucida Sans Unicode" w:hAnsi="Arial" w:cs="Arial"/>
          <w:color w:val="000000" w:themeColor="text1"/>
          <w:kern w:val="1"/>
          <w:sz w:val="20"/>
          <w:szCs w:val="20"/>
          <w:lang w:eastAsia="pl-PL"/>
        </w:rPr>
        <w:t xml:space="preserve"> zada</w:t>
      </w:r>
      <w:r w:rsidR="006308E8">
        <w:rPr>
          <w:rFonts w:ascii="Arial" w:eastAsia="Lucida Sans Unicode" w:hAnsi="Arial" w:cs="Arial"/>
          <w:color w:val="000000" w:themeColor="text1"/>
          <w:kern w:val="1"/>
          <w:sz w:val="20"/>
          <w:szCs w:val="20"/>
          <w:lang w:eastAsia="pl-PL"/>
        </w:rPr>
        <w:t>nia</w:t>
      </w:r>
      <w:r>
        <w:rPr>
          <w:rFonts w:ascii="Arial" w:eastAsia="Lucida Sans Unicode" w:hAnsi="Arial" w:cs="Arial"/>
          <w:color w:val="000000" w:themeColor="text1"/>
          <w:kern w:val="1"/>
          <w:sz w:val="20"/>
          <w:szCs w:val="20"/>
          <w:lang w:eastAsia="pl-PL"/>
        </w:rPr>
        <w:t xml:space="preserve"> </w:t>
      </w:r>
      <w:r w:rsidR="009A1FE6">
        <w:rPr>
          <w:rFonts w:ascii="Arial" w:eastAsia="Lucida Sans Unicode" w:hAnsi="Arial" w:cs="Arial"/>
          <w:color w:val="000000" w:themeColor="text1"/>
          <w:kern w:val="1"/>
          <w:sz w:val="20"/>
          <w:szCs w:val="20"/>
          <w:lang w:eastAsia="pl-PL"/>
        </w:rPr>
        <w:t>o</w:t>
      </w:r>
      <w:r w:rsidR="00C534FE">
        <w:rPr>
          <w:rFonts w:ascii="Arial" w:eastAsia="Lucida Sans Unicode" w:hAnsi="Arial" w:cs="Arial"/>
          <w:color w:val="000000" w:themeColor="text1"/>
          <w:kern w:val="1"/>
          <w:sz w:val="20"/>
          <w:szCs w:val="20"/>
          <w:lang w:eastAsia="pl-PL"/>
        </w:rPr>
        <w:t xml:space="preserve"> wartości 5</w:t>
      </w:r>
      <w:r w:rsidR="00805C97">
        <w:rPr>
          <w:rFonts w:ascii="Arial" w:eastAsia="Lucida Sans Unicode" w:hAnsi="Arial" w:cs="Arial"/>
          <w:color w:val="000000" w:themeColor="text1"/>
          <w:kern w:val="1"/>
          <w:sz w:val="20"/>
          <w:szCs w:val="20"/>
          <w:lang w:eastAsia="pl-PL"/>
        </w:rPr>
        <w:t>0 000,00</w:t>
      </w:r>
      <w:r>
        <w:rPr>
          <w:rFonts w:ascii="Arial" w:eastAsia="Lucida Sans Unicode" w:hAnsi="Arial" w:cs="Arial"/>
          <w:color w:val="000000" w:themeColor="text1"/>
          <w:kern w:val="1"/>
          <w:sz w:val="20"/>
          <w:szCs w:val="20"/>
          <w:lang w:eastAsia="pl-PL"/>
        </w:rPr>
        <w:t xml:space="preserve"> zł</w:t>
      </w:r>
      <w:r w:rsidR="009A1FE6">
        <w:rPr>
          <w:rFonts w:ascii="Arial" w:eastAsia="Lucida Sans Unicode" w:hAnsi="Arial" w:cs="Arial"/>
          <w:color w:val="000000" w:themeColor="text1"/>
          <w:kern w:val="1"/>
          <w:sz w:val="20"/>
          <w:szCs w:val="20"/>
          <w:lang w:eastAsia="pl-PL"/>
        </w:rPr>
        <w:t xml:space="preserve"> będącym</w:t>
      </w:r>
      <w:r>
        <w:rPr>
          <w:rFonts w:ascii="Arial" w:eastAsia="Lucida Sans Unicode" w:hAnsi="Arial" w:cs="Arial"/>
          <w:color w:val="000000" w:themeColor="text1"/>
          <w:kern w:val="1"/>
          <w:sz w:val="20"/>
          <w:szCs w:val="20"/>
          <w:lang w:eastAsia="pl-PL"/>
        </w:rPr>
        <w:t xml:space="preserve"> robotom budowlanym z podani</w:t>
      </w:r>
      <w:r w:rsidR="009A1FE6">
        <w:rPr>
          <w:rFonts w:ascii="Arial" w:eastAsia="Lucida Sans Unicode" w:hAnsi="Arial" w:cs="Arial"/>
          <w:color w:val="000000" w:themeColor="text1"/>
          <w:kern w:val="1"/>
          <w:sz w:val="20"/>
          <w:szCs w:val="20"/>
          <w:lang w:eastAsia="pl-PL"/>
        </w:rPr>
        <w:t xml:space="preserve">em ich rodzaju i wartości, daty </w:t>
      </w:r>
      <w:r>
        <w:rPr>
          <w:rFonts w:ascii="Arial" w:eastAsia="Lucida Sans Unicode" w:hAnsi="Arial" w:cs="Arial"/>
          <w:color w:val="000000" w:themeColor="text1"/>
          <w:kern w:val="1"/>
          <w:sz w:val="20"/>
          <w:szCs w:val="20"/>
          <w:lang w:eastAsia="pl-PL"/>
        </w:rPr>
        <w:t xml:space="preserve">i miejsca wykonania </w:t>
      </w:r>
      <w:r>
        <w:rPr>
          <w:rFonts w:ascii="TimesNewRomanPSMT" w:hAnsi="TimesNewRomanPSMT" w:cs="TimesNewRomanPSMT"/>
          <w:sz w:val="20"/>
          <w:szCs w:val="20"/>
        </w:rPr>
        <w:t>z załączeniem dowodów dotyczących robót, określających, czy roboty te zostały wykonane w sposób należyty oraz wskazującyc</w:t>
      </w:r>
      <w:r w:rsidR="009A1FE6">
        <w:rPr>
          <w:rFonts w:ascii="TimesNewRomanPSMT" w:hAnsi="TimesNewRomanPSMT" w:cs="TimesNewRomanPSMT"/>
          <w:sz w:val="20"/>
          <w:szCs w:val="20"/>
        </w:rPr>
        <w:t xml:space="preserve">h, czy zostały wykonane zgodnie </w:t>
      </w:r>
      <w:r>
        <w:rPr>
          <w:rFonts w:ascii="TimesNewRomanPSMT" w:hAnsi="TimesNewRomanPSMT" w:cs="TimesNewRomanPSMT"/>
          <w:sz w:val="20"/>
          <w:szCs w:val="20"/>
        </w:rPr>
        <w:t>z zasadami sztuki bu</w:t>
      </w:r>
      <w:r w:rsidR="009A1FE6">
        <w:rPr>
          <w:rFonts w:ascii="TimesNewRomanPSMT" w:hAnsi="TimesNewRomanPSMT" w:cs="TimesNewRomanPSMT"/>
          <w:sz w:val="20"/>
          <w:szCs w:val="20"/>
        </w:rPr>
        <w:t>dowlanej i prawidłowo ukończone</w:t>
      </w:r>
      <w:r>
        <w:rPr>
          <w:rFonts w:ascii="Arial" w:eastAsia="Lucida Sans Unicode" w:hAnsi="Arial" w:cs="Arial"/>
          <w:color w:val="000000" w:themeColor="text1"/>
          <w:kern w:val="1"/>
          <w:sz w:val="20"/>
          <w:szCs w:val="20"/>
          <w:lang w:eastAsia="pl-PL"/>
        </w:rPr>
        <w:t>.</w:t>
      </w:r>
    </w:p>
    <w:p w:rsidR="00FA7CFC" w:rsidRDefault="00FA7CFC" w:rsidP="00FA7CFC">
      <w:pPr>
        <w:spacing w:after="0" w:line="240" w:lineRule="auto"/>
        <w:ind w:left="709" w:right="284"/>
        <w:jc w:val="both"/>
        <w:rPr>
          <w:rFonts w:ascii="Arial" w:eastAsia="Times New Roman" w:hAnsi="Arial" w:cs="Arial"/>
          <w:color w:val="000000" w:themeColor="text1"/>
          <w:kern w:val="1"/>
          <w:sz w:val="20"/>
          <w:szCs w:val="20"/>
          <w:lang w:eastAsia="pl-PL"/>
        </w:rPr>
      </w:pPr>
    </w:p>
    <w:p w:rsidR="00FA7CFC" w:rsidRPr="00FA7CFC" w:rsidRDefault="00FA7CFC" w:rsidP="00FA7CFC">
      <w:pPr>
        <w:widowControl w:val="0"/>
        <w:tabs>
          <w:tab w:val="left" w:pos="8561"/>
        </w:tabs>
        <w:suppressAutoHyphens/>
        <w:spacing w:after="0" w:line="100" w:lineRule="atLeast"/>
        <w:ind w:left="709"/>
        <w:contextualSpacing/>
        <w:rPr>
          <w:rFonts w:ascii="Arial" w:eastAsia="Times New Roman" w:hAnsi="Arial" w:cs="Arial"/>
          <w:b/>
          <w:bCs/>
          <w:color w:val="000000" w:themeColor="text1"/>
          <w:kern w:val="1"/>
          <w:sz w:val="20"/>
          <w:szCs w:val="20"/>
          <w:lang w:eastAsia="pl-PL"/>
        </w:rPr>
      </w:pPr>
    </w:p>
    <w:p w:rsidR="00FA7CFC" w:rsidRPr="00FA7CFC" w:rsidRDefault="00FA7CFC" w:rsidP="00FF5099">
      <w:pPr>
        <w:widowControl w:val="0"/>
        <w:numPr>
          <w:ilvl w:val="0"/>
          <w:numId w:val="31"/>
        </w:numPr>
        <w:tabs>
          <w:tab w:val="left" w:pos="8561"/>
        </w:tabs>
        <w:suppressAutoHyphens/>
        <w:spacing w:after="0" w:line="100" w:lineRule="atLeast"/>
        <w:ind w:left="709"/>
        <w:contextualSpacing/>
        <w:rPr>
          <w:rFonts w:ascii="Arial" w:eastAsia="Times New Roman" w:hAnsi="Arial" w:cs="Arial"/>
          <w:b/>
          <w:bCs/>
          <w:color w:val="000000" w:themeColor="text1"/>
          <w:kern w:val="1"/>
          <w:sz w:val="20"/>
          <w:szCs w:val="20"/>
          <w:lang w:eastAsia="pl-PL"/>
        </w:rPr>
      </w:pPr>
      <w:r w:rsidRPr="00FA7CFC">
        <w:rPr>
          <w:rFonts w:ascii="Arial" w:eastAsia="Times New Roman" w:hAnsi="Arial" w:cs="Arial"/>
          <w:b/>
          <w:bCs/>
          <w:color w:val="000000" w:themeColor="text1"/>
          <w:kern w:val="1"/>
          <w:sz w:val="20"/>
          <w:szCs w:val="20"/>
          <w:lang w:eastAsia="pl-PL"/>
        </w:rPr>
        <w:t xml:space="preserve">Dysponowanie odpowiednim potencjałem technicznym oraz osobami zdolnymi do wykonania zamówienia </w:t>
      </w:r>
    </w:p>
    <w:p w:rsidR="00FA7CFC" w:rsidRPr="00FA7CFC" w:rsidRDefault="00FA7CFC" w:rsidP="00FA7CFC">
      <w:pPr>
        <w:widowControl w:val="0"/>
        <w:tabs>
          <w:tab w:val="left" w:pos="8561"/>
        </w:tabs>
        <w:suppressAutoHyphens/>
        <w:spacing w:after="0" w:line="100" w:lineRule="atLeast"/>
        <w:ind w:left="567"/>
        <w:rPr>
          <w:rFonts w:ascii="Arial" w:eastAsia="Times New Roman" w:hAnsi="Arial" w:cs="Arial"/>
          <w:b/>
          <w:bCs/>
          <w:color w:val="000000" w:themeColor="text1"/>
          <w:kern w:val="1"/>
          <w:sz w:val="20"/>
          <w:szCs w:val="20"/>
          <w:lang w:eastAsia="pl-PL"/>
        </w:rPr>
      </w:pPr>
    </w:p>
    <w:p w:rsidR="00FA7CFC" w:rsidRPr="00FA7CFC" w:rsidRDefault="00FA7CFC" w:rsidP="00FA7CFC">
      <w:pPr>
        <w:spacing w:after="0" w:line="240" w:lineRule="auto"/>
        <w:ind w:right="-284"/>
        <w:contextualSpacing/>
        <w:jc w:val="both"/>
        <w:rPr>
          <w:rFonts w:ascii="Arial" w:eastAsia="Calibri" w:hAnsi="Arial" w:cs="Arial"/>
          <w:sz w:val="20"/>
          <w:szCs w:val="20"/>
        </w:rPr>
      </w:pPr>
      <w:r w:rsidRPr="00FA7CFC">
        <w:rPr>
          <w:rFonts w:ascii="Arial" w:eastAsia="Calibri" w:hAnsi="Arial" w:cs="Arial"/>
          <w:sz w:val="20"/>
          <w:szCs w:val="20"/>
        </w:rPr>
        <w:t xml:space="preserve">           </w:t>
      </w:r>
      <w:r w:rsidRPr="00FA7CFC">
        <w:rPr>
          <w:rFonts w:ascii="Arial" w:eastAsia="Lucida Sans Unicode" w:hAnsi="Arial" w:cs="Arial"/>
          <w:color w:val="000000" w:themeColor="text1"/>
          <w:kern w:val="1"/>
          <w:sz w:val="20"/>
          <w:szCs w:val="20"/>
          <w:lang w:eastAsia="pl-PL"/>
        </w:rPr>
        <w:t>Zamawiający nie wyznacza szczegółowego warunku w tym zakresie.</w:t>
      </w:r>
    </w:p>
    <w:p w:rsidR="00FA7CFC" w:rsidRPr="00FA7CFC" w:rsidRDefault="00FA7CFC" w:rsidP="00FA7CFC">
      <w:pPr>
        <w:widowControl w:val="0"/>
        <w:tabs>
          <w:tab w:val="left" w:pos="8561"/>
        </w:tabs>
        <w:suppressAutoHyphens/>
        <w:spacing w:after="0" w:line="100" w:lineRule="atLeast"/>
        <w:rPr>
          <w:rFonts w:ascii="Arial" w:eastAsia="Times New Roman" w:hAnsi="Arial" w:cs="Arial"/>
          <w:b/>
          <w:bCs/>
          <w:color w:val="000000" w:themeColor="text1"/>
          <w:kern w:val="1"/>
          <w:sz w:val="20"/>
          <w:szCs w:val="20"/>
          <w:lang w:eastAsia="pl-PL"/>
        </w:rPr>
      </w:pPr>
    </w:p>
    <w:p w:rsidR="00FA7CFC" w:rsidRPr="00FA7CFC" w:rsidRDefault="00FA7CFC" w:rsidP="00FF5099">
      <w:pPr>
        <w:widowControl w:val="0"/>
        <w:numPr>
          <w:ilvl w:val="0"/>
          <w:numId w:val="30"/>
        </w:numPr>
        <w:tabs>
          <w:tab w:val="left" w:pos="8561"/>
        </w:tabs>
        <w:suppressAutoHyphens/>
        <w:spacing w:after="0" w:line="100" w:lineRule="atLeast"/>
        <w:rPr>
          <w:rFonts w:ascii="Arial" w:eastAsia="Times New Roman" w:hAnsi="Arial" w:cs="Arial"/>
          <w:b/>
          <w:bCs/>
          <w:color w:val="000000" w:themeColor="text1"/>
          <w:kern w:val="1"/>
          <w:sz w:val="20"/>
          <w:szCs w:val="20"/>
          <w:lang w:eastAsia="pl-PL"/>
        </w:rPr>
      </w:pPr>
      <w:r w:rsidRPr="00FA7CFC">
        <w:rPr>
          <w:rFonts w:ascii="Arial" w:eastAsia="Times New Roman" w:hAnsi="Arial" w:cs="Arial"/>
          <w:b/>
          <w:bCs/>
          <w:color w:val="000000" w:themeColor="text1"/>
          <w:kern w:val="1"/>
          <w:sz w:val="20"/>
          <w:szCs w:val="20"/>
          <w:lang w:eastAsia="pl-PL"/>
        </w:rPr>
        <w:t>Sytuacja ekonomiczna i finansowa</w:t>
      </w:r>
    </w:p>
    <w:p w:rsidR="00FA7CFC" w:rsidRPr="00FA7CFC" w:rsidRDefault="00FA7CFC" w:rsidP="00FA7CFC">
      <w:pPr>
        <w:widowControl w:val="0"/>
        <w:tabs>
          <w:tab w:val="num" w:pos="709"/>
          <w:tab w:val="left" w:pos="8561"/>
        </w:tabs>
        <w:suppressAutoHyphens/>
        <w:spacing w:after="0" w:line="100" w:lineRule="atLeast"/>
        <w:ind w:left="567"/>
        <w:rPr>
          <w:rFonts w:ascii="Arial" w:eastAsia="Times New Roman" w:hAnsi="Arial" w:cs="Arial"/>
          <w:b/>
          <w:bCs/>
          <w:color w:val="000000" w:themeColor="text1"/>
          <w:kern w:val="1"/>
          <w:sz w:val="20"/>
          <w:szCs w:val="20"/>
          <w:lang w:eastAsia="pl-PL"/>
        </w:rPr>
      </w:pPr>
    </w:p>
    <w:p w:rsidR="00FA7CFC" w:rsidRPr="00FA7CFC" w:rsidRDefault="00FA7CFC" w:rsidP="00FA7CFC">
      <w:pPr>
        <w:spacing w:after="0" w:line="360" w:lineRule="auto"/>
        <w:ind w:left="709" w:right="284"/>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Zamawiający nie wyznacza szczegółowego warunku w tym zakresie.</w:t>
      </w:r>
    </w:p>
    <w:p w:rsidR="00FA7CFC" w:rsidRPr="00FA7CFC" w:rsidRDefault="00FA7CFC" w:rsidP="00FA7CFC">
      <w:pPr>
        <w:spacing w:after="0" w:line="360" w:lineRule="auto"/>
        <w:ind w:left="709" w:right="284"/>
        <w:jc w:val="both"/>
        <w:rPr>
          <w:rFonts w:ascii="Arial" w:eastAsia="Lucida Sans Unicode" w:hAnsi="Arial" w:cs="Arial"/>
          <w:kern w:val="1"/>
          <w:sz w:val="20"/>
          <w:szCs w:val="20"/>
          <w:lang w:eastAsia="pl-PL"/>
        </w:rPr>
      </w:pPr>
    </w:p>
    <w:p w:rsidR="00FA7CFC" w:rsidRPr="00FA7CFC" w:rsidRDefault="00FA7CFC" w:rsidP="00FA7CFC">
      <w:pPr>
        <w:widowControl w:val="0"/>
        <w:suppressAutoHyphens/>
        <w:spacing w:after="120" w:line="240" w:lineRule="auto"/>
        <w:jc w:val="both"/>
        <w:rPr>
          <w:rFonts w:ascii="Arial" w:eastAsia="Lucida Sans Unicode" w:hAnsi="Arial" w:cs="Arial"/>
          <w:b/>
          <w:color w:val="000000" w:themeColor="text1"/>
          <w:kern w:val="1"/>
          <w:lang w:eastAsia="pl-PL"/>
        </w:rPr>
      </w:pPr>
      <w:r w:rsidRPr="00FA7CFC">
        <w:rPr>
          <w:rFonts w:ascii="Arial" w:eastAsia="Lucida Sans Unicode" w:hAnsi="Arial" w:cs="Arial"/>
          <w:b/>
          <w:color w:val="000000" w:themeColor="text1"/>
          <w:kern w:val="1"/>
          <w:lang w:eastAsia="pl-PL"/>
        </w:rPr>
        <w:t>3. Poleganie za zasobach innych podmiotów.</w:t>
      </w:r>
    </w:p>
    <w:p w:rsidR="00FA7CFC" w:rsidRPr="009A1FE6" w:rsidRDefault="00FA7CFC" w:rsidP="009A1FE6">
      <w:pPr>
        <w:widowControl w:val="0"/>
        <w:suppressAutoHyphens/>
        <w:spacing w:after="120" w:line="240" w:lineRule="auto"/>
        <w:ind w:left="284"/>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A7CFC" w:rsidRPr="00FA7CFC" w:rsidRDefault="00FA7CFC" w:rsidP="00FA7CFC">
      <w:pPr>
        <w:widowControl w:val="0"/>
        <w:suppressAutoHyphens/>
        <w:spacing w:after="0" w:line="240" w:lineRule="auto"/>
        <w:rPr>
          <w:rFonts w:ascii="Arial" w:eastAsia="Lucida Sans Unicode" w:hAnsi="Arial" w:cs="Arial"/>
          <w:color w:val="FF0000"/>
          <w:kern w:val="1"/>
          <w:sz w:val="24"/>
          <w:szCs w:val="24"/>
          <w:lang w:eastAsia="pl-PL"/>
        </w:rPr>
      </w:pPr>
    </w:p>
    <w:p w:rsidR="00FA7CFC" w:rsidRPr="00FA7CFC" w:rsidRDefault="00FA7CFC" w:rsidP="00FA7CFC">
      <w:pPr>
        <w:keepNext/>
        <w:widowControl w:val="0"/>
        <w:tabs>
          <w:tab w:val="left" w:pos="238"/>
        </w:tabs>
        <w:suppressAutoHyphens/>
        <w:spacing w:after="0" w:line="240" w:lineRule="auto"/>
        <w:ind w:left="567" w:hanging="567"/>
        <w:jc w:val="both"/>
        <w:outlineLvl w:val="1"/>
        <w:rPr>
          <w:rFonts w:ascii="Arial" w:eastAsia="Times New Roman" w:hAnsi="Arial" w:cs="Arial"/>
          <w:b/>
          <w:color w:val="000000" w:themeColor="text1"/>
          <w:kern w:val="1"/>
          <w:lang w:eastAsia="pl-PL"/>
        </w:rPr>
      </w:pPr>
      <w:r w:rsidRPr="00FA7CFC">
        <w:rPr>
          <w:rFonts w:ascii="Arial" w:eastAsia="Times New Roman" w:hAnsi="Arial" w:cs="Arial"/>
          <w:b/>
          <w:color w:val="000000" w:themeColor="text1"/>
          <w:kern w:val="1"/>
          <w:lang w:eastAsia="pl-PL"/>
        </w:rPr>
        <w:t>4. Wykaz dokumentów potwierdzających spełnianie warunków, o których mowa w art. 22 ust. 1 ustawy Pzp</w:t>
      </w:r>
    </w:p>
    <w:p w:rsidR="00FA7CFC" w:rsidRPr="00FA7CFC" w:rsidRDefault="00FA7CFC" w:rsidP="00FA7CFC">
      <w:pPr>
        <w:widowControl w:val="0"/>
        <w:suppressAutoHyphens/>
        <w:spacing w:after="0" w:line="240" w:lineRule="auto"/>
        <w:ind w:left="567"/>
        <w:rPr>
          <w:rFonts w:ascii="Arial" w:eastAsia="Lucida Sans Unicode" w:hAnsi="Arial" w:cs="Arial"/>
          <w:color w:val="000000" w:themeColor="text1"/>
          <w:kern w:val="1"/>
          <w:sz w:val="24"/>
          <w:szCs w:val="24"/>
          <w:lang w:eastAsia="pl-PL"/>
        </w:rPr>
      </w:pPr>
    </w:p>
    <w:p w:rsidR="00FA7CFC" w:rsidRPr="00FA7CFC" w:rsidRDefault="00FA7CFC" w:rsidP="00FA7CFC">
      <w:pPr>
        <w:widowControl w:val="0"/>
        <w:suppressAutoHyphens/>
        <w:spacing w:after="0" w:line="100" w:lineRule="atLeast"/>
        <w:ind w:left="720"/>
        <w:rPr>
          <w:rFonts w:ascii="Arial" w:eastAsia="Times New Roman" w:hAnsi="Arial" w:cs="Arial"/>
          <w:color w:val="000000" w:themeColor="text1"/>
          <w:kern w:val="1"/>
          <w:sz w:val="20"/>
          <w:szCs w:val="20"/>
          <w:lang w:eastAsia="pl-PL"/>
        </w:rPr>
      </w:pPr>
    </w:p>
    <w:p w:rsidR="00FA7CFC" w:rsidRPr="00FA7CFC" w:rsidRDefault="00FA7CFC" w:rsidP="00FA7CFC">
      <w:pPr>
        <w:widowControl w:val="0"/>
        <w:numPr>
          <w:ilvl w:val="0"/>
          <w:numId w:val="20"/>
        </w:numPr>
        <w:suppressAutoHyphens/>
        <w:spacing w:after="0" w:line="100" w:lineRule="atLeast"/>
        <w:rPr>
          <w:rFonts w:ascii="Arial" w:eastAsia="Times New Roman" w:hAnsi="Arial" w:cs="Arial"/>
          <w:color w:val="000000" w:themeColor="text1"/>
          <w:kern w:val="1"/>
          <w:sz w:val="20"/>
          <w:szCs w:val="20"/>
          <w:lang w:eastAsia="pl-PL"/>
        </w:rPr>
      </w:pPr>
      <w:r w:rsidRPr="00FA7CFC">
        <w:rPr>
          <w:rFonts w:ascii="Arial" w:eastAsia="Times New Roman" w:hAnsi="Arial" w:cs="Arial"/>
          <w:color w:val="000000" w:themeColor="text1"/>
          <w:kern w:val="1"/>
          <w:sz w:val="20"/>
          <w:szCs w:val="20"/>
          <w:lang w:eastAsia="pl-PL"/>
        </w:rPr>
        <w:t>Oświadczenie o spełnieniu warunków art. 22 ust. 1 ustawy Pzp</w:t>
      </w:r>
    </w:p>
    <w:p w:rsidR="00FA7CFC" w:rsidRPr="00FA7CFC" w:rsidRDefault="00FA7CFC" w:rsidP="00FA7CFC">
      <w:pPr>
        <w:widowControl w:val="0"/>
        <w:suppressAutoHyphens/>
        <w:spacing w:after="0" w:line="100" w:lineRule="atLeast"/>
        <w:ind w:left="927"/>
        <w:rPr>
          <w:rFonts w:ascii="Arial" w:eastAsia="Times New Roman" w:hAnsi="Arial" w:cs="Arial"/>
          <w:color w:val="000000" w:themeColor="text1"/>
          <w:kern w:val="1"/>
          <w:sz w:val="20"/>
          <w:szCs w:val="20"/>
          <w:lang w:eastAsia="pl-PL"/>
        </w:rPr>
      </w:pPr>
    </w:p>
    <w:p w:rsidR="00FA7CFC" w:rsidRPr="00B73117" w:rsidRDefault="00FA7CFC" w:rsidP="00FA7CFC">
      <w:pPr>
        <w:widowControl w:val="0"/>
        <w:numPr>
          <w:ilvl w:val="0"/>
          <w:numId w:val="20"/>
        </w:numPr>
        <w:suppressAutoHyphens/>
        <w:spacing w:after="0" w:line="100" w:lineRule="atLeast"/>
        <w:jc w:val="both"/>
        <w:rPr>
          <w:rFonts w:ascii="Arial" w:eastAsia="Times New Roman" w:hAnsi="Arial" w:cs="Arial"/>
          <w:color w:val="000000" w:themeColor="text1"/>
          <w:kern w:val="1"/>
          <w:sz w:val="20"/>
          <w:szCs w:val="20"/>
          <w:lang w:eastAsia="pl-PL"/>
        </w:rPr>
      </w:pPr>
      <w:r w:rsidRPr="00FA7CFC">
        <w:rPr>
          <w:rFonts w:ascii="TimesNewRomanPSMT" w:hAnsi="TimesNewRomanPSMT" w:cs="TimesNewRomanPSMT"/>
          <w:sz w:val="20"/>
          <w:szCs w:val="20"/>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w:t>
      </w:r>
      <w:r w:rsidRPr="00FA7CFC">
        <w:rPr>
          <w:rFonts w:ascii="Arial" w:eastAsia="Times New Roman" w:hAnsi="Arial" w:cs="Arial"/>
          <w:color w:val="000000" w:themeColor="text1"/>
          <w:kern w:val="1"/>
          <w:sz w:val="20"/>
          <w:szCs w:val="20"/>
          <w:lang w:eastAsia="pl-PL"/>
        </w:rPr>
        <w:t xml:space="preserve">- </w:t>
      </w:r>
      <w:r w:rsidR="00C534FE">
        <w:rPr>
          <w:rFonts w:ascii="Arial" w:eastAsia="Times New Roman" w:hAnsi="Arial" w:cs="Times New Roman"/>
          <w:b/>
          <w:color w:val="000000" w:themeColor="text1"/>
          <w:kern w:val="1"/>
          <w:sz w:val="20"/>
          <w:szCs w:val="24"/>
          <w:lang w:eastAsia="pl-PL"/>
        </w:rPr>
        <w:t>załącznik nr 2</w:t>
      </w:r>
    </w:p>
    <w:p w:rsidR="00FA7CFC" w:rsidRPr="00FA7CFC" w:rsidRDefault="00FA7CFC" w:rsidP="00FA7CFC">
      <w:pPr>
        <w:widowControl w:val="0"/>
        <w:suppressAutoHyphens/>
        <w:spacing w:after="0" w:line="100" w:lineRule="atLeast"/>
        <w:ind w:left="284" w:hanging="283"/>
        <w:jc w:val="both"/>
        <w:rPr>
          <w:rFonts w:ascii="Arial" w:eastAsia="Times New Roman" w:hAnsi="Arial" w:cs="Arial"/>
          <w:b/>
          <w:color w:val="000000" w:themeColor="text1"/>
          <w:kern w:val="1"/>
          <w:lang w:eastAsia="pl-PL"/>
        </w:rPr>
      </w:pPr>
      <w:r w:rsidRPr="00FA7CFC">
        <w:rPr>
          <w:rFonts w:ascii="Arial" w:eastAsia="Times New Roman" w:hAnsi="Arial" w:cs="Arial"/>
          <w:b/>
          <w:color w:val="000000" w:themeColor="text1"/>
          <w:kern w:val="1"/>
          <w:lang w:eastAsia="pl-PL"/>
        </w:rPr>
        <w:lastRenderedPageBreak/>
        <w:t>5.</w:t>
      </w:r>
      <w:r w:rsidRPr="00FA7CFC">
        <w:rPr>
          <w:rFonts w:ascii="Arial" w:eastAsia="Times New Roman" w:hAnsi="Arial" w:cs="Arial"/>
          <w:b/>
          <w:i/>
          <w:color w:val="000000" w:themeColor="text1"/>
          <w:kern w:val="1"/>
          <w:lang w:eastAsia="pl-PL"/>
        </w:rPr>
        <w:t xml:space="preserve"> </w:t>
      </w:r>
      <w:r w:rsidRPr="00FA7CFC">
        <w:rPr>
          <w:rFonts w:ascii="Arial" w:eastAsia="Times New Roman" w:hAnsi="Arial" w:cs="Arial"/>
          <w:b/>
          <w:color w:val="000000" w:themeColor="text1"/>
          <w:kern w:val="1"/>
          <w:lang w:eastAsia="pl-PL"/>
        </w:rPr>
        <w:t>Wykaz dokumentów świadczących o braku podstaw do wykluczenia z postępowania         w okolicznościach, o których mowa w art. 24 ust. 1 ustawy Pzp</w:t>
      </w:r>
    </w:p>
    <w:p w:rsidR="00FA7CFC" w:rsidRPr="00FA7CFC" w:rsidRDefault="00FA7CFC" w:rsidP="00FA7CFC">
      <w:pPr>
        <w:widowControl w:val="0"/>
        <w:suppressAutoHyphens/>
        <w:spacing w:after="0" w:line="100" w:lineRule="atLeast"/>
        <w:rPr>
          <w:rFonts w:ascii="Arial" w:eastAsia="Times New Roman" w:hAnsi="Arial" w:cs="Arial"/>
          <w:b/>
          <w:i/>
          <w:color w:val="000000" w:themeColor="text1"/>
          <w:kern w:val="1"/>
          <w:sz w:val="20"/>
          <w:szCs w:val="24"/>
          <w:lang w:eastAsia="pl-PL"/>
        </w:rPr>
      </w:pPr>
    </w:p>
    <w:p w:rsidR="00FA7CFC" w:rsidRPr="00FA7CFC" w:rsidRDefault="00FA7CFC" w:rsidP="00FA7CFC">
      <w:pPr>
        <w:widowControl w:val="0"/>
        <w:numPr>
          <w:ilvl w:val="0"/>
          <w:numId w:val="13"/>
        </w:numPr>
        <w:tabs>
          <w:tab w:val="num" w:pos="851"/>
          <w:tab w:val="left" w:pos="1063"/>
          <w:tab w:val="left" w:pos="2690"/>
        </w:tabs>
        <w:suppressAutoHyphens/>
        <w:spacing w:after="0" w:line="100" w:lineRule="atLeast"/>
        <w:ind w:left="567"/>
        <w:rPr>
          <w:rFonts w:ascii="Arial" w:eastAsia="Times New Roman" w:hAnsi="Arial" w:cs="Arial"/>
          <w:b/>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Oświadczenie o braku podstaw do wykluczenia o treści określonej w art.  24 ust. 1 i 2 ustawy – Prawo zamówień publicznych – wg wzoru stanowiącego </w:t>
      </w:r>
      <w:r w:rsidRPr="00FA7CFC">
        <w:rPr>
          <w:rFonts w:ascii="Arial" w:eastAsia="Times New Roman" w:hAnsi="Arial" w:cs="Arial"/>
          <w:b/>
          <w:color w:val="000000" w:themeColor="text1"/>
          <w:kern w:val="1"/>
          <w:sz w:val="20"/>
          <w:szCs w:val="24"/>
          <w:lang w:eastAsia="pl-PL"/>
        </w:rPr>
        <w:t>załącznik nr 3</w:t>
      </w:r>
      <w:r w:rsidRPr="00FA7CFC">
        <w:rPr>
          <w:rFonts w:ascii="Arial" w:eastAsia="Times New Roman" w:hAnsi="Arial" w:cs="Arial"/>
          <w:color w:val="000000" w:themeColor="text1"/>
          <w:kern w:val="1"/>
          <w:sz w:val="20"/>
          <w:szCs w:val="24"/>
          <w:lang w:eastAsia="pl-PL"/>
        </w:rPr>
        <w:t>.</w:t>
      </w:r>
    </w:p>
    <w:p w:rsidR="00FA7CFC" w:rsidRPr="00FA7CFC" w:rsidRDefault="00FA7CFC" w:rsidP="00FA7CFC">
      <w:pPr>
        <w:widowControl w:val="0"/>
        <w:tabs>
          <w:tab w:val="left" w:pos="1063"/>
          <w:tab w:val="left" w:pos="2690"/>
        </w:tabs>
        <w:suppressAutoHyphens/>
        <w:spacing w:after="0" w:line="100" w:lineRule="atLeast"/>
        <w:ind w:left="567"/>
        <w:rPr>
          <w:rFonts w:ascii="Arial" w:eastAsia="Times New Roman" w:hAnsi="Arial" w:cs="Arial"/>
          <w:b/>
          <w:color w:val="000000" w:themeColor="text1"/>
          <w:kern w:val="1"/>
          <w:sz w:val="20"/>
          <w:szCs w:val="24"/>
          <w:lang w:eastAsia="pl-PL"/>
        </w:rPr>
      </w:pPr>
    </w:p>
    <w:p w:rsidR="00FA7CFC" w:rsidRPr="00FA7CFC" w:rsidRDefault="00FA7CFC" w:rsidP="00FA7CFC">
      <w:pPr>
        <w:widowControl w:val="0"/>
        <w:tabs>
          <w:tab w:val="left" w:pos="2152"/>
        </w:tabs>
        <w:suppressAutoHyphens/>
        <w:spacing w:after="0" w:line="100" w:lineRule="atLeast"/>
        <w:jc w:val="both"/>
        <w:rPr>
          <w:rFonts w:ascii="Arial" w:eastAsia="Times New Roman" w:hAnsi="Arial" w:cs="Arial"/>
          <w:b/>
          <w:color w:val="000000" w:themeColor="text1"/>
          <w:kern w:val="1"/>
          <w:lang w:eastAsia="pl-PL"/>
        </w:rPr>
      </w:pPr>
      <w:r w:rsidRPr="00FA7CFC">
        <w:rPr>
          <w:rFonts w:ascii="Arial" w:eastAsia="Times New Roman" w:hAnsi="Arial" w:cs="Arial"/>
          <w:b/>
          <w:color w:val="FF0000"/>
          <w:kern w:val="1"/>
          <w:lang w:eastAsia="pl-PL"/>
        </w:rPr>
        <w:br/>
      </w:r>
      <w:r w:rsidRPr="00FA7CFC">
        <w:rPr>
          <w:rFonts w:ascii="Arial" w:eastAsia="Times New Roman" w:hAnsi="Arial" w:cs="Arial"/>
          <w:b/>
          <w:color w:val="000000" w:themeColor="text1"/>
          <w:kern w:val="1"/>
          <w:lang w:eastAsia="pl-PL"/>
        </w:rPr>
        <w:t>6. Inne dokumenty</w:t>
      </w:r>
    </w:p>
    <w:p w:rsidR="00FA7CFC" w:rsidRPr="00FA7CFC" w:rsidRDefault="00FA7CFC" w:rsidP="00FA7CFC">
      <w:pPr>
        <w:widowControl w:val="0"/>
        <w:tabs>
          <w:tab w:val="left" w:pos="2690"/>
        </w:tabs>
        <w:suppressAutoHyphens/>
        <w:spacing w:after="0" w:line="100" w:lineRule="atLeast"/>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0"/>
          <w:numId w:val="14"/>
        </w:numPr>
        <w:tabs>
          <w:tab w:val="left" w:pos="2690"/>
        </w:tabs>
        <w:suppressAutoHyphens/>
        <w:spacing w:after="0" w:line="100" w:lineRule="atLeast"/>
        <w:ind w:left="567"/>
        <w:jc w:val="both"/>
        <w:rPr>
          <w:rFonts w:ascii="Arial" w:eastAsia="Times New Roman" w:hAnsi="Arial" w:cs="Arial"/>
          <w:color w:val="000000" w:themeColor="text1"/>
          <w:kern w:val="1"/>
          <w:sz w:val="20"/>
          <w:szCs w:val="24"/>
          <w:lang w:eastAsia="pl-PL"/>
        </w:rPr>
      </w:pPr>
      <w:r w:rsidRPr="00FA7CFC">
        <w:rPr>
          <w:rFonts w:ascii="Arial" w:eastAsia="Times New Roman" w:hAnsi="Arial" w:cs="Arial"/>
          <w:bCs/>
          <w:color w:val="000000" w:themeColor="text1"/>
          <w:kern w:val="1"/>
          <w:sz w:val="20"/>
          <w:szCs w:val="20"/>
          <w:lang w:eastAsia="pl-PL"/>
        </w:rPr>
        <w:t>Pełnomocnictwo</w:t>
      </w:r>
      <w:r w:rsidRPr="00FA7CFC">
        <w:rPr>
          <w:rFonts w:ascii="Arial" w:eastAsia="Times New Roman" w:hAnsi="Arial" w:cs="Arial"/>
          <w:color w:val="000000" w:themeColor="text1"/>
          <w:kern w:val="1"/>
          <w:sz w:val="20"/>
          <w:szCs w:val="20"/>
          <w:lang w:eastAsia="pl-PL"/>
        </w:rPr>
        <w:t xml:space="preserve"> do reprezentowania w postępowaniu</w:t>
      </w:r>
    </w:p>
    <w:p w:rsidR="00FA7CFC" w:rsidRPr="00FA7CFC" w:rsidRDefault="00FA7CFC" w:rsidP="00FA7CFC">
      <w:pPr>
        <w:widowControl w:val="0"/>
        <w:numPr>
          <w:ilvl w:val="0"/>
          <w:numId w:val="14"/>
        </w:numPr>
        <w:tabs>
          <w:tab w:val="left" w:pos="2690"/>
        </w:tabs>
        <w:suppressAutoHyphens/>
        <w:spacing w:after="0" w:line="100" w:lineRule="atLeast"/>
        <w:ind w:left="567"/>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0"/>
          <w:lang w:eastAsia="pl-PL"/>
        </w:rPr>
        <w:t xml:space="preserve">Oświadczenie o spełnieniu warunków art. 22 ust. 1 ustawy Pzp. -  </w:t>
      </w:r>
      <w:r w:rsidRPr="00FA7CFC">
        <w:rPr>
          <w:rFonts w:ascii="Arial" w:eastAsia="Times New Roman" w:hAnsi="Arial" w:cs="Arial"/>
          <w:b/>
          <w:color w:val="000000" w:themeColor="text1"/>
          <w:kern w:val="1"/>
          <w:sz w:val="20"/>
          <w:szCs w:val="20"/>
          <w:lang w:eastAsia="pl-PL"/>
        </w:rPr>
        <w:t>załącznik nr 2.</w:t>
      </w:r>
    </w:p>
    <w:p w:rsidR="00FA7CFC" w:rsidRPr="00FA7CFC" w:rsidRDefault="00FA7CFC" w:rsidP="00FA7CFC">
      <w:pPr>
        <w:widowControl w:val="0"/>
        <w:numPr>
          <w:ilvl w:val="0"/>
          <w:numId w:val="14"/>
        </w:numPr>
        <w:tabs>
          <w:tab w:val="left" w:pos="2690"/>
        </w:tabs>
        <w:suppressAutoHyphens/>
        <w:spacing w:after="0" w:line="100" w:lineRule="atLeast"/>
        <w:ind w:left="567"/>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0"/>
          <w:lang w:eastAsia="pl-PL"/>
        </w:rPr>
        <w:t xml:space="preserve">Oferta na </w:t>
      </w:r>
      <w:r w:rsidRPr="00FA7CFC">
        <w:rPr>
          <w:rFonts w:ascii="Arial" w:eastAsia="Times New Roman" w:hAnsi="Arial" w:cs="Arial"/>
          <w:bCs/>
          <w:color w:val="000000" w:themeColor="text1"/>
          <w:kern w:val="1"/>
          <w:sz w:val="20"/>
          <w:szCs w:val="20"/>
          <w:lang w:eastAsia="pl-PL"/>
        </w:rPr>
        <w:t>formularzu ofertowym</w:t>
      </w:r>
      <w:r w:rsidRPr="00FA7CFC">
        <w:rPr>
          <w:rFonts w:ascii="Arial" w:eastAsia="Times New Roman" w:hAnsi="Arial" w:cs="Arial"/>
          <w:color w:val="000000" w:themeColor="text1"/>
          <w:kern w:val="1"/>
          <w:sz w:val="20"/>
          <w:szCs w:val="20"/>
          <w:lang w:eastAsia="pl-PL"/>
        </w:rPr>
        <w:t xml:space="preserve"> o treści zgodnej z określoną we wzorze stanowiącym </w:t>
      </w:r>
      <w:r w:rsidRPr="00FA7CFC">
        <w:rPr>
          <w:rFonts w:ascii="Arial" w:eastAsia="Times New Roman" w:hAnsi="Arial" w:cs="Arial"/>
          <w:b/>
          <w:bCs/>
          <w:color w:val="000000" w:themeColor="text1"/>
          <w:kern w:val="1"/>
          <w:sz w:val="20"/>
          <w:szCs w:val="20"/>
          <w:lang w:eastAsia="pl-PL"/>
        </w:rPr>
        <w:t>załącznik  nr 1</w:t>
      </w:r>
    </w:p>
    <w:p w:rsidR="00FA7CFC" w:rsidRPr="00FA7CFC" w:rsidRDefault="00FA7CFC" w:rsidP="00FA7CFC">
      <w:pPr>
        <w:widowControl w:val="0"/>
        <w:numPr>
          <w:ilvl w:val="0"/>
          <w:numId w:val="14"/>
        </w:numPr>
        <w:tabs>
          <w:tab w:val="left" w:pos="2690"/>
        </w:tabs>
        <w:suppressAutoHyphens/>
        <w:spacing w:after="0" w:line="100" w:lineRule="atLeast"/>
        <w:ind w:left="567"/>
        <w:jc w:val="both"/>
        <w:rPr>
          <w:rFonts w:ascii="Arial" w:eastAsia="Times New Roman" w:hAnsi="Arial" w:cs="Arial"/>
          <w:color w:val="000000" w:themeColor="text1"/>
          <w:kern w:val="1"/>
          <w:sz w:val="20"/>
          <w:szCs w:val="24"/>
          <w:lang w:eastAsia="pl-PL"/>
        </w:rPr>
      </w:pPr>
      <w:r w:rsidRPr="00FA7CFC">
        <w:rPr>
          <w:rFonts w:ascii="Arial" w:eastAsia="Times New Roman" w:hAnsi="Arial" w:cs="Arial"/>
          <w:bCs/>
          <w:color w:val="000000" w:themeColor="text1"/>
          <w:kern w:val="1"/>
          <w:sz w:val="20"/>
          <w:szCs w:val="20"/>
          <w:lang w:eastAsia="pl-PL"/>
        </w:rPr>
        <w:t xml:space="preserve">Kosztorys ofertowy sporządzony zgodnie z </w:t>
      </w:r>
      <w:r w:rsidR="00EA397D">
        <w:rPr>
          <w:rFonts w:ascii="Arial" w:eastAsia="Times New Roman" w:hAnsi="Arial" w:cs="Arial"/>
          <w:b/>
          <w:bCs/>
          <w:color w:val="000000" w:themeColor="text1"/>
          <w:kern w:val="1"/>
          <w:sz w:val="20"/>
          <w:szCs w:val="20"/>
          <w:lang w:eastAsia="pl-PL"/>
        </w:rPr>
        <w:t>załącznikiem nr 4</w:t>
      </w:r>
    </w:p>
    <w:p w:rsidR="00FA7CFC" w:rsidRPr="00FA7CFC" w:rsidRDefault="00FA7CFC" w:rsidP="00FA7CFC">
      <w:pPr>
        <w:spacing w:after="0" w:line="240" w:lineRule="auto"/>
        <w:ind w:left="851" w:hanging="294"/>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spacing w:after="0" w:line="100" w:lineRule="atLeast"/>
        <w:rPr>
          <w:rFonts w:ascii="Arial" w:eastAsia="Times New Roman" w:hAnsi="Arial" w:cs="Arial"/>
          <w:color w:val="000000" w:themeColor="text1"/>
          <w:kern w:val="1"/>
          <w:sz w:val="20"/>
          <w:szCs w:val="20"/>
          <w:lang w:eastAsia="pl-PL"/>
        </w:rPr>
      </w:pPr>
    </w:p>
    <w:p w:rsidR="00FA7CFC" w:rsidRPr="00FA7CFC" w:rsidRDefault="00FA7CFC" w:rsidP="00FA7CFC">
      <w:pPr>
        <w:widowControl w:val="0"/>
        <w:tabs>
          <w:tab w:val="left" w:pos="11520"/>
        </w:tabs>
        <w:suppressAutoHyphens/>
        <w:spacing w:after="0" w:line="100" w:lineRule="atLeast"/>
        <w:ind w:left="284"/>
        <w:jc w:val="both"/>
        <w:rPr>
          <w:rFonts w:ascii="Arial" w:eastAsia="Times New Roman" w:hAnsi="Arial" w:cs="Arial"/>
          <w:color w:val="000000" w:themeColor="text1"/>
          <w:kern w:val="1"/>
          <w:sz w:val="20"/>
          <w:szCs w:val="20"/>
          <w:lang w:eastAsia="pl-PL"/>
        </w:rPr>
      </w:pPr>
      <w:r w:rsidRPr="00FA7CFC">
        <w:rPr>
          <w:rFonts w:ascii="Arial" w:eastAsia="Times New Roman" w:hAnsi="Arial" w:cs="Arial"/>
          <w:color w:val="000000" w:themeColor="text1"/>
          <w:kern w:val="1"/>
          <w:sz w:val="20"/>
          <w:szCs w:val="20"/>
          <w:lang w:eastAsia="pl-PL"/>
        </w:rPr>
        <w:t>Ocena spełnienia warunków przez wykonawców dokonana zostanie na podstawie załączonych dokumentów i oświadczeń wg zasady: spełnia /nie spełnia.</w:t>
      </w:r>
    </w:p>
    <w:p w:rsidR="00FA7CFC" w:rsidRPr="00FA7CFC" w:rsidRDefault="00FA7CFC" w:rsidP="00FA7CFC">
      <w:pPr>
        <w:widowControl w:val="0"/>
        <w:suppressAutoHyphens/>
        <w:autoSpaceDE w:val="0"/>
        <w:autoSpaceDN w:val="0"/>
        <w:adjustRightInd w:val="0"/>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120" w:line="260" w:lineRule="atLeast"/>
        <w:jc w:val="both"/>
        <w:rPr>
          <w:rFonts w:ascii="Arial" w:eastAsia="Lucida Sans Unicode" w:hAnsi="Arial" w:cs="Arial"/>
          <w:b/>
          <w:color w:val="000000" w:themeColor="text1"/>
          <w:kern w:val="1"/>
          <w:lang w:eastAsia="pl-PL"/>
        </w:rPr>
      </w:pPr>
      <w:r w:rsidRPr="00FA7CFC">
        <w:rPr>
          <w:rFonts w:ascii="Arial" w:eastAsia="Lucida Sans Unicode" w:hAnsi="Arial" w:cs="Arial"/>
          <w:b/>
          <w:color w:val="000000" w:themeColor="text1"/>
          <w:kern w:val="1"/>
          <w:lang w:eastAsia="pl-PL"/>
        </w:rPr>
        <w:t>7. Forma dokumentów</w:t>
      </w:r>
    </w:p>
    <w:p w:rsidR="00FA7CFC" w:rsidRPr="00FA7CFC" w:rsidRDefault="00FA7CFC" w:rsidP="00FA7CFC">
      <w:pPr>
        <w:widowControl w:val="0"/>
        <w:suppressAutoHyphens/>
        <w:spacing w:after="120" w:line="240" w:lineRule="auto"/>
        <w:ind w:left="35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FA7CFC" w:rsidRPr="00FA7CFC" w:rsidRDefault="00FA7CFC" w:rsidP="00FA7CFC">
      <w:pPr>
        <w:keepNext/>
        <w:spacing w:after="0" w:line="240" w:lineRule="auto"/>
        <w:jc w:val="both"/>
        <w:outlineLvl w:val="1"/>
        <w:rPr>
          <w:rFonts w:ascii="Arial" w:eastAsia="Lucida Sans Unicode" w:hAnsi="Arial" w:cs="Arial"/>
          <w:b/>
          <w:bCs/>
          <w:color w:val="000000" w:themeColor="text1"/>
          <w:kern w:val="1"/>
          <w:lang w:eastAsia="pl-PL"/>
        </w:rPr>
      </w:pPr>
    </w:p>
    <w:p w:rsidR="00FA7CFC" w:rsidRPr="00FA7CFC" w:rsidRDefault="00FA7CFC" w:rsidP="00FA7CFC">
      <w:pPr>
        <w:keepNext/>
        <w:spacing w:after="0" w:line="240" w:lineRule="auto"/>
        <w:jc w:val="both"/>
        <w:outlineLvl w:val="1"/>
        <w:rPr>
          <w:rFonts w:ascii="Arial" w:eastAsia="Lucida Sans Unicode" w:hAnsi="Arial" w:cs="Arial"/>
          <w:color w:val="000000" w:themeColor="text1"/>
          <w:kern w:val="1"/>
          <w:sz w:val="20"/>
          <w:szCs w:val="24"/>
          <w:lang w:eastAsia="pl-PL"/>
        </w:rPr>
      </w:pPr>
      <w:r w:rsidRPr="00FA7CFC">
        <w:rPr>
          <w:rFonts w:ascii="Arial" w:eastAsia="Lucida Sans Unicode" w:hAnsi="Arial" w:cs="Arial"/>
          <w:b/>
          <w:bCs/>
          <w:color w:val="000000" w:themeColor="text1"/>
          <w:kern w:val="1"/>
          <w:lang w:eastAsia="pl-PL"/>
        </w:rPr>
        <w:t>8. Zasady składania ofert wspólnych przez wykonawców</w:t>
      </w:r>
    </w:p>
    <w:p w:rsidR="00FA7CFC" w:rsidRPr="00FA7CFC" w:rsidRDefault="00FA7CFC" w:rsidP="00FA7CFC">
      <w:pPr>
        <w:keepNext/>
        <w:spacing w:after="0" w:line="240" w:lineRule="auto"/>
        <w:jc w:val="both"/>
        <w:outlineLvl w:val="1"/>
        <w:rPr>
          <w:rFonts w:ascii="Arial" w:eastAsia="Lucida Sans Unicode" w:hAnsi="Arial" w:cs="Arial"/>
          <w:bCs/>
          <w:color w:val="000000" w:themeColor="text1"/>
          <w:kern w:val="1"/>
          <w:sz w:val="24"/>
          <w:szCs w:val="24"/>
          <w:lang w:eastAsia="pl-PL"/>
        </w:rPr>
      </w:pPr>
    </w:p>
    <w:p w:rsidR="00FA7CFC" w:rsidRPr="00FA7CFC" w:rsidRDefault="00FA7CFC" w:rsidP="00FA7CFC">
      <w:pPr>
        <w:widowControl w:val="0"/>
        <w:suppressAutoHyphens/>
        <w:spacing w:after="0"/>
        <w:jc w:val="both"/>
        <w:rPr>
          <w:rFonts w:ascii="Times New Roman" w:eastAsia="Lucida Sans Unicode" w:hAnsi="Times New Roman" w:cs="Times New Roman"/>
          <w:kern w:val="1"/>
          <w:sz w:val="20"/>
          <w:szCs w:val="20"/>
          <w:lang w:eastAsia="pl-PL"/>
        </w:rPr>
      </w:pPr>
      <w:r w:rsidRPr="00FA7CFC">
        <w:rPr>
          <w:rFonts w:ascii="Arial" w:eastAsia="Lucida Sans Unicode" w:hAnsi="Arial" w:cs="Arial"/>
          <w:bCs/>
          <w:color w:val="000000" w:themeColor="text1"/>
          <w:kern w:val="1"/>
          <w:sz w:val="20"/>
          <w:szCs w:val="20"/>
          <w:lang w:eastAsia="pl-PL"/>
        </w:rPr>
        <w:t>W przypadku wspólnego składania oferty przez wykonawców występujących wspólnie:</w:t>
      </w:r>
    </w:p>
    <w:p w:rsidR="00FA7CFC" w:rsidRPr="00FA7CFC" w:rsidRDefault="00FA7CFC" w:rsidP="00FA7CFC">
      <w:pPr>
        <w:keepNext/>
        <w:widowControl w:val="0"/>
        <w:numPr>
          <w:ilvl w:val="0"/>
          <w:numId w:val="12"/>
        </w:numPr>
        <w:tabs>
          <w:tab w:val="left" w:pos="284"/>
        </w:tabs>
        <w:suppressAutoHyphens/>
        <w:spacing w:after="0" w:line="240" w:lineRule="auto"/>
        <w:ind w:left="993"/>
        <w:contextualSpacing/>
        <w:jc w:val="both"/>
        <w:outlineLvl w:val="1"/>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FA7CFC" w:rsidRPr="00FA7CFC" w:rsidRDefault="00FA7CFC" w:rsidP="00FA7CFC">
      <w:pPr>
        <w:keepNext/>
        <w:widowControl w:val="0"/>
        <w:numPr>
          <w:ilvl w:val="0"/>
          <w:numId w:val="12"/>
        </w:numPr>
        <w:tabs>
          <w:tab w:val="left" w:pos="284"/>
        </w:tabs>
        <w:suppressAutoHyphens/>
        <w:spacing w:after="0" w:line="240" w:lineRule="auto"/>
        <w:ind w:left="993"/>
        <w:contextualSpacing/>
        <w:jc w:val="both"/>
        <w:outlineLvl w:val="1"/>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FA7CFC" w:rsidRPr="00FA7CFC" w:rsidRDefault="00FA7CFC" w:rsidP="00FA7CFC">
      <w:pPr>
        <w:keepNext/>
        <w:widowControl w:val="0"/>
        <w:numPr>
          <w:ilvl w:val="0"/>
          <w:numId w:val="12"/>
        </w:numPr>
        <w:tabs>
          <w:tab w:val="left" w:pos="284"/>
        </w:tabs>
        <w:suppressAutoHyphens/>
        <w:spacing w:after="0" w:line="240" w:lineRule="auto"/>
        <w:ind w:left="993"/>
        <w:contextualSpacing/>
        <w:jc w:val="both"/>
        <w:outlineLvl w:val="1"/>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Pozostałe dokumenty mogą być złożone wspólnie bądź przez pełnomocnika.</w:t>
      </w:r>
    </w:p>
    <w:p w:rsidR="00FA7CFC" w:rsidRPr="00FA7CFC" w:rsidRDefault="00FA7CFC" w:rsidP="00FA7CFC">
      <w:pPr>
        <w:keepNext/>
        <w:widowControl w:val="0"/>
        <w:numPr>
          <w:ilvl w:val="0"/>
          <w:numId w:val="12"/>
        </w:numPr>
        <w:tabs>
          <w:tab w:val="left" w:pos="284"/>
        </w:tabs>
        <w:suppressAutoHyphens/>
        <w:spacing w:after="0" w:line="240" w:lineRule="auto"/>
        <w:ind w:left="993"/>
        <w:contextualSpacing/>
        <w:jc w:val="both"/>
        <w:outlineLvl w:val="1"/>
        <w:rPr>
          <w:rFonts w:ascii="Arial" w:eastAsia="Lucida Sans Unicode" w:hAnsi="Arial" w:cs="Arial"/>
          <w:color w:val="000000" w:themeColor="text1"/>
          <w:kern w:val="1"/>
          <w:sz w:val="20"/>
          <w:szCs w:val="20"/>
          <w:lang w:eastAsia="pl-PL"/>
        </w:rPr>
      </w:pPr>
      <w:r w:rsidRPr="00FA7CFC">
        <w:rPr>
          <w:rFonts w:ascii="Arial" w:eastAsia="Times New Roman" w:hAnsi="Arial" w:cs="Arial"/>
          <w:color w:val="000000" w:themeColor="text1"/>
          <w:sz w:val="20"/>
          <w:szCs w:val="20"/>
          <w:lang w:eastAsia="pl-PL"/>
        </w:rPr>
        <w:t>W przypadku wykonawców wspólnie ubiegających się o udzielenie zamówienia, kopie dokumentów</w:t>
      </w:r>
      <w:r w:rsidRPr="00FA7CFC">
        <w:rPr>
          <w:rFonts w:ascii="Arial" w:eastAsia="Lucida Sans Unicode" w:hAnsi="Arial" w:cs="Arial"/>
          <w:color w:val="000000" w:themeColor="text1"/>
          <w:kern w:val="1"/>
          <w:sz w:val="20"/>
          <w:szCs w:val="20"/>
          <w:lang w:eastAsia="pl-PL"/>
        </w:rPr>
        <w:t xml:space="preserve"> </w:t>
      </w:r>
      <w:r w:rsidRPr="00FA7CFC">
        <w:rPr>
          <w:rFonts w:ascii="Arial" w:eastAsia="Times New Roman" w:hAnsi="Arial" w:cs="Arial"/>
          <w:color w:val="000000" w:themeColor="text1"/>
          <w:sz w:val="20"/>
          <w:szCs w:val="20"/>
          <w:lang w:eastAsia="pl-PL"/>
        </w:rPr>
        <w:t>dotyczących odpowiednio wykonawcy są poświadczane za zgodność                               z oryginałem</w:t>
      </w:r>
      <w:r w:rsidRPr="00FA7CFC">
        <w:rPr>
          <w:rFonts w:ascii="Arial" w:eastAsia="Lucida Sans Unicode" w:hAnsi="Arial" w:cs="Arial"/>
          <w:color w:val="000000" w:themeColor="text1"/>
          <w:kern w:val="1"/>
          <w:sz w:val="20"/>
          <w:szCs w:val="20"/>
          <w:lang w:eastAsia="pl-PL"/>
        </w:rPr>
        <w:t xml:space="preserve"> </w:t>
      </w:r>
      <w:r w:rsidRPr="00FA7CFC">
        <w:rPr>
          <w:rFonts w:ascii="Arial" w:eastAsia="Times New Roman" w:hAnsi="Arial" w:cs="Arial"/>
          <w:color w:val="000000" w:themeColor="text1"/>
          <w:sz w:val="20"/>
          <w:szCs w:val="20"/>
          <w:lang w:eastAsia="pl-PL"/>
        </w:rPr>
        <w:t>przez wykonawcę.”</w:t>
      </w:r>
    </w:p>
    <w:p w:rsidR="00FA7CFC" w:rsidRPr="00FA7CFC" w:rsidRDefault="00FA7CFC" w:rsidP="00FA7CFC">
      <w:pPr>
        <w:widowControl w:val="0"/>
        <w:suppressAutoHyphens/>
        <w:spacing w:after="0" w:line="240" w:lineRule="auto"/>
        <w:ind w:left="567" w:hanging="283"/>
        <w:jc w:val="both"/>
        <w:rPr>
          <w:rFonts w:ascii="Arial" w:eastAsia="Lucida Sans Unicode" w:hAnsi="Arial" w:cs="Arial"/>
          <w:color w:val="000000" w:themeColor="text1"/>
          <w:kern w:val="1"/>
          <w:sz w:val="24"/>
          <w:szCs w:val="24"/>
          <w:lang w:eastAsia="pl-PL"/>
        </w:rPr>
      </w:pPr>
    </w:p>
    <w:p w:rsidR="00FA7CFC" w:rsidRPr="00FA7CFC" w:rsidRDefault="00FA7CFC" w:rsidP="00FA7CFC">
      <w:pPr>
        <w:widowControl w:val="0"/>
        <w:numPr>
          <w:ilvl w:val="0"/>
          <w:numId w:val="7"/>
        </w:numPr>
        <w:suppressAutoHyphens/>
        <w:spacing w:after="0" w:line="240" w:lineRule="auto"/>
        <w:ind w:left="567"/>
        <w:contextualSpacing/>
        <w:jc w:val="both"/>
        <w:rPr>
          <w:rFonts w:ascii="Arial" w:eastAsia="Lucida Sans Unicode" w:hAnsi="Arial" w:cs="Arial"/>
          <w:bCs/>
          <w:color w:val="000000" w:themeColor="text1"/>
          <w:kern w:val="1"/>
          <w:sz w:val="20"/>
          <w:szCs w:val="20"/>
          <w:lang w:eastAsia="pl-PL"/>
        </w:rPr>
      </w:pPr>
      <w:r w:rsidRPr="00FA7CFC">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FA7CFC" w:rsidRPr="00FA7CFC" w:rsidRDefault="00FA7CFC" w:rsidP="00FA7CFC">
      <w:pPr>
        <w:widowControl w:val="0"/>
        <w:numPr>
          <w:ilvl w:val="1"/>
          <w:numId w:val="7"/>
        </w:numPr>
        <w:suppressAutoHyphens/>
        <w:spacing w:after="0" w:line="240" w:lineRule="auto"/>
        <w:ind w:left="993"/>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określenie celu gospodarczego,</w:t>
      </w:r>
    </w:p>
    <w:p w:rsidR="00FA7CFC" w:rsidRPr="00FA7CFC" w:rsidRDefault="00FA7CFC" w:rsidP="00FA7CFC">
      <w:pPr>
        <w:widowControl w:val="0"/>
        <w:numPr>
          <w:ilvl w:val="1"/>
          <w:numId w:val="7"/>
        </w:numPr>
        <w:suppressAutoHyphens/>
        <w:spacing w:after="0" w:line="240" w:lineRule="auto"/>
        <w:ind w:left="993"/>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oświadczenia podmiotów o przyjęciu odpowiedzialności solidarnej, </w:t>
      </w:r>
    </w:p>
    <w:p w:rsidR="00FA7CFC" w:rsidRPr="00FA7CFC" w:rsidRDefault="00FA7CFC" w:rsidP="00FA7CFC">
      <w:pPr>
        <w:widowControl w:val="0"/>
        <w:numPr>
          <w:ilvl w:val="1"/>
          <w:numId w:val="7"/>
        </w:numPr>
        <w:suppressAutoHyphens/>
        <w:spacing w:after="0" w:line="240" w:lineRule="auto"/>
        <w:ind w:left="993"/>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FA7CFC" w:rsidRPr="00FA7CFC" w:rsidRDefault="00FA7CFC" w:rsidP="00FA7CFC">
      <w:pPr>
        <w:widowControl w:val="0"/>
        <w:numPr>
          <w:ilvl w:val="1"/>
          <w:numId w:val="7"/>
        </w:numPr>
        <w:suppressAutoHyphens/>
        <w:spacing w:after="0" w:line="240" w:lineRule="auto"/>
        <w:ind w:left="993"/>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FA7CFC" w:rsidRPr="00FA7CFC" w:rsidRDefault="00FA7CFC" w:rsidP="00FA7CFC">
      <w:pPr>
        <w:widowControl w:val="0"/>
        <w:numPr>
          <w:ilvl w:val="1"/>
          <w:numId w:val="7"/>
        </w:numPr>
        <w:suppressAutoHyphens/>
        <w:spacing w:after="0" w:line="240" w:lineRule="auto"/>
        <w:ind w:left="993"/>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zakaz zmian w umowie bez zgody zamawiającego. </w:t>
      </w:r>
    </w:p>
    <w:p w:rsidR="00FA7CFC" w:rsidRPr="00FA7CFC" w:rsidRDefault="00FA7CFC" w:rsidP="00FA7CFC">
      <w:pPr>
        <w:widowControl w:val="0"/>
        <w:tabs>
          <w:tab w:val="left" w:pos="10155"/>
        </w:tabs>
        <w:suppressAutoHyphens/>
        <w:spacing w:after="120" w:line="240" w:lineRule="auto"/>
        <w:rPr>
          <w:rFonts w:ascii="Arial" w:eastAsia="Lucida Sans Unicode" w:hAnsi="Arial" w:cs="Arial"/>
          <w:b/>
          <w:color w:val="000000" w:themeColor="text1"/>
          <w:kern w:val="1"/>
          <w:sz w:val="28"/>
          <w:szCs w:val="28"/>
          <w:lang w:eastAsia="pl-PL"/>
        </w:rPr>
      </w:pPr>
    </w:p>
    <w:p w:rsidR="00FA7CFC" w:rsidRPr="00FA7CFC" w:rsidRDefault="00FA7CFC" w:rsidP="00FA7CFC">
      <w:pPr>
        <w:widowControl w:val="0"/>
        <w:tabs>
          <w:tab w:val="left" w:pos="10155"/>
        </w:tabs>
        <w:suppressAutoHyphens/>
        <w:spacing w:after="120" w:line="240" w:lineRule="auto"/>
        <w:rPr>
          <w:rFonts w:ascii="Arial" w:eastAsia="Lucida Sans Unicode" w:hAnsi="Arial" w:cs="Arial"/>
          <w:b/>
          <w:color w:val="000000" w:themeColor="text1"/>
          <w:kern w:val="1"/>
          <w:sz w:val="28"/>
          <w:szCs w:val="28"/>
          <w:lang w:eastAsia="pl-PL"/>
        </w:rPr>
      </w:pPr>
      <w:r w:rsidRPr="00FA7CFC">
        <w:rPr>
          <w:rFonts w:ascii="Arial" w:eastAsia="Lucida Sans Unicode" w:hAnsi="Arial" w:cs="Arial"/>
          <w:b/>
          <w:color w:val="000000" w:themeColor="text1"/>
          <w:kern w:val="1"/>
          <w:sz w:val="28"/>
          <w:szCs w:val="28"/>
          <w:lang w:eastAsia="pl-PL"/>
        </w:rPr>
        <w:t>Część IV</w:t>
      </w: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Opis sposobu obliczania ceny oferty</w:t>
      </w:r>
    </w:p>
    <w:p w:rsidR="00FA7CFC" w:rsidRPr="00FA7CFC" w:rsidRDefault="00FA7CFC" w:rsidP="00FA7CFC">
      <w:pPr>
        <w:widowControl w:val="0"/>
        <w:suppressAutoHyphens/>
        <w:spacing w:after="0" w:line="240" w:lineRule="auto"/>
        <w:jc w:val="both"/>
        <w:rPr>
          <w:rFonts w:ascii="Arial" w:eastAsia="Arial"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jc w:val="both"/>
        <w:rPr>
          <w:rFonts w:ascii="Arial" w:eastAsia="Arial"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851"/>
          <w:tab w:val="left" w:pos="4470"/>
        </w:tabs>
        <w:suppressAutoHyphens/>
        <w:spacing w:after="0" w:line="240" w:lineRule="auto"/>
        <w:ind w:left="567" w:hanging="425"/>
        <w:jc w:val="both"/>
        <w:rPr>
          <w:rFonts w:ascii="Arial" w:eastAsia="Tahoma" w:hAnsi="Arial" w:cs="Arial"/>
          <w:color w:val="000000" w:themeColor="text1"/>
          <w:kern w:val="1"/>
          <w:sz w:val="20"/>
          <w:szCs w:val="24"/>
          <w:lang w:eastAsia="pl-PL"/>
        </w:rPr>
      </w:pPr>
      <w:r w:rsidRPr="00FA7CFC">
        <w:rPr>
          <w:rFonts w:ascii="Arial" w:eastAsia="Tahoma" w:hAnsi="Arial" w:cs="Arial"/>
          <w:color w:val="000000" w:themeColor="text1"/>
          <w:kern w:val="1"/>
          <w:sz w:val="20"/>
          <w:szCs w:val="24"/>
          <w:lang w:eastAsia="pl-PL"/>
        </w:rPr>
        <w:t xml:space="preserve">Wykonawca określa cenę realizacji zamówienia poprzez wskazanie w formularzu oferty ceny netto, </w:t>
      </w:r>
      <w:r w:rsidRPr="00FA7CFC">
        <w:rPr>
          <w:rFonts w:ascii="Arial" w:eastAsia="Tahoma" w:hAnsi="Arial" w:cs="Arial"/>
          <w:b/>
          <w:color w:val="000000" w:themeColor="text1"/>
          <w:kern w:val="1"/>
          <w:sz w:val="20"/>
          <w:szCs w:val="24"/>
          <w:lang w:eastAsia="pl-PL"/>
        </w:rPr>
        <w:t>aktualnej kwoty podatku VAT</w:t>
      </w:r>
      <w:r w:rsidRPr="00FA7CFC">
        <w:rPr>
          <w:rFonts w:ascii="Arial" w:eastAsia="Tahoma" w:hAnsi="Arial" w:cs="Arial"/>
          <w:color w:val="000000" w:themeColor="text1"/>
          <w:kern w:val="1"/>
          <w:sz w:val="20"/>
          <w:szCs w:val="24"/>
          <w:lang w:eastAsia="pl-PL"/>
        </w:rPr>
        <w:t xml:space="preserve"> oraz  łącznej ceny brutto oferty.</w:t>
      </w:r>
    </w:p>
    <w:p w:rsidR="00FA7CFC" w:rsidRPr="00FA7CFC" w:rsidRDefault="00FA7CFC" w:rsidP="00FA7CFC">
      <w:pPr>
        <w:widowControl w:val="0"/>
        <w:tabs>
          <w:tab w:val="num" w:pos="851"/>
          <w:tab w:val="left" w:pos="4470"/>
        </w:tabs>
        <w:suppressAutoHyphens/>
        <w:spacing w:after="0" w:line="240" w:lineRule="auto"/>
        <w:ind w:left="567"/>
        <w:jc w:val="both"/>
        <w:rPr>
          <w:rFonts w:ascii="Arial" w:eastAsia="Tahoma"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ahoma" w:hAnsi="Arial" w:cs="Arial"/>
          <w:b/>
          <w:color w:val="000000" w:themeColor="text1"/>
          <w:kern w:val="1"/>
          <w:sz w:val="20"/>
          <w:szCs w:val="24"/>
          <w:lang w:eastAsia="pl-PL"/>
        </w:rPr>
      </w:pPr>
      <w:r w:rsidRPr="00FA7CFC">
        <w:rPr>
          <w:rFonts w:ascii="Arial" w:eastAsia="Tahoma" w:hAnsi="Arial" w:cs="Arial"/>
          <w:color w:val="000000" w:themeColor="text1"/>
          <w:kern w:val="1"/>
          <w:sz w:val="20"/>
          <w:szCs w:val="24"/>
          <w:lang w:eastAsia="pl-PL"/>
        </w:rPr>
        <w:t>Stawka podatku VAT jest określana zgodnie z ustawą z dnia 11 marca 2004 r. o podatku od towarów  i usług  ( Dz. U. z 2004 r. Nr 54, poz. 535 z późniejszymi zmianami).</w:t>
      </w:r>
    </w:p>
    <w:p w:rsidR="00FA7CFC" w:rsidRPr="00FA7CFC" w:rsidRDefault="00FA7CFC" w:rsidP="00FA7CFC">
      <w:pPr>
        <w:widowControl w:val="0"/>
        <w:tabs>
          <w:tab w:val="num" w:pos="709"/>
          <w:tab w:val="left" w:pos="4470"/>
        </w:tabs>
        <w:suppressAutoHyphens/>
        <w:spacing w:after="0" w:line="240" w:lineRule="auto"/>
        <w:jc w:val="both"/>
        <w:rPr>
          <w:rFonts w:ascii="Arial" w:eastAsia="Tahoma" w:hAnsi="Arial" w:cs="Arial"/>
          <w:b/>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ahoma" w:hAnsi="Arial" w:cs="Arial"/>
          <w:color w:val="000000" w:themeColor="text1"/>
          <w:kern w:val="1"/>
          <w:sz w:val="20"/>
          <w:szCs w:val="24"/>
          <w:lang w:eastAsia="pl-PL"/>
        </w:rPr>
      </w:pPr>
      <w:r w:rsidRPr="00FA7CFC">
        <w:rPr>
          <w:rFonts w:ascii="Arial" w:eastAsia="Tahoma" w:hAnsi="Arial" w:cs="Arial"/>
          <w:color w:val="000000" w:themeColor="text1"/>
          <w:kern w:val="1"/>
          <w:sz w:val="20"/>
          <w:szCs w:val="24"/>
          <w:lang w:eastAsia="pl-PL"/>
        </w:rPr>
        <w:t>Wykonawca obliczając cenę oferty musi uwzględn</w:t>
      </w:r>
      <w:r w:rsidR="00B73117">
        <w:rPr>
          <w:rFonts w:ascii="Arial" w:eastAsia="Tahoma" w:hAnsi="Arial" w:cs="Arial"/>
          <w:color w:val="000000" w:themeColor="text1"/>
          <w:kern w:val="1"/>
          <w:sz w:val="20"/>
          <w:szCs w:val="24"/>
          <w:lang w:eastAsia="pl-PL"/>
        </w:rPr>
        <w:t xml:space="preserve">ić wszystkie pozycje opisane w kosztorysie ofertowym </w:t>
      </w:r>
      <w:r w:rsidRPr="00FA7CFC">
        <w:rPr>
          <w:rFonts w:ascii="Arial" w:eastAsia="Tahoma" w:hAnsi="Arial" w:cs="Arial"/>
          <w:color w:val="000000" w:themeColor="text1"/>
          <w:kern w:val="1"/>
          <w:sz w:val="20"/>
          <w:szCs w:val="24"/>
          <w:lang w:eastAsia="pl-PL"/>
        </w:rPr>
        <w:t xml:space="preserve">, zgodnie z treścią </w:t>
      </w:r>
      <w:r w:rsidRPr="00FA7CFC">
        <w:rPr>
          <w:rFonts w:ascii="Arial" w:eastAsia="Tahoma" w:hAnsi="Arial" w:cs="Arial"/>
          <w:b/>
          <w:color w:val="000000" w:themeColor="text1"/>
          <w:kern w:val="1"/>
          <w:sz w:val="20"/>
          <w:szCs w:val="24"/>
          <w:lang w:eastAsia="pl-PL"/>
        </w:rPr>
        <w:t xml:space="preserve">załącznika nr </w:t>
      </w:r>
      <w:r w:rsidR="00B73117">
        <w:rPr>
          <w:rFonts w:ascii="Arial" w:eastAsia="Tahoma" w:hAnsi="Arial" w:cs="Arial"/>
          <w:b/>
          <w:bCs/>
          <w:color w:val="000000" w:themeColor="text1"/>
          <w:kern w:val="1"/>
          <w:sz w:val="20"/>
          <w:szCs w:val="20"/>
          <w:lang w:eastAsia="pl-PL"/>
        </w:rPr>
        <w:t>4</w:t>
      </w:r>
    </w:p>
    <w:p w:rsidR="00FA7CFC" w:rsidRPr="00FA7CFC" w:rsidRDefault="00FA7CFC" w:rsidP="00FA7CFC">
      <w:pPr>
        <w:widowControl w:val="0"/>
        <w:tabs>
          <w:tab w:val="num" w:pos="709"/>
          <w:tab w:val="left" w:pos="4470"/>
        </w:tabs>
        <w:suppressAutoHyphens/>
        <w:spacing w:after="0" w:line="240" w:lineRule="auto"/>
        <w:jc w:val="both"/>
        <w:rPr>
          <w:rFonts w:ascii="Arial" w:eastAsia="Tahoma"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ahoma" w:hAnsi="Arial" w:cs="Arial"/>
          <w:color w:val="000000" w:themeColor="text1"/>
          <w:kern w:val="1"/>
          <w:sz w:val="20"/>
          <w:szCs w:val="20"/>
          <w:lang w:eastAsia="pl-PL"/>
        </w:rPr>
      </w:pPr>
      <w:r w:rsidRPr="00FA7CFC">
        <w:rPr>
          <w:rFonts w:ascii="Arial" w:eastAsia="Tahoma" w:hAnsi="Arial" w:cs="Arial"/>
          <w:color w:val="000000" w:themeColor="text1"/>
          <w:kern w:val="1"/>
          <w:sz w:val="20"/>
          <w:szCs w:val="20"/>
          <w:lang w:eastAsia="pl-PL"/>
        </w:rPr>
        <w:t>Wszystkie pozycje kosztorysowe  muszą zawierać cenę jednostkową.</w:t>
      </w:r>
      <w:r w:rsidRPr="00FA7CFC">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FA7CFC" w:rsidRPr="00FA7CFC" w:rsidRDefault="00FA7CFC" w:rsidP="00FA7CFC">
      <w:pPr>
        <w:widowControl w:val="0"/>
        <w:tabs>
          <w:tab w:val="num" w:pos="709"/>
          <w:tab w:val="left" w:pos="4470"/>
        </w:tabs>
        <w:suppressAutoHyphens/>
        <w:spacing w:after="0" w:line="240" w:lineRule="auto"/>
        <w:jc w:val="both"/>
        <w:rPr>
          <w:rFonts w:ascii="Arial" w:eastAsia="Tahoma" w:hAnsi="Arial" w:cs="Arial"/>
          <w:color w:val="000000" w:themeColor="text1"/>
          <w:kern w:val="1"/>
          <w:sz w:val="20"/>
          <w:szCs w:val="20"/>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FA7CFC" w:rsidRPr="00FA7CFC" w:rsidRDefault="00FA7CFC" w:rsidP="00FA7CFC">
      <w:pPr>
        <w:widowControl w:val="0"/>
        <w:tabs>
          <w:tab w:val="num" w:pos="709"/>
          <w:tab w:val="left" w:pos="4470"/>
        </w:tabs>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Podane ceny jednostkowe będą stałe i będą obowiązywać w czasie realiz</w:t>
      </w:r>
      <w:r w:rsidR="00EA397D">
        <w:rPr>
          <w:rFonts w:ascii="Arial" w:eastAsia="Times New Roman" w:hAnsi="Arial" w:cs="Arial"/>
          <w:color w:val="000000" w:themeColor="text1"/>
          <w:kern w:val="1"/>
          <w:sz w:val="20"/>
          <w:szCs w:val="24"/>
          <w:lang w:eastAsia="pl-PL"/>
        </w:rPr>
        <w:t>acji przedmiotu zamówienia</w:t>
      </w:r>
      <w:r w:rsidRPr="00FA7CFC">
        <w:rPr>
          <w:rFonts w:ascii="Arial" w:eastAsia="Times New Roman" w:hAnsi="Arial" w:cs="Arial"/>
          <w:color w:val="000000" w:themeColor="text1"/>
          <w:kern w:val="1"/>
          <w:sz w:val="20"/>
          <w:szCs w:val="24"/>
          <w:lang w:eastAsia="pl-PL"/>
        </w:rPr>
        <w:t xml:space="preserve"> i nie będą podlegać waloryzacji.</w:t>
      </w:r>
    </w:p>
    <w:p w:rsidR="00FA7CFC" w:rsidRPr="00FA7CFC" w:rsidRDefault="00FA7CFC" w:rsidP="00FA7CFC">
      <w:pPr>
        <w:widowControl w:val="0"/>
        <w:tabs>
          <w:tab w:val="num" w:pos="709"/>
          <w:tab w:val="left" w:pos="4470"/>
        </w:tabs>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ahoma" w:hAnsi="Arial" w:cs="Arial"/>
          <w:color w:val="000000" w:themeColor="text1"/>
          <w:kern w:val="1"/>
          <w:sz w:val="20"/>
          <w:szCs w:val="24"/>
          <w:lang w:eastAsia="pl-PL"/>
        </w:rPr>
      </w:pPr>
      <w:r w:rsidRPr="00FA7CFC">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FA7CFC" w:rsidRPr="00FA7CFC" w:rsidRDefault="00FA7CFC" w:rsidP="00FA7CFC">
      <w:pPr>
        <w:widowControl w:val="0"/>
        <w:suppressAutoHyphens/>
        <w:spacing w:after="0" w:line="240" w:lineRule="auto"/>
        <w:ind w:left="720"/>
        <w:contextualSpacing/>
        <w:rPr>
          <w:rFonts w:ascii="Arial" w:eastAsia="Lucida Sans Unicode" w:hAnsi="Arial" w:cs="Arial"/>
          <w:color w:val="000000" w:themeColor="text1"/>
          <w:kern w:val="1"/>
          <w:sz w:val="20"/>
          <w:szCs w:val="24"/>
          <w:lang w:eastAsia="pl-PL"/>
        </w:rPr>
      </w:pPr>
    </w:p>
    <w:p w:rsidR="00FA7CFC" w:rsidRPr="00FA7CFC" w:rsidRDefault="00FA7CFC" w:rsidP="00FA7CFC">
      <w:pPr>
        <w:widowControl w:val="0"/>
        <w:numPr>
          <w:ilvl w:val="0"/>
          <w:numId w:val="6"/>
        </w:numPr>
        <w:tabs>
          <w:tab w:val="num" w:pos="709"/>
          <w:tab w:val="left" w:pos="4470"/>
        </w:tabs>
        <w:suppressAutoHyphens/>
        <w:spacing w:after="0" w:line="240" w:lineRule="auto"/>
        <w:ind w:left="567" w:hanging="425"/>
        <w:jc w:val="both"/>
        <w:rPr>
          <w:rFonts w:ascii="Arial" w:eastAsia="Tahoma" w:hAnsi="Arial" w:cs="Arial"/>
          <w:color w:val="000000" w:themeColor="text1"/>
          <w:kern w:val="1"/>
          <w:sz w:val="20"/>
          <w:szCs w:val="24"/>
          <w:lang w:eastAsia="pl-PL"/>
        </w:rPr>
      </w:pPr>
      <w:r w:rsidRPr="00FA7CFC">
        <w:rPr>
          <w:rFonts w:ascii="Arial" w:eastAsia="Tahoma" w:hAnsi="Arial" w:cs="Arial"/>
          <w:color w:val="000000" w:themeColor="text1"/>
          <w:kern w:val="1"/>
          <w:sz w:val="20"/>
          <w:szCs w:val="24"/>
          <w:lang w:eastAsia="pl-PL"/>
        </w:rPr>
        <w:t>Kwota kosztorysu ofertowego winna być tożsama z kwotą wpisaną na form</w:t>
      </w:r>
      <w:r w:rsidR="00EA397D">
        <w:rPr>
          <w:rFonts w:ascii="Arial" w:eastAsia="Tahoma" w:hAnsi="Arial" w:cs="Arial"/>
          <w:color w:val="000000" w:themeColor="text1"/>
          <w:kern w:val="1"/>
          <w:sz w:val="20"/>
          <w:szCs w:val="24"/>
          <w:lang w:eastAsia="pl-PL"/>
        </w:rPr>
        <w:t>ularzu ofertowym (załącznik nr 4</w:t>
      </w:r>
      <w:r w:rsidRPr="00FA7CFC">
        <w:rPr>
          <w:rFonts w:ascii="Arial" w:eastAsia="Tahoma" w:hAnsi="Arial" w:cs="Arial"/>
          <w:color w:val="000000" w:themeColor="text1"/>
          <w:kern w:val="1"/>
          <w:sz w:val="20"/>
          <w:szCs w:val="24"/>
          <w:lang w:eastAsia="pl-PL"/>
        </w:rPr>
        <w:t>). W przypadku rozbieżności kwotą wiążącą będzie kwota wynikająca z kosztorysu ofertowego.</w:t>
      </w:r>
    </w:p>
    <w:p w:rsidR="00FA7CFC" w:rsidRPr="00FA7CFC" w:rsidRDefault="00FA7CFC" w:rsidP="00FA7CFC">
      <w:pPr>
        <w:widowControl w:val="0"/>
        <w:tabs>
          <w:tab w:val="left" w:pos="4395"/>
        </w:tabs>
        <w:suppressAutoHyphens/>
        <w:spacing w:after="0" w:line="240" w:lineRule="auto"/>
        <w:rPr>
          <w:rFonts w:ascii="Arial" w:eastAsia="Tahoma" w:hAnsi="Arial" w:cs="Arial"/>
          <w:b/>
          <w:color w:val="000000" w:themeColor="text1"/>
          <w:kern w:val="1"/>
          <w:sz w:val="28"/>
          <w:szCs w:val="28"/>
          <w:lang w:eastAsia="pl-PL"/>
        </w:rPr>
      </w:pPr>
    </w:p>
    <w:p w:rsidR="00FA7CFC" w:rsidRPr="00FA7CFC" w:rsidRDefault="00FA7CFC" w:rsidP="00FA7CFC">
      <w:pPr>
        <w:widowControl w:val="0"/>
        <w:tabs>
          <w:tab w:val="left" w:pos="4395"/>
        </w:tabs>
        <w:suppressAutoHyphens/>
        <w:spacing w:after="0" w:line="240" w:lineRule="auto"/>
        <w:rPr>
          <w:rFonts w:ascii="Arial" w:eastAsia="Tahoma" w:hAnsi="Arial" w:cs="Arial"/>
          <w:b/>
          <w:color w:val="000000" w:themeColor="text1"/>
          <w:kern w:val="1"/>
          <w:sz w:val="28"/>
          <w:szCs w:val="28"/>
          <w:lang w:eastAsia="pl-PL"/>
        </w:rPr>
      </w:pPr>
      <w:r w:rsidRPr="00FA7CFC">
        <w:rPr>
          <w:rFonts w:ascii="Arial" w:eastAsia="Tahoma" w:hAnsi="Arial" w:cs="Arial"/>
          <w:b/>
          <w:color w:val="000000" w:themeColor="text1"/>
          <w:kern w:val="1"/>
          <w:sz w:val="28"/>
          <w:szCs w:val="28"/>
          <w:lang w:eastAsia="pl-PL"/>
        </w:rPr>
        <w:t>Część V</w:t>
      </w: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Tryb i zasady wyboru najkorzystniejszej oferty</w:t>
      </w: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Cs w:val="24"/>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ind w:left="142"/>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1. Tryb oceny ofert</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left="284"/>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1) Oceny ofert będzie dokonywała Komisja Przetargowa. </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left="284"/>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2) Oferty oceniane będą w 2 etapach:</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firstLine="142"/>
        <w:jc w:val="both"/>
        <w:rPr>
          <w:rFonts w:ascii="Arial" w:eastAsia="Lucida Sans Unicode"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ab/>
      </w:r>
      <w:r w:rsidRPr="00FA7CFC">
        <w:rPr>
          <w:rFonts w:ascii="Arial" w:eastAsia="Lucida Sans Unicode" w:hAnsi="Arial" w:cs="Arial"/>
          <w:b/>
          <w:color w:val="000000" w:themeColor="text1"/>
          <w:kern w:val="1"/>
          <w:sz w:val="20"/>
          <w:szCs w:val="24"/>
          <w:lang w:eastAsia="pl-PL"/>
        </w:rPr>
        <w:t>I etap:</w:t>
      </w:r>
      <w:r w:rsidRPr="00FA7CFC">
        <w:rPr>
          <w:rFonts w:ascii="Arial" w:eastAsia="Lucida Sans Unicode" w:hAnsi="Arial" w:cs="Arial"/>
          <w:color w:val="000000" w:themeColor="text1"/>
          <w:kern w:val="1"/>
          <w:sz w:val="20"/>
          <w:szCs w:val="24"/>
          <w:lang w:eastAsia="pl-PL"/>
        </w:rPr>
        <w:t xml:space="preserve"> ocena w zakresie wymagań formalnych i kompletności oferty</w:t>
      </w:r>
    </w:p>
    <w:p w:rsidR="00FA7CFC" w:rsidRPr="00FA7CFC" w:rsidRDefault="00FA7CFC" w:rsidP="00FA7CFC">
      <w:pPr>
        <w:widowControl w:val="0"/>
        <w:suppressAutoHyphens/>
        <w:spacing w:after="0" w:line="240" w:lineRule="auto"/>
        <w:ind w:firstLine="142"/>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tabs>
          <w:tab w:val="left" w:pos="426"/>
        </w:tabs>
        <w:suppressAutoHyphens/>
        <w:spacing w:after="0" w:line="240" w:lineRule="auto"/>
        <w:ind w:left="426"/>
        <w:jc w:val="both"/>
        <w:rPr>
          <w:rFonts w:ascii="Arial" w:eastAsia="Times New Roman" w:hAnsi="Arial" w:cs="Arial"/>
          <w:color w:val="000000" w:themeColor="text1"/>
          <w:kern w:val="1"/>
          <w:sz w:val="20"/>
          <w:szCs w:val="24"/>
          <w:u w:val="single"/>
          <w:lang w:eastAsia="pl-PL"/>
        </w:rPr>
      </w:pPr>
      <w:r w:rsidRPr="00FA7CFC">
        <w:rPr>
          <w:rFonts w:ascii="Arial" w:eastAsia="Times New Roman" w:hAnsi="Arial" w:cs="Arial"/>
          <w:color w:val="000000" w:themeColor="text1"/>
          <w:kern w:val="1"/>
          <w:sz w:val="20"/>
          <w:szCs w:val="24"/>
          <w:u w:val="single"/>
          <w:lang w:eastAsia="pl-PL"/>
        </w:rPr>
        <w:t>Zamawiający będzie oceniał spełnianie warunków udziału w postępowaniu o udzielenie zamówienia wg kryterium spełnia/ nie spełnia w oparciu o informacje zawarte w oświadczeniach i dokumentach jakie mają załączyć wykonawcy.</w:t>
      </w:r>
    </w:p>
    <w:p w:rsidR="00FA7CFC" w:rsidRPr="00FA7CFC" w:rsidRDefault="00FA7CFC" w:rsidP="00FA7CFC">
      <w:pPr>
        <w:widowControl w:val="0"/>
        <w:tabs>
          <w:tab w:val="left" w:pos="426"/>
        </w:tabs>
        <w:suppressAutoHyphens/>
        <w:spacing w:after="0" w:line="240" w:lineRule="auto"/>
        <w:ind w:left="426"/>
        <w:jc w:val="both"/>
        <w:rPr>
          <w:rFonts w:ascii="Arial" w:eastAsia="Times New Roman" w:hAnsi="Arial" w:cs="Arial"/>
          <w:color w:val="000000" w:themeColor="text1"/>
          <w:kern w:val="1"/>
          <w:sz w:val="20"/>
          <w:szCs w:val="24"/>
          <w:u w:val="single"/>
          <w:lang w:eastAsia="pl-PL"/>
        </w:rPr>
      </w:pPr>
    </w:p>
    <w:p w:rsidR="00FA7CFC" w:rsidRPr="00FA7CFC" w:rsidRDefault="00FA7CFC" w:rsidP="00FA7CFC">
      <w:pPr>
        <w:widowControl w:val="0"/>
        <w:suppressAutoHyphens/>
        <w:spacing w:after="0" w:line="240" w:lineRule="auto"/>
        <w:ind w:left="426"/>
        <w:jc w:val="both"/>
        <w:rPr>
          <w:rFonts w:ascii="Arial" w:eastAsia="Lucida Sans Unicode"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FA7CFC" w:rsidRPr="00FA7CFC" w:rsidRDefault="00FA7CFC" w:rsidP="00FA7CFC">
      <w:pPr>
        <w:widowControl w:val="0"/>
        <w:suppressAutoHyphens/>
        <w:spacing w:after="0" w:line="240" w:lineRule="auto"/>
        <w:ind w:firstLine="142"/>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firstLine="142"/>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firstLine="142"/>
        <w:jc w:val="both"/>
        <w:rPr>
          <w:rFonts w:ascii="Arial" w:eastAsia="Lucida Sans Unicode"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ab/>
      </w:r>
      <w:r w:rsidRPr="00FA7CFC">
        <w:rPr>
          <w:rFonts w:ascii="Arial" w:eastAsia="Lucida Sans Unicode" w:hAnsi="Arial" w:cs="Arial"/>
          <w:b/>
          <w:color w:val="000000" w:themeColor="text1"/>
          <w:kern w:val="1"/>
          <w:sz w:val="20"/>
          <w:szCs w:val="24"/>
          <w:lang w:eastAsia="pl-PL"/>
        </w:rPr>
        <w:t>II etap:</w:t>
      </w:r>
      <w:r w:rsidRPr="00FA7CFC">
        <w:rPr>
          <w:rFonts w:ascii="Arial" w:eastAsia="Lucida Sans Unicode" w:hAnsi="Arial" w:cs="Arial"/>
          <w:color w:val="000000" w:themeColor="text1"/>
          <w:kern w:val="1"/>
          <w:sz w:val="20"/>
          <w:szCs w:val="24"/>
          <w:lang w:eastAsia="pl-PL"/>
        </w:rPr>
        <w:t xml:space="preserve"> ocena merytoryczna według kryteriów określonych poniżej</w:t>
      </w:r>
    </w:p>
    <w:p w:rsidR="00FA7CFC" w:rsidRPr="00FA7CFC" w:rsidRDefault="00FA7CFC" w:rsidP="00FA7CFC">
      <w:pPr>
        <w:widowControl w:val="0"/>
        <w:suppressAutoHyphens/>
        <w:spacing w:after="0" w:line="240" w:lineRule="auto"/>
        <w:ind w:firstLine="142"/>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tabs>
          <w:tab w:val="left" w:pos="284"/>
        </w:tabs>
        <w:suppressAutoHyphens/>
        <w:spacing w:after="0" w:line="240" w:lineRule="auto"/>
        <w:ind w:left="426"/>
        <w:jc w:val="both"/>
        <w:rPr>
          <w:rFonts w:ascii="Arial" w:eastAsia="Lucida Sans Unicode" w:hAnsi="Arial" w:cs="Arial"/>
          <w:color w:val="000000" w:themeColor="text1"/>
          <w:kern w:val="1"/>
          <w:sz w:val="20"/>
          <w:szCs w:val="24"/>
          <w:u w:val="single"/>
          <w:lang w:eastAsia="pl-PL"/>
        </w:rPr>
      </w:pPr>
      <w:r w:rsidRPr="00FA7CFC">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lang w:eastAsia="pl-PL"/>
        </w:rPr>
      </w:pP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lang w:eastAsia="pl-PL"/>
        </w:rPr>
      </w:pP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lang w:eastAsia="pl-PL"/>
        </w:rPr>
      </w:pPr>
      <w:r w:rsidRPr="00FA7CFC">
        <w:rPr>
          <w:rFonts w:ascii="Arial" w:eastAsia="Times New Roman" w:hAnsi="Arial" w:cs="Arial"/>
          <w:b/>
          <w:color w:val="000000" w:themeColor="text1"/>
          <w:kern w:val="1"/>
          <w:lang w:eastAsia="pl-PL"/>
        </w:rPr>
        <w:t>2. Kryteria oceny ofert</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suppressAutoHyphens/>
        <w:spacing w:after="0" w:line="240" w:lineRule="auto"/>
        <w:ind w:left="284"/>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B73117" w:rsidRDefault="00FA7CFC" w:rsidP="00B73117">
      <w:pPr>
        <w:widowControl w:val="0"/>
        <w:tabs>
          <w:tab w:val="left" w:pos="1415"/>
        </w:tabs>
        <w:suppressAutoHyphens/>
        <w:spacing w:after="0" w:line="240" w:lineRule="auto"/>
        <w:ind w:left="284"/>
        <w:jc w:val="both"/>
        <w:rPr>
          <w:rFonts w:ascii="Arial" w:eastAsia="Times New Roman" w:hAnsi="Arial" w:cs="Arial"/>
          <w:b/>
          <w:color w:val="000000" w:themeColor="text1"/>
          <w:kern w:val="1"/>
          <w:sz w:val="20"/>
          <w:szCs w:val="24"/>
          <w:lang w:eastAsia="pl-PL"/>
        </w:rPr>
      </w:pPr>
      <w:r w:rsidRPr="00FA7CFC">
        <w:rPr>
          <w:rFonts w:ascii="Arial" w:eastAsia="Times New Roman" w:hAnsi="Arial" w:cs="Arial"/>
          <w:b/>
          <w:color w:val="000000" w:themeColor="text1"/>
          <w:kern w:val="1"/>
          <w:sz w:val="20"/>
          <w:szCs w:val="24"/>
          <w:lang w:eastAsia="pl-PL"/>
        </w:rPr>
        <w:t>Cena brutto za reali</w:t>
      </w:r>
      <w:r w:rsidR="00B73117">
        <w:rPr>
          <w:rFonts w:ascii="Arial" w:eastAsia="Times New Roman" w:hAnsi="Arial" w:cs="Arial"/>
          <w:b/>
          <w:color w:val="000000" w:themeColor="text1"/>
          <w:kern w:val="1"/>
          <w:sz w:val="20"/>
          <w:szCs w:val="24"/>
          <w:lang w:eastAsia="pl-PL"/>
        </w:rPr>
        <w:t>zację całego zamówienia – 100 %</w:t>
      </w:r>
    </w:p>
    <w:p w:rsidR="00FA7CFC" w:rsidRPr="00FA7CFC" w:rsidRDefault="00FA7CFC" w:rsidP="00FA7CFC">
      <w:pPr>
        <w:widowControl w:val="0"/>
        <w:suppressAutoHyphens/>
        <w:spacing w:after="0" w:line="240" w:lineRule="auto"/>
        <w:ind w:left="142"/>
        <w:jc w:val="both"/>
        <w:rPr>
          <w:rFonts w:ascii="Arial" w:eastAsia="Lucida Sans Unicode" w:hAnsi="Arial" w:cs="Arial"/>
          <w:b/>
          <w:color w:val="000000" w:themeColor="text1"/>
          <w:kern w:val="1"/>
          <w:lang w:eastAsia="pl-PL"/>
        </w:rPr>
      </w:pPr>
      <w:r w:rsidRPr="00FA7CFC">
        <w:rPr>
          <w:rFonts w:ascii="Arial" w:eastAsia="Lucida Sans Unicode" w:hAnsi="Arial" w:cs="Arial"/>
          <w:b/>
          <w:color w:val="000000" w:themeColor="text1"/>
          <w:kern w:val="1"/>
          <w:lang w:eastAsia="pl-PL"/>
        </w:rPr>
        <w:lastRenderedPageBreak/>
        <w:t>3. Zasady oceny ofert według ustalonych kryteriów</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6"/>
        </w:numPr>
        <w:tabs>
          <w:tab w:val="num" w:pos="567"/>
          <w:tab w:val="left" w:pos="3600"/>
          <w:tab w:val="left" w:pos="2736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Ocena ofert dokonywana będzie w kryterium: </w:t>
      </w:r>
    </w:p>
    <w:p w:rsidR="00FA7CFC" w:rsidRPr="00FA7CFC" w:rsidRDefault="00FA7CFC" w:rsidP="00FA7CFC">
      <w:pPr>
        <w:widowControl w:val="0"/>
        <w:tabs>
          <w:tab w:val="left" w:pos="23400"/>
        </w:tabs>
        <w:suppressAutoHyphens/>
        <w:spacing w:after="0" w:line="240" w:lineRule="auto"/>
        <w:ind w:left="709"/>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cena brutto za realizację całego zamówienia – według następującego wzoru:</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jc w:val="center"/>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C= (najniższa cena ofertowa brutto/ cena oferty badanej) x waga kryterium</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6"/>
        </w:numPr>
        <w:tabs>
          <w:tab w:val="num" w:pos="851"/>
          <w:tab w:val="left" w:pos="3600"/>
          <w:tab w:val="left" w:pos="3024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Przyjmuje się, że 1% = 1 pkt - tak zostanie przeliczona liczba punktów w każdym kryterium.</w:t>
      </w:r>
    </w:p>
    <w:p w:rsidR="00FA7CFC" w:rsidRPr="00FA7CFC" w:rsidRDefault="00FA7CFC" w:rsidP="00FA7CFC">
      <w:pPr>
        <w:widowControl w:val="0"/>
        <w:tabs>
          <w:tab w:val="left" w:pos="3600"/>
          <w:tab w:val="left" w:pos="3024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6"/>
        </w:numPr>
        <w:tabs>
          <w:tab w:val="num" w:pos="851"/>
          <w:tab w:val="left" w:pos="3600"/>
          <w:tab w:val="left" w:pos="3024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Punkty przyznane przez poszczególnych członków komisji podlegają sumowaniu.</w:t>
      </w:r>
    </w:p>
    <w:p w:rsidR="00FA7CFC" w:rsidRPr="00FA7CFC" w:rsidRDefault="00FA7CFC" w:rsidP="00FA7CFC">
      <w:pPr>
        <w:widowControl w:val="0"/>
        <w:tabs>
          <w:tab w:val="left" w:pos="3600"/>
          <w:tab w:val="left" w:pos="30240"/>
        </w:tabs>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6"/>
        </w:numPr>
        <w:tabs>
          <w:tab w:val="num" w:pos="851"/>
          <w:tab w:val="left" w:pos="3600"/>
          <w:tab w:val="left" w:pos="3024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Za najkorzystniejszą zostanie uznana oferta, która uzyska łącznie najwyższą liczbę punktów.</w:t>
      </w:r>
    </w:p>
    <w:p w:rsidR="00FA7CFC" w:rsidRPr="00FA7CFC" w:rsidRDefault="00FA7CFC" w:rsidP="00FA7CFC">
      <w:pPr>
        <w:widowControl w:val="0"/>
        <w:tabs>
          <w:tab w:val="left" w:pos="3600"/>
          <w:tab w:val="left" w:pos="30240"/>
        </w:tabs>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6"/>
        </w:numPr>
        <w:tabs>
          <w:tab w:val="num" w:pos="851"/>
          <w:tab w:val="left" w:pos="3600"/>
          <w:tab w:val="left" w:pos="3024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Obliczenia dokonywane będą z dokładnością do dwóch miejsc po przecinku.</w:t>
      </w:r>
    </w:p>
    <w:p w:rsidR="00FA7CFC" w:rsidRPr="00FA7CFC" w:rsidRDefault="00FA7CFC" w:rsidP="00FA7CFC">
      <w:pPr>
        <w:widowControl w:val="0"/>
        <w:suppressAutoHyphens/>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color w:val="000000" w:themeColor="text1"/>
          <w:kern w:val="1"/>
          <w:szCs w:val="24"/>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Część VI</w:t>
      </w:r>
    </w:p>
    <w:p w:rsidR="00FA7CFC" w:rsidRPr="00FA7CFC" w:rsidRDefault="00FA7CFC" w:rsidP="00FA7CFC">
      <w:pPr>
        <w:widowControl w:val="0"/>
        <w:suppressAutoHyphens/>
        <w:spacing w:after="0" w:line="100" w:lineRule="atLeast"/>
        <w:jc w:val="both"/>
        <w:rPr>
          <w:rFonts w:ascii="Arial" w:eastAsia="Times New Roman" w:hAnsi="Arial" w:cs="Arial"/>
          <w:color w:val="000000" w:themeColor="text1"/>
          <w:kern w:val="1"/>
          <w:szCs w:val="24"/>
          <w:lang w:eastAsia="pl-PL"/>
        </w:rPr>
      </w:pP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Zasady przygotowania oferty</w:t>
      </w:r>
    </w:p>
    <w:p w:rsidR="00FA7CFC" w:rsidRPr="00FA7CFC" w:rsidRDefault="00FA7CFC" w:rsidP="00FA7CFC">
      <w:pPr>
        <w:widowControl w:val="0"/>
        <w:suppressAutoHyphens/>
        <w:spacing w:after="0" w:line="100" w:lineRule="atLeast"/>
        <w:jc w:val="both"/>
        <w:rPr>
          <w:rFonts w:ascii="Arial" w:eastAsia="Times New Roman" w:hAnsi="Arial" w:cs="Arial"/>
          <w:b/>
          <w:i/>
          <w:color w:val="000000" w:themeColor="text1"/>
          <w:kern w:val="1"/>
          <w:szCs w:val="24"/>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b/>
          <w:i/>
          <w:color w:val="000000" w:themeColor="text1"/>
          <w:kern w:val="1"/>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1. Wymogi formalne</w:t>
      </w:r>
    </w:p>
    <w:p w:rsidR="00FA7CFC" w:rsidRPr="00FA7CFC" w:rsidRDefault="00FA7CFC" w:rsidP="00FA7CFC">
      <w:pPr>
        <w:widowControl w:val="0"/>
        <w:tabs>
          <w:tab w:val="left" w:pos="3600"/>
          <w:tab w:val="left" w:pos="23760"/>
          <w:tab w:val="left" w:pos="23956"/>
        </w:tabs>
        <w:suppressAutoHyphens/>
        <w:spacing w:after="0" w:line="240" w:lineRule="auto"/>
        <w:ind w:left="567" w:hanging="283"/>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Cs w:val="24"/>
          <w:lang w:eastAsia="pl-PL"/>
        </w:rPr>
        <w:t xml:space="preserve"> </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A7CFC" w:rsidRPr="00FA7CFC" w:rsidTr="00FA7CFC">
        <w:trPr>
          <w:trHeight w:val="1185"/>
        </w:trPr>
        <w:tc>
          <w:tcPr>
            <w:tcW w:w="9923" w:type="dxa"/>
          </w:tcPr>
          <w:p w:rsidR="00FA7CFC" w:rsidRPr="00FA7CFC" w:rsidRDefault="00FA7CFC" w:rsidP="00FA7CFC">
            <w:pPr>
              <w:widowControl w:val="0"/>
              <w:tabs>
                <w:tab w:val="left" w:pos="3600"/>
                <w:tab w:val="left" w:pos="23760"/>
                <w:tab w:val="left" w:pos="23956"/>
              </w:tabs>
              <w:suppressAutoHyphens/>
              <w:spacing w:after="0" w:line="240" w:lineRule="auto"/>
              <w:ind w:left="336"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tabs>
                <w:tab w:val="left" w:pos="3600"/>
                <w:tab w:val="left" w:pos="23760"/>
                <w:tab w:val="left" w:pos="23956"/>
              </w:tabs>
              <w:suppressAutoHyphens/>
              <w:spacing w:after="0" w:line="240" w:lineRule="auto"/>
              <w:ind w:left="336" w:hanging="283"/>
              <w:jc w:val="both"/>
              <w:rPr>
                <w:rFonts w:ascii="Arial" w:eastAsia="Lucida Sans Unicode" w:hAnsi="Arial" w:cs="Arial"/>
                <w:b/>
                <w:color w:val="000000" w:themeColor="text1"/>
                <w:kern w:val="1"/>
                <w:sz w:val="20"/>
                <w:szCs w:val="20"/>
                <w:lang w:eastAsia="pl-PL"/>
              </w:rPr>
            </w:pPr>
            <w:r w:rsidRPr="00FA7CFC">
              <w:rPr>
                <w:rFonts w:ascii="Arial" w:eastAsia="Lucida Sans Unicode" w:hAnsi="Arial" w:cs="Arial"/>
                <w:b/>
                <w:color w:val="000000" w:themeColor="text1"/>
                <w:kern w:val="1"/>
                <w:sz w:val="20"/>
                <w:szCs w:val="20"/>
                <w:lang w:eastAsia="pl-PL"/>
              </w:rPr>
              <w:t>Uwaga!</w:t>
            </w:r>
          </w:p>
          <w:p w:rsidR="00FA7CFC" w:rsidRPr="00FA7CFC" w:rsidRDefault="00FA7CFC" w:rsidP="00FA7CFC">
            <w:pPr>
              <w:widowControl w:val="0"/>
              <w:tabs>
                <w:tab w:val="left" w:pos="3600"/>
                <w:tab w:val="left" w:pos="23760"/>
                <w:tab w:val="left" w:pos="23956"/>
              </w:tabs>
              <w:suppressAutoHyphens/>
              <w:spacing w:after="0" w:line="240" w:lineRule="auto"/>
              <w:ind w:left="336"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tabs>
                <w:tab w:val="left" w:pos="3600"/>
                <w:tab w:val="left" w:pos="23760"/>
                <w:tab w:val="left" w:pos="23956"/>
              </w:tabs>
              <w:suppressAutoHyphens/>
              <w:spacing w:after="0" w:line="240" w:lineRule="auto"/>
              <w:ind w:left="336" w:hanging="283"/>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1. Oferta musi obejmować całość przedmiotu zamówienia i być sporządzona zgodnie z niniejszą SIWZ na formularzu o treści zgodnej z określoną we wzorze stanowiącym </w:t>
            </w:r>
            <w:r w:rsidRPr="00FA7CFC">
              <w:rPr>
                <w:rFonts w:ascii="Arial" w:eastAsia="Lucida Sans Unicode" w:hAnsi="Arial" w:cs="Arial"/>
                <w:b/>
                <w:color w:val="000000" w:themeColor="text1"/>
                <w:kern w:val="1"/>
                <w:sz w:val="20"/>
                <w:szCs w:val="20"/>
                <w:lang w:eastAsia="pl-PL"/>
              </w:rPr>
              <w:t xml:space="preserve">załącznik nr 1 </w:t>
            </w:r>
            <w:r w:rsidRPr="00FA7CFC">
              <w:rPr>
                <w:rFonts w:ascii="Arial" w:eastAsia="Lucida Sans Unicode" w:hAnsi="Arial" w:cs="Arial"/>
                <w:color w:val="000000" w:themeColor="text1"/>
                <w:kern w:val="1"/>
                <w:sz w:val="20"/>
                <w:szCs w:val="20"/>
                <w:lang w:eastAsia="pl-PL"/>
              </w:rPr>
              <w:t>wraz z:</w:t>
            </w:r>
          </w:p>
          <w:p w:rsidR="00FA7CFC" w:rsidRPr="00FA7CFC" w:rsidRDefault="00FA7CFC" w:rsidP="00FA7CFC">
            <w:pPr>
              <w:widowControl w:val="0"/>
              <w:tabs>
                <w:tab w:val="left" w:pos="3600"/>
                <w:tab w:val="left" w:pos="23760"/>
                <w:tab w:val="left" w:pos="23956"/>
              </w:tabs>
              <w:suppressAutoHyphens/>
              <w:spacing w:after="0" w:line="240" w:lineRule="auto"/>
              <w:ind w:left="497" w:hanging="283"/>
              <w:jc w:val="both"/>
              <w:rPr>
                <w:rFonts w:ascii="Arial" w:eastAsia="Lucida Sans Unicode" w:hAnsi="Arial" w:cs="Arial"/>
                <w:b/>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wypełnionymi</w:t>
            </w:r>
            <w:r w:rsidR="00EA397D">
              <w:rPr>
                <w:rFonts w:ascii="Arial" w:eastAsia="Lucida Sans Unicode" w:hAnsi="Arial" w:cs="Arial"/>
                <w:b/>
                <w:color w:val="000000" w:themeColor="text1"/>
                <w:kern w:val="1"/>
                <w:sz w:val="20"/>
                <w:szCs w:val="20"/>
                <w:lang w:eastAsia="pl-PL"/>
              </w:rPr>
              <w:t xml:space="preserve"> załącznikami nr 2,3,</w:t>
            </w:r>
            <w:r w:rsidR="00887019">
              <w:rPr>
                <w:rFonts w:ascii="Arial" w:eastAsia="Lucida Sans Unicode" w:hAnsi="Arial" w:cs="Arial"/>
                <w:b/>
                <w:color w:val="000000" w:themeColor="text1"/>
                <w:kern w:val="1"/>
                <w:sz w:val="20"/>
                <w:szCs w:val="20"/>
                <w:lang w:eastAsia="pl-PL"/>
              </w:rPr>
              <w:t>6</w:t>
            </w:r>
          </w:p>
          <w:p w:rsidR="00FA7CFC" w:rsidRPr="00FA7CFC" w:rsidRDefault="00FA7CFC" w:rsidP="00FA7CFC">
            <w:pPr>
              <w:widowControl w:val="0"/>
              <w:tabs>
                <w:tab w:val="left" w:pos="3600"/>
                <w:tab w:val="left" w:pos="23760"/>
                <w:tab w:val="left" w:pos="23956"/>
              </w:tabs>
              <w:suppressAutoHyphens/>
              <w:spacing w:after="0" w:line="240" w:lineRule="auto"/>
              <w:ind w:left="497" w:hanging="283"/>
              <w:jc w:val="both"/>
              <w:rPr>
                <w:rFonts w:ascii="Arial" w:eastAsia="Lucida Sans Unicode" w:hAnsi="Arial" w:cs="Arial"/>
                <w:color w:val="FF0000"/>
                <w:kern w:val="1"/>
                <w:sz w:val="20"/>
                <w:szCs w:val="20"/>
                <w:lang w:eastAsia="pl-PL"/>
              </w:rPr>
            </w:pPr>
            <w:r w:rsidRPr="00FA7CFC">
              <w:rPr>
                <w:rFonts w:ascii="Arial" w:eastAsia="Lucida Sans Unicode" w:hAnsi="Arial" w:cs="Arial"/>
                <w:color w:val="000000" w:themeColor="text1"/>
                <w:kern w:val="1"/>
                <w:sz w:val="20"/>
                <w:szCs w:val="20"/>
                <w:lang w:eastAsia="pl-PL"/>
              </w:rPr>
              <w:t>-  kosztorysem ofertowym sporządzonym zgodnie z</w:t>
            </w:r>
            <w:r w:rsidR="00EA397D">
              <w:rPr>
                <w:rFonts w:ascii="Arial" w:eastAsia="Lucida Sans Unicode" w:hAnsi="Arial" w:cs="Arial"/>
                <w:b/>
                <w:color w:val="000000" w:themeColor="text1"/>
                <w:kern w:val="1"/>
                <w:sz w:val="20"/>
                <w:szCs w:val="20"/>
                <w:lang w:eastAsia="pl-PL"/>
              </w:rPr>
              <w:t xml:space="preserve"> załącznikiem nr 4</w:t>
            </w:r>
          </w:p>
          <w:p w:rsidR="00FA7CFC" w:rsidRPr="00FA7CFC" w:rsidRDefault="00FA7CFC" w:rsidP="00FA7CFC">
            <w:pPr>
              <w:widowControl w:val="0"/>
              <w:tabs>
                <w:tab w:val="left" w:pos="9720"/>
                <w:tab w:val="left" w:pos="9916"/>
              </w:tabs>
              <w:suppressAutoHyphens/>
              <w:spacing w:after="0" w:line="240" w:lineRule="auto"/>
              <w:jc w:val="both"/>
              <w:rPr>
                <w:rFonts w:ascii="Arial" w:eastAsia="Lucida Sans Unicode" w:hAnsi="Arial" w:cs="Arial"/>
                <w:color w:val="000000" w:themeColor="text1"/>
                <w:kern w:val="1"/>
                <w:szCs w:val="24"/>
                <w:lang w:eastAsia="pl-PL"/>
              </w:rPr>
            </w:pPr>
          </w:p>
        </w:tc>
      </w:tr>
    </w:tbl>
    <w:p w:rsidR="00FA7CFC" w:rsidRPr="00FA7CFC" w:rsidRDefault="00FA7CFC" w:rsidP="00FA7CFC">
      <w:pPr>
        <w:widowControl w:val="0"/>
        <w:tabs>
          <w:tab w:val="left" w:pos="3600"/>
          <w:tab w:val="left" w:pos="23760"/>
          <w:tab w:val="left" w:pos="23956"/>
        </w:tabs>
        <w:suppressAutoHyphens/>
        <w:spacing w:after="0" w:line="240" w:lineRule="auto"/>
        <w:ind w:left="567"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tabs>
          <w:tab w:val="left" w:pos="9720"/>
          <w:tab w:val="left" w:pos="9916"/>
        </w:tabs>
        <w:suppressAutoHyphens/>
        <w:spacing w:after="0" w:line="240" w:lineRule="auto"/>
        <w:ind w:left="567"/>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3600"/>
          <w:tab w:val="left" w:pos="23040"/>
          <w:tab w:val="left" w:pos="23236"/>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FA7CFC" w:rsidRPr="00FA7CFC" w:rsidRDefault="00FA7CFC" w:rsidP="00FA7CFC">
      <w:pPr>
        <w:widowControl w:val="0"/>
        <w:tabs>
          <w:tab w:val="left" w:pos="4320"/>
          <w:tab w:val="left" w:pos="23760"/>
          <w:tab w:val="left" w:pos="23956"/>
        </w:tabs>
        <w:suppressAutoHyphens/>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3600"/>
          <w:tab w:val="left" w:pos="20880"/>
          <w:tab w:val="left" w:pos="21076"/>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Oferta musi spełniać następujące wymogi:</w:t>
      </w:r>
    </w:p>
    <w:p w:rsidR="00FA7CFC" w:rsidRPr="00FA7CFC" w:rsidRDefault="00FA7CFC" w:rsidP="00FA7CFC">
      <w:pPr>
        <w:widowControl w:val="0"/>
        <w:tabs>
          <w:tab w:val="left" w:pos="9720"/>
          <w:tab w:val="left" w:pos="9916"/>
        </w:tabs>
        <w:suppressAutoHyphens/>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1"/>
        </w:numPr>
        <w:suppressAutoHyphens/>
        <w:spacing w:after="0" w:line="240" w:lineRule="auto"/>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FA7CFC" w:rsidRPr="00FA7CFC" w:rsidRDefault="00FA7CFC" w:rsidP="00FA7CFC">
      <w:pPr>
        <w:widowControl w:val="0"/>
        <w:numPr>
          <w:ilvl w:val="0"/>
          <w:numId w:val="11"/>
        </w:numPr>
        <w:suppressAutoHyphens/>
        <w:spacing w:after="0" w:line="240" w:lineRule="auto"/>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Formularz oferty i wszystkie dokumenty (również te złożone na załączonych do SIWZ  wzorach)    muszą być podpisane; za podpisanie uznaje się własnoręczny podpis </w:t>
      </w:r>
      <w:r w:rsidR="009A1FE6">
        <w:rPr>
          <w:rFonts w:ascii="Arial" w:eastAsia="Lucida Sans Unicode" w:hAnsi="Arial" w:cs="Arial"/>
          <w:color w:val="000000" w:themeColor="text1"/>
          <w:kern w:val="1"/>
          <w:sz w:val="20"/>
          <w:szCs w:val="20"/>
          <w:lang w:eastAsia="pl-PL"/>
        </w:rPr>
        <w:t xml:space="preserve">                      </w:t>
      </w:r>
      <w:r w:rsidRPr="00FA7CFC">
        <w:rPr>
          <w:rFonts w:ascii="Arial" w:eastAsia="Lucida Sans Unicode" w:hAnsi="Arial" w:cs="Arial"/>
          <w:color w:val="000000" w:themeColor="text1"/>
          <w:kern w:val="1"/>
          <w:sz w:val="20"/>
          <w:szCs w:val="20"/>
          <w:lang w:eastAsia="pl-PL"/>
        </w:rPr>
        <w:t xml:space="preserve">z pieczątką imienną przez    osobę(-y) upoważnioną(-e) do reprezentowania zgodnie </w:t>
      </w:r>
      <w:r w:rsidR="009A1FE6">
        <w:rPr>
          <w:rFonts w:ascii="Arial" w:eastAsia="Lucida Sans Unicode" w:hAnsi="Arial" w:cs="Arial"/>
          <w:color w:val="000000" w:themeColor="text1"/>
          <w:kern w:val="1"/>
          <w:sz w:val="20"/>
          <w:szCs w:val="20"/>
          <w:lang w:eastAsia="pl-PL"/>
        </w:rPr>
        <w:t xml:space="preserve">                 </w:t>
      </w:r>
      <w:r w:rsidRPr="00FA7CFC">
        <w:rPr>
          <w:rFonts w:ascii="Arial" w:eastAsia="Lucida Sans Unicode" w:hAnsi="Arial" w:cs="Arial"/>
          <w:color w:val="000000" w:themeColor="text1"/>
          <w:kern w:val="1"/>
          <w:sz w:val="20"/>
          <w:szCs w:val="20"/>
          <w:lang w:eastAsia="pl-PL"/>
        </w:rPr>
        <w:t>z  formą reprezentacji wykonawcy  określoną w dokumencie rejestrowym lub innym  dokumencie, właściwym dla formy organizacyjnej.</w:t>
      </w:r>
    </w:p>
    <w:p w:rsidR="00FA7CFC" w:rsidRPr="00FA7CFC" w:rsidRDefault="00FA7CFC" w:rsidP="00FA7CFC">
      <w:pPr>
        <w:widowControl w:val="0"/>
        <w:numPr>
          <w:ilvl w:val="0"/>
          <w:numId w:val="11"/>
        </w:numPr>
        <w:suppressAutoHyphens/>
        <w:spacing w:after="0" w:line="240" w:lineRule="auto"/>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FA7CFC" w:rsidRPr="00FA7CFC" w:rsidRDefault="00FA7CFC" w:rsidP="00FA7CFC">
      <w:pPr>
        <w:widowControl w:val="0"/>
        <w:numPr>
          <w:ilvl w:val="0"/>
          <w:numId w:val="11"/>
        </w:numPr>
        <w:suppressAutoHyphens/>
        <w:spacing w:after="0" w:line="240" w:lineRule="auto"/>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Załączniki i dokumenty muszą być sporządzone wg. wzorów i wymogów SIWZ.</w:t>
      </w:r>
    </w:p>
    <w:p w:rsidR="00FA7CFC" w:rsidRPr="00FA7CFC" w:rsidRDefault="00FA7CFC" w:rsidP="00FA7CFC">
      <w:pPr>
        <w:widowControl w:val="0"/>
        <w:numPr>
          <w:ilvl w:val="0"/>
          <w:numId w:val="11"/>
        </w:numPr>
        <w:suppressAutoHyphens/>
        <w:spacing w:after="0" w:line="240" w:lineRule="auto"/>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FA7CFC" w:rsidRPr="00FA7CFC" w:rsidRDefault="00FA7CFC" w:rsidP="00FA7CFC">
      <w:pPr>
        <w:widowControl w:val="0"/>
        <w:suppressAutoHyphens/>
        <w:spacing w:after="0" w:line="240" w:lineRule="auto"/>
        <w:ind w:left="925" w:hanging="225"/>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3950"/>
          <w:tab w:val="left" w:pos="31156"/>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Wszystkie strony oferty wraz z załącznikami winny być ponumerowane, oraz wszystkie karty oferty      i załączniki połączone w sposób trwały (uniemożliwiający rozpięcie oferty).</w:t>
      </w:r>
    </w:p>
    <w:p w:rsidR="00FA7CFC" w:rsidRPr="00FA7CFC" w:rsidRDefault="00FA7CFC" w:rsidP="00FA7CFC">
      <w:pPr>
        <w:widowControl w:val="0"/>
        <w:suppressAutoHyphens/>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4350"/>
          <w:tab w:val="left" w:pos="3168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Zgodnie z art. 23 ust. 2 ustawy Prawo zamówień publicznych, wykonaw</w:t>
      </w:r>
      <w:r w:rsidR="00A02418">
        <w:rPr>
          <w:rFonts w:ascii="Arial" w:eastAsia="Lucida Sans Unicode" w:hAnsi="Arial" w:cs="Arial"/>
          <w:color w:val="000000" w:themeColor="text1"/>
          <w:kern w:val="1"/>
          <w:sz w:val="20"/>
          <w:szCs w:val="20"/>
          <w:lang w:eastAsia="pl-PL"/>
        </w:rPr>
        <w:t xml:space="preserve">cy ubiegający się wspólnie </w:t>
      </w:r>
      <w:r w:rsidRPr="00FA7CFC">
        <w:rPr>
          <w:rFonts w:ascii="Arial" w:eastAsia="Lucida Sans Unicode" w:hAnsi="Arial" w:cs="Arial"/>
          <w:color w:val="000000" w:themeColor="text1"/>
          <w:kern w:val="1"/>
          <w:sz w:val="20"/>
          <w:szCs w:val="20"/>
          <w:lang w:eastAsia="pl-PL"/>
        </w:rPr>
        <w:t xml:space="preserve">o udzielenie zamówienia ustanawiają pełnomocnika do reprezentowania </w:t>
      </w:r>
      <w:r w:rsidR="00A02418">
        <w:rPr>
          <w:rFonts w:ascii="Arial" w:eastAsia="Lucida Sans Unicode" w:hAnsi="Arial" w:cs="Arial"/>
          <w:color w:val="000000" w:themeColor="text1"/>
          <w:kern w:val="1"/>
          <w:sz w:val="20"/>
          <w:szCs w:val="20"/>
          <w:lang w:eastAsia="pl-PL"/>
        </w:rPr>
        <w:t xml:space="preserve">ich </w:t>
      </w:r>
      <w:r w:rsidR="009A1FE6">
        <w:rPr>
          <w:rFonts w:ascii="Arial" w:eastAsia="Lucida Sans Unicode" w:hAnsi="Arial" w:cs="Arial"/>
          <w:color w:val="000000" w:themeColor="text1"/>
          <w:kern w:val="1"/>
          <w:sz w:val="20"/>
          <w:szCs w:val="20"/>
          <w:lang w:eastAsia="pl-PL"/>
        </w:rPr>
        <w:t xml:space="preserve">                      </w:t>
      </w:r>
      <w:r w:rsidR="00A02418">
        <w:rPr>
          <w:rFonts w:ascii="Arial" w:eastAsia="Lucida Sans Unicode" w:hAnsi="Arial" w:cs="Arial"/>
          <w:color w:val="000000" w:themeColor="text1"/>
          <w:kern w:val="1"/>
          <w:sz w:val="20"/>
          <w:szCs w:val="20"/>
          <w:lang w:eastAsia="pl-PL"/>
        </w:rPr>
        <w:t xml:space="preserve">w postępowaniu </w:t>
      </w:r>
      <w:r w:rsidRPr="00FA7CFC">
        <w:rPr>
          <w:rFonts w:ascii="Arial" w:eastAsia="Lucida Sans Unicode" w:hAnsi="Arial" w:cs="Arial"/>
          <w:color w:val="000000" w:themeColor="text1"/>
          <w:kern w:val="1"/>
          <w:sz w:val="20"/>
          <w:szCs w:val="20"/>
          <w:lang w:eastAsia="pl-PL"/>
        </w:rPr>
        <w:t xml:space="preserve">o udzielenie zamówienia albo reprezentowania w postępowaniu i zawarcia umowy w sprawie zamówienia publicznego. </w:t>
      </w:r>
    </w:p>
    <w:p w:rsidR="00FA7CFC" w:rsidRPr="00FA7CFC" w:rsidRDefault="00FA7CFC" w:rsidP="00FA7CFC">
      <w:pPr>
        <w:widowControl w:val="0"/>
        <w:tabs>
          <w:tab w:val="left" w:pos="-31680"/>
          <w:tab w:val="left" w:pos="5625"/>
        </w:tabs>
        <w:suppressAutoHyphens/>
        <w:spacing w:after="0" w:line="240" w:lineRule="auto"/>
        <w:ind w:left="56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lastRenderedPageBreak/>
        <w:t xml:space="preserve"> a) Oferta wraz z Formularzem oferty musi być podpisana zgodnie z udzielonym pełnomocnictwem.</w:t>
      </w:r>
    </w:p>
    <w:p w:rsidR="00FA7CFC" w:rsidRPr="00FA7CFC" w:rsidRDefault="00FA7CFC" w:rsidP="00FA7CFC">
      <w:pPr>
        <w:widowControl w:val="0"/>
        <w:tabs>
          <w:tab w:val="left" w:pos="-31471"/>
          <w:tab w:val="left" w:pos="5625"/>
        </w:tabs>
        <w:suppressAutoHyphens/>
        <w:spacing w:after="0" w:line="240" w:lineRule="auto"/>
        <w:ind w:left="851" w:hanging="218"/>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FA7CFC" w:rsidRPr="00FA7CFC" w:rsidRDefault="00FA7CFC" w:rsidP="00FA7CFC">
      <w:pPr>
        <w:widowControl w:val="0"/>
        <w:tabs>
          <w:tab w:val="left" w:pos="-31471"/>
          <w:tab w:val="left" w:pos="5625"/>
        </w:tabs>
        <w:suppressAutoHyphens/>
        <w:spacing w:after="0" w:line="240" w:lineRule="auto"/>
        <w:ind w:left="851" w:hanging="283"/>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FA7CFC" w:rsidRPr="00FA7CFC" w:rsidRDefault="00FA7CFC" w:rsidP="00FA7CFC">
      <w:pPr>
        <w:widowControl w:val="0"/>
        <w:tabs>
          <w:tab w:val="left" w:pos="-31471"/>
          <w:tab w:val="left" w:pos="5625"/>
        </w:tabs>
        <w:suppressAutoHyphens/>
        <w:spacing w:after="0" w:line="240" w:lineRule="auto"/>
        <w:ind w:left="360"/>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5670"/>
          <w:tab w:val="left" w:pos="2488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w:t>
      </w:r>
      <w:r w:rsidR="009A1FE6">
        <w:rPr>
          <w:rFonts w:ascii="Arial" w:eastAsia="Lucida Sans Unicode" w:hAnsi="Arial" w:cs="Arial"/>
          <w:color w:val="000000" w:themeColor="text1"/>
          <w:kern w:val="1"/>
          <w:sz w:val="20"/>
          <w:szCs w:val="20"/>
          <w:lang w:eastAsia="pl-PL"/>
        </w:rPr>
        <w:t xml:space="preserve">jącego ofertę. Za zgodność </w:t>
      </w:r>
      <w:r w:rsidRPr="00FA7CFC">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FA7CFC" w:rsidRPr="00FA7CFC" w:rsidRDefault="00FA7CFC" w:rsidP="00FA7CFC">
      <w:pPr>
        <w:widowControl w:val="0"/>
        <w:tabs>
          <w:tab w:val="left" w:pos="284"/>
          <w:tab w:val="left" w:pos="5670"/>
          <w:tab w:val="left" w:pos="24880"/>
        </w:tabs>
        <w:suppressAutoHyphens/>
        <w:spacing w:after="0" w:line="240" w:lineRule="auto"/>
        <w:ind w:left="567" w:hanging="284"/>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284"/>
          <w:tab w:val="left" w:pos="5670"/>
          <w:tab w:val="left" w:pos="2488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Zamawiający nie dopuszcza składania elektronicznych kopii dokumentów.</w:t>
      </w:r>
    </w:p>
    <w:p w:rsidR="00FA7CFC" w:rsidRPr="00FA7CFC" w:rsidRDefault="00FA7CFC" w:rsidP="00FA7CFC">
      <w:pPr>
        <w:widowControl w:val="0"/>
        <w:tabs>
          <w:tab w:val="left" w:pos="709"/>
          <w:tab w:val="left" w:pos="5670"/>
          <w:tab w:val="left" w:pos="24880"/>
        </w:tabs>
        <w:suppressAutoHyphens/>
        <w:spacing w:after="0" w:line="240" w:lineRule="auto"/>
        <w:ind w:left="709" w:hanging="567"/>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5800"/>
          <w:tab w:val="left" w:pos="2488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FA7CFC" w:rsidRPr="00FA7CFC" w:rsidRDefault="00FA7CFC" w:rsidP="00FA7CFC">
      <w:pPr>
        <w:widowControl w:val="0"/>
        <w:tabs>
          <w:tab w:val="left" w:pos="5800"/>
          <w:tab w:val="left" w:pos="24880"/>
        </w:tabs>
        <w:suppressAutoHyphens/>
        <w:spacing w:after="0" w:line="240" w:lineRule="auto"/>
        <w:ind w:left="567" w:hanging="387"/>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8"/>
        </w:numPr>
        <w:tabs>
          <w:tab w:val="left" w:pos="5800"/>
          <w:tab w:val="left" w:pos="2488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FA7CFC" w:rsidRPr="00FA7CFC" w:rsidRDefault="00FA7CFC" w:rsidP="00FA7CFC">
      <w:pPr>
        <w:widowControl w:val="0"/>
        <w:suppressAutoHyphens/>
        <w:spacing w:after="0" w:line="24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keepNext/>
        <w:widowControl w:val="0"/>
        <w:numPr>
          <w:ilvl w:val="0"/>
          <w:numId w:val="18"/>
        </w:numPr>
        <w:suppressAutoHyphens/>
        <w:spacing w:after="0" w:line="240" w:lineRule="auto"/>
        <w:ind w:left="567"/>
        <w:jc w:val="both"/>
        <w:outlineLvl w:val="1"/>
        <w:rPr>
          <w:rFonts w:ascii="Arial" w:eastAsia="Times New Roman" w:hAnsi="Arial" w:cs="Arial"/>
          <w:color w:val="000000" w:themeColor="text1"/>
          <w:kern w:val="1"/>
          <w:sz w:val="20"/>
          <w:szCs w:val="20"/>
          <w:lang w:eastAsia="pl-PL"/>
        </w:rPr>
      </w:pPr>
      <w:r w:rsidRPr="00FA7CFC">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PRZEDSIEBIORSTWA W ROZUMIENIU ART. 11 ust. 4 USTAWY O ZWALCZANIU NIEUCZCIWEJ KONKURENCJI (</w:t>
      </w:r>
      <w:r w:rsidRPr="00FA7CFC">
        <w:rPr>
          <w:rFonts w:ascii="Arial" w:eastAsia="Times New Roman" w:hAnsi="Arial" w:cs="Arial"/>
          <w:bCs/>
          <w:color w:val="000000" w:themeColor="text1"/>
          <w:kern w:val="1"/>
          <w:sz w:val="20"/>
          <w:szCs w:val="20"/>
          <w:lang w:eastAsia="pl-PL"/>
        </w:rPr>
        <w:t>Dz. U. z 2003 r nr 153 poz. 1503 ze zm.</w:t>
      </w:r>
      <w:r w:rsidRPr="00FA7CFC">
        <w:rPr>
          <w:rFonts w:ascii="Arial" w:eastAsia="Times New Roman" w:hAnsi="Arial" w:cs="Arial"/>
          <w:color w:val="000000" w:themeColor="text1"/>
          <w:kern w:val="1"/>
          <w:sz w:val="20"/>
          <w:szCs w:val="20"/>
          <w:lang w:eastAsia="pl-PL"/>
        </w:rPr>
        <w:t>)” dołączoną odrębnie do oferty</w:t>
      </w: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FA7CFC" w:rsidRDefault="00FA7CFC" w:rsidP="00FA7CFC">
      <w:pPr>
        <w:keepNext/>
        <w:widowControl w:val="0"/>
        <w:numPr>
          <w:ilvl w:val="1"/>
          <w:numId w:val="0"/>
        </w:numPr>
        <w:tabs>
          <w:tab w:val="left" w:pos="142"/>
          <w:tab w:val="num" w:pos="576"/>
          <w:tab w:val="left" w:pos="19646"/>
        </w:tabs>
        <w:suppressAutoHyphens/>
        <w:spacing w:after="0" w:line="240" w:lineRule="auto"/>
        <w:jc w:val="both"/>
        <w:outlineLvl w:val="1"/>
        <w:rPr>
          <w:rFonts w:ascii="Arial" w:eastAsia="Times New Roman" w:hAnsi="Arial" w:cs="Arial"/>
          <w:b/>
          <w:color w:val="000000" w:themeColor="text1"/>
          <w:kern w:val="1"/>
          <w:lang w:eastAsia="pl-PL"/>
        </w:rPr>
      </w:pPr>
      <w:r w:rsidRPr="00FA7CFC">
        <w:rPr>
          <w:rFonts w:ascii="Arial" w:eastAsia="Times New Roman" w:hAnsi="Arial" w:cs="Arial"/>
          <w:b/>
          <w:color w:val="000000" w:themeColor="text1"/>
          <w:kern w:val="1"/>
          <w:lang w:eastAsia="pl-PL"/>
        </w:rPr>
        <w:t>2. Opakowanie oferty</w:t>
      </w: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4"/>
          <w:szCs w:val="24"/>
          <w:lang w:eastAsia="pl-PL"/>
        </w:rPr>
      </w:pPr>
    </w:p>
    <w:p w:rsidR="00FA7CFC" w:rsidRPr="00FA7CFC" w:rsidRDefault="00FA7CFC" w:rsidP="00FA7CFC">
      <w:pPr>
        <w:widowControl w:val="0"/>
        <w:numPr>
          <w:ilvl w:val="1"/>
          <w:numId w:val="18"/>
        </w:numPr>
        <w:tabs>
          <w:tab w:val="left" w:pos="15120"/>
          <w:tab w:val="left" w:pos="19440"/>
          <w:tab w:val="left" w:pos="22320"/>
          <w:tab w:val="left" w:pos="2592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z treścią oferty przed upływem terminu otwarcia ofert (w 2 kopertach). </w:t>
      </w:r>
    </w:p>
    <w:p w:rsidR="00FA7CFC" w:rsidRPr="00FA7CFC" w:rsidRDefault="00FA7CFC" w:rsidP="00FA7CFC">
      <w:pPr>
        <w:tabs>
          <w:tab w:val="num" w:pos="851"/>
          <w:tab w:val="left" w:pos="15120"/>
          <w:tab w:val="left" w:pos="19440"/>
          <w:tab w:val="left" w:pos="22320"/>
          <w:tab w:val="left" w:pos="25920"/>
        </w:tabs>
        <w:suppressAutoHyphens/>
        <w:spacing w:after="0" w:line="240" w:lineRule="auto"/>
        <w:ind w:left="567"/>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1"/>
          <w:numId w:val="18"/>
        </w:numPr>
        <w:tabs>
          <w:tab w:val="left" w:pos="15120"/>
          <w:tab w:val="left" w:pos="19440"/>
          <w:tab w:val="left" w:pos="22320"/>
          <w:tab w:val="left" w:pos="2592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imieniu i nazwisku wykonawcy wraz z  adresem i nr telefonu.</w:t>
      </w:r>
    </w:p>
    <w:p w:rsidR="00FA7CFC" w:rsidRPr="00FA7CFC" w:rsidRDefault="00FA7CFC" w:rsidP="00FA7CFC">
      <w:pPr>
        <w:tabs>
          <w:tab w:val="num" w:pos="851"/>
          <w:tab w:val="left" w:pos="15120"/>
          <w:tab w:val="left" w:pos="19440"/>
          <w:tab w:val="left" w:pos="22320"/>
          <w:tab w:val="left" w:pos="25920"/>
        </w:tabs>
        <w:suppressAutoHyphens/>
        <w:spacing w:after="0" w:line="240" w:lineRule="auto"/>
        <w:ind w:left="567"/>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1"/>
          <w:numId w:val="18"/>
        </w:numPr>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FA7CFC" w:rsidRPr="00FA7CFC" w:rsidRDefault="00FA7CFC" w:rsidP="00FA7CFC">
      <w:pPr>
        <w:widowControl w:val="0"/>
        <w:tabs>
          <w:tab w:val="left" w:pos="15120"/>
        </w:tabs>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tabs>
          <w:tab w:val="left" w:pos="15120"/>
        </w:tabs>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suppressAutoHyphens/>
        <w:spacing w:after="0" w:line="240" w:lineRule="auto"/>
        <w:ind w:left="142"/>
        <w:jc w:val="both"/>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 xml:space="preserve">3. Koszt przygotowania oferty </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suppressAutoHyphens/>
        <w:spacing w:after="0" w:line="240" w:lineRule="auto"/>
        <w:ind w:left="284"/>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Wykonawcy ponoszą wszelkie koszty związane z przygotowaniem i złożeniem oferty niezależnie od wyniku postępowania przetargowego.</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left="142"/>
        <w:jc w:val="both"/>
        <w:rPr>
          <w:rFonts w:ascii="Arial" w:eastAsia="Times New Roman" w:hAnsi="Arial" w:cs="Arial"/>
          <w:b/>
          <w:color w:val="000000" w:themeColor="text1"/>
          <w:kern w:val="1"/>
          <w:lang w:eastAsia="pl-PL"/>
        </w:rPr>
      </w:pPr>
      <w:r w:rsidRPr="00FA7CFC">
        <w:rPr>
          <w:rFonts w:ascii="Arial" w:eastAsia="Times New Roman" w:hAnsi="Arial" w:cs="Arial"/>
          <w:b/>
          <w:color w:val="000000" w:themeColor="text1"/>
          <w:kern w:val="1"/>
          <w:lang w:eastAsia="pl-PL"/>
        </w:rPr>
        <w:t>4. Wycofanie i zmiana oferty</w:t>
      </w:r>
    </w:p>
    <w:p w:rsidR="00FA7CFC" w:rsidRPr="00FA7CFC" w:rsidRDefault="00FA7CFC" w:rsidP="00FA7CFC">
      <w:pPr>
        <w:widowControl w:val="0"/>
        <w:suppressAutoHyphens/>
        <w:spacing w:after="0" w:line="240" w:lineRule="auto"/>
        <w:ind w:left="567" w:hanging="283"/>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2"/>
          <w:numId w:val="18"/>
        </w:numPr>
        <w:suppressAutoHyphens/>
        <w:spacing w:after="0" w:line="240" w:lineRule="auto"/>
        <w:ind w:left="567" w:hanging="425"/>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Przed upływem terminu otwarcia ofert wykonawca ma prawo wycofania oferty.</w:t>
      </w:r>
    </w:p>
    <w:p w:rsidR="00FA7CFC" w:rsidRPr="00FA7CFC" w:rsidRDefault="00FA7CFC" w:rsidP="00FA7CFC">
      <w:pPr>
        <w:widowControl w:val="0"/>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2"/>
          <w:numId w:val="18"/>
        </w:numPr>
        <w:suppressAutoHyphens/>
        <w:spacing w:after="0" w:line="240" w:lineRule="auto"/>
        <w:ind w:left="567" w:hanging="425"/>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2"/>
          <w:numId w:val="18"/>
        </w:numPr>
        <w:suppressAutoHyphens/>
        <w:spacing w:after="0" w:line="240" w:lineRule="auto"/>
        <w:ind w:left="567" w:hanging="425"/>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18"/>
        </w:numPr>
        <w:suppressAutoHyphens/>
        <w:spacing w:after="0" w:line="240" w:lineRule="auto"/>
        <w:ind w:left="567" w:hanging="425"/>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Wykonawca może przed upływem terminu do składania ofert zmienić ofertę.</w:t>
      </w:r>
    </w:p>
    <w:p w:rsidR="00FA7CFC" w:rsidRPr="00FA7CFC" w:rsidRDefault="00FA7CFC" w:rsidP="00FA7CFC">
      <w:pPr>
        <w:widowControl w:val="0"/>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numPr>
          <w:ilvl w:val="1"/>
          <w:numId w:val="18"/>
        </w:numPr>
        <w:tabs>
          <w:tab w:val="left" w:pos="20505"/>
        </w:tabs>
        <w:suppressAutoHyphens/>
        <w:spacing w:after="0" w:line="240" w:lineRule="auto"/>
        <w:ind w:left="567" w:hanging="425"/>
        <w:contextualSpacing/>
        <w:jc w:val="both"/>
        <w:rPr>
          <w:rFonts w:ascii="Arial" w:eastAsia="Lucida Sans Unicode"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FA7CFC" w:rsidRPr="00FA7CFC" w:rsidRDefault="00FA7CFC" w:rsidP="00FA7CFC">
      <w:pPr>
        <w:widowControl w:val="0"/>
        <w:suppressAutoHyphens/>
        <w:spacing w:after="0" w:line="240" w:lineRule="auto"/>
        <w:ind w:left="720"/>
        <w:contextualSpacing/>
        <w:rPr>
          <w:rFonts w:ascii="Arial" w:eastAsia="Lucida Sans Unicode" w:hAnsi="Arial" w:cs="Arial"/>
          <w:color w:val="000000" w:themeColor="text1"/>
          <w:kern w:val="1"/>
          <w:sz w:val="20"/>
          <w:szCs w:val="24"/>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 w:val="28"/>
          <w:szCs w:val="28"/>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Część VII</w:t>
      </w:r>
    </w:p>
    <w:p w:rsidR="00FA7CFC" w:rsidRPr="00FA7CFC" w:rsidRDefault="00FA7CFC" w:rsidP="00FA7CFC">
      <w:pPr>
        <w:widowControl w:val="0"/>
        <w:suppressAutoHyphens/>
        <w:spacing w:after="0" w:line="100" w:lineRule="atLeast"/>
        <w:jc w:val="both"/>
        <w:rPr>
          <w:rFonts w:ascii="Arial" w:eastAsia="Times New Roman" w:hAnsi="Arial" w:cs="Arial"/>
          <w:b/>
          <w:color w:val="000000" w:themeColor="text1"/>
          <w:kern w:val="1"/>
          <w:sz w:val="28"/>
          <w:szCs w:val="28"/>
          <w:lang w:eastAsia="pl-PL"/>
        </w:rPr>
      </w:pP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Informacje o trybie składania i otwarcia ofert</w:t>
      </w:r>
    </w:p>
    <w:p w:rsidR="00FA7CFC" w:rsidRPr="00FA7CFC" w:rsidRDefault="00FA7CFC" w:rsidP="00FA7CFC">
      <w:pPr>
        <w:widowControl w:val="0"/>
        <w:suppressAutoHyphens/>
        <w:spacing w:after="0" w:line="240" w:lineRule="auto"/>
        <w:rPr>
          <w:rFonts w:ascii="Arial" w:eastAsia="Times New Roman" w:hAnsi="Arial" w:cs="Arial"/>
          <w:color w:val="000000" w:themeColor="text1"/>
          <w:kern w:val="1"/>
          <w:sz w:val="28"/>
          <w:szCs w:val="28"/>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1. Miejsce i termin składania ofert</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numPr>
          <w:ilvl w:val="2"/>
          <w:numId w:val="18"/>
        </w:numPr>
        <w:tabs>
          <w:tab w:val="left" w:pos="3600"/>
          <w:tab w:val="left" w:pos="3168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Ofertę należy złożyć w siedzibie zamawiającego w Sekretariacie ZDiZ ul. gen. Władysława Andersa 10 do dnia </w:t>
      </w:r>
    </w:p>
    <w:p w:rsidR="00FA7CFC" w:rsidRPr="00FA7CFC" w:rsidRDefault="00FA7CFC" w:rsidP="00FA7CFC">
      <w:pPr>
        <w:widowControl w:val="0"/>
        <w:tabs>
          <w:tab w:val="left" w:pos="3600"/>
          <w:tab w:val="left" w:pos="31680"/>
        </w:tabs>
        <w:suppressAutoHyphens/>
        <w:spacing w:after="0" w:line="240" w:lineRule="auto"/>
        <w:ind w:left="360"/>
        <w:jc w:val="both"/>
        <w:rPr>
          <w:rFonts w:ascii="Arial" w:eastAsia="Times New Roman" w:hAnsi="Arial" w:cs="Arial"/>
          <w:color w:val="000000" w:themeColor="text1"/>
          <w:kern w:val="1"/>
          <w:sz w:val="20"/>
          <w:szCs w:val="24"/>
          <w:lang w:eastAsia="pl-PL"/>
        </w:rPr>
      </w:pPr>
    </w:p>
    <w:p w:rsidR="00FA7CFC" w:rsidRPr="00FA7CFC" w:rsidRDefault="00EA397D" w:rsidP="00FA7CFC">
      <w:pPr>
        <w:widowControl w:val="0"/>
        <w:tabs>
          <w:tab w:val="left" w:pos="-31680"/>
        </w:tabs>
        <w:suppressAutoHyphens/>
        <w:spacing w:after="0" w:line="240" w:lineRule="auto"/>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27.08.2014</w:t>
      </w:r>
      <w:r w:rsidR="00FA7CFC" w:rsidRPr="00FA7CFC">
        <w:rPr>
          <w:rFonts w:ascii="Arial" w:eastAsia="Times New Roman" w:hAnsi="Arial" w:cs="Arial"/>
          <w:b/>
          <w:color w:val="FF0000"/>
          <w:kern w:val="1"/>
          <w:sz w:val="20"/>
          <w:szCs w:val="24"/>
          <w:lang w:eastAsia="pl-PL"/>
        </w:rPr>
        <w:t xml:space="preserve"> r. do godziny 09:</w:t>
      </w:r>
      <w:r w:rsidR="00C83AF5">
        <w:rPr>
          <w:rFonts w:ascii="Arial" w:eastAsia="Times New Roman" w:hAnsi="Arial" w:cs="Arial"/>
          <w:b/>
          <w:color w:val="FF0000"/>
          <w:kern w:val="1"/>
          <w:sz w:val="20"/>
          <w:szCs w:val="24"/>
          <w:lang w:eastAsia="pl-PL"/>
        </w:rPr>
        <w:t>0</w:t>
      </w:r>
      <w:r w:rsidR="00FA7CFC" w:rsidRPr="00FA7CFC">
        <w:rPr>
          <w:rFonts w:ascii="Arial" w:eastAsia="Times New Roman" w:hAnsi="Arial" w:cs="Arial"/>
          <w:b/>
          <w:color w:val="FF0000"/>
          <w:kern w:val="1"/>
          <w:sz w:val="20"/>
          <w:szCs w:val="24"/>
          <w:lang w:eastAsia="pl-PL"/>
        </w:rPr>
        <w:t>0</w:t>
      </w:r>
    </w:p>
    <w:p w:rsidR="00FA7CFC" w:rsidRPr="00FA7CFC" w:rsidRDefault="00FA7CFC" w:rsidP="00FA7CFC">
      <w:pPr>
        <w:widowControl w:val="0"/>
        <w:tabs>
          <w:tab w:val="left" w:pos="-31680"/>
        </w:tabs>
        <w:suppressAutoHyphens/>
        <w:spacing w:after="0" w:line="240" w:lineRule="auto"/>
        <w:ind w:left="709"/>
        <w:jc w:val="both"/>
        <w:rPr>
          <w:rFonts w:ascii="Arial" w:eastAsia="Times New Roman" w:hAnsi="Arial" w:cs="Arial"/>
          <w:b/>
          <w:color w:val="000000" w:themeColor="text1"/>
          <w:kern w:val="1"/>
          <w:sz w:val="20"/>
          <w:szCs w:val="24"/>
          <w:lang w:eastAsia="pl-PL"/>
        </w:rPr>
      </w:pPr>
    </w:p>
    <w:p w:rsidR="00FA7CFC" w:rsidRPr="00FA7CFC" w:rsidRDefault="00FA7CFC" w:rsidP="00FA7CFC">
      <w:pPr>
        <w:widowControl w:val="0"/>
        <w:numPr>
          <w:ilvl w:val="2"/>
          <w:numId w:val="18"/>
        </w:numPr>
        <w:tabs>
          <w:tab w:val="left" w:pos="3600"/>
          <w:tab w:val="left" w:pos="31680"/>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Oferty złożone po tym terminie zostaną zwrócone bez otwierania.</w:t>
      </w:r>
    </w:p>
    <w:p w:rsidR="00FA7CFC" w:rsidRPr="00FA7CFC" w:rsidRDefault="00FA7CFC" w:rsidP="00FA7CFC">
      <w:pPr>
        <w:widowControl w:val="0"/>
        <w:tabs>
          <w:tab w:val="left" w:pos="21240"/>
        </w:tabs>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2. Miejsce i termin otwarcia ofert</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suppressAutoHyphens/>
        <w:spacing w:after="0" w:line="240" w:lineRule="auto"/>
        <w:ind w:left="438"/>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Otwarcie ofert nastąpi w siedzibie zamawiającego w</w:t>
      </w:r>
      <w:r w:rsidRPr="00FA7CFC">
        <w:rPr>
          <w:rFonts w:ascii="Arial" w:eastAsia="Times New Roman" w:hAnsi="Arial" w:cs="Arial"/>
          <w:color w:val="000000" w:themeColor="text1"/>
          <w:kern w:val="1"/>
          <w:sz w:val="20"/>
          <w:szCs w:val="24"/>
          <w:shd w:val="clear" w:color="auto" w:fill="FFFFFF"/>
          <w:lang w:eastAsia="pl-PL"/>
        </w:rPr>
        <w:t xml:space="preserve">  Siedzibie ZDiZ,</w:t>
      </w:r>
      <w:r w:rsidRPr="00FA7CFC">
        <w:rPr>
          <w:rFonts w:ascii="Arial" w:eastAsia="Times New Roman" w:hAnsi="Arial" w:cs="Arial"/>
          <w:color w:val="000000" w:themeColor="text1"/>
          <w:kern w:val="1"/>
          <w:sz w:val="20"/>
          <w:szCs w:val="24"/>
          <w:lang w:eastAsia="pl-PL"/>
        </w:rPr>
        <w:t xml:space="preserve"> w dniu</w:t>
      </w:r>
    </w:p>
    <w:p w:rsidR="00FA7CFC" w:rsidRPr="00FA7CFC" w:rsidRDefault="00FA7CFC" w:rsidP="00FA7CFC">
      <w:pPr>
        <w:widowControl w:val="0"/>
        <w:suppressAutoHyphens/>
        <w:spacing w:after="0" w:line="240" w:lineRule="auto"/>
        <w:ind w:left="438"/>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 </w:t>
      </w:r>
    </w:p>
    <w:p w:rsidR="00FA7CFC" w:rsidRPr="00FA7CFC" w:rsidRDefault="00FA7CFC" w:rsidP="00FA7CFC">
      <w:pPr>
        <w:widowControl w:val="0"/>
        <w:suppressAutoHyphens/>
        <w:spacing w:after="0" w:line="240" w:lineRule="auto"/>
        <w:jc w:val="both"/>
        <w:rPr>
          <w:rFonts w:ascii="Arial" w:eastAsia="Times New Roman" w:hAnsi="Arial" w:cs="Arial"/>
          <w:b/>
          <w:color w:val="FF0000"/>
          <w:kern w:val="1"/>
          <w:sz w:val="20"/>
          <w:szCs w:val="24"/>
          <w:lang w:eastAsia="pl-PL"/>
        </w:rPr>
      </w:pPr>
      <w:r w:rsidRPr="00FA7CFC">
        <w:rPr>
          <w:rFonts w:ascii="Arial" w:eastAsia="Times New Roman" w:hAnsi="Arial" w:cs="Arial"/>
          <w:b/>
          <w:bCs/>
          <w:color w:val="FF0000"/>
          <w:kern w:val="1"/>
          <w:sz w:val="20"/>
          <w:szCs w:val="24"/>
          <w:lang w:eastAsia="pl-PL"/>
        </w:rPr>
        <w:t xml:space="preserve">        </w:t>
      </w:r>
      <w:r w:rsidR="00EA397D">
        <w:rPr>
          <w:rFonts w:ascii="Arial" w:eastAsia="Times New Roman" w:hAnsi="Arial" w:cs="Arial"/>
          <w:b/>
          <w:bCs/>
          <w:color w:val="FF0000"/>
          <w:kern w:val="1"/>
          <w:sz w:val="20"/>
          <w:szCs w:val="24"/>
          <w:lang w:eastAsia="pl-PL"/>
        </w:rPr>
        <w:t>27.08</w:t>
      </w:r>
      <w:r w:rsidR="000236C9">
        <w:rPr>
          <w:rFonts w:ascii="Arial" w:eastAsia="Times New Roman" w:hAnsi="Arial" w:cs="Arial"/>
          <w:b/>
          <w:bCs/>
          <w:color w:val="FF0000"/>
          <w:kern w:val="1"/>
          <w:sz w:val="20"/>
          <w:szCs w:val="24"/>
          <w:lang w:eastAsia="pl-PL"/>
        </w:rPr>
        <w:t>.2014</w:t>
      </w:r>
      <w:r w:rsidRPr="00FA7CFC">
        <w:rPr>
          <w:rFonts w:ascii="Arial" w:eastAsia="Times New Roman" w:hAnsi="Arial" w:cs="Arial"/>
          <w:b/>
          <w:bCs/>
          <w:color w:val="FF0000"/>
          <w:kern w:val="1"/>
          <w:sz w:val="20"/>
          <w:szCs w:val="24"/>
          <w:lang w:eastAsia="pl-PL"/>
        </w:rPr>
        <w:t xml:space="preserve"> </w:t>
      </w:r>
      <w:r w:rsidRPr="00FA7CFC">
        <w:rPr>
          <w:rFonts w:ascii="Arial" w:eastAsia="Times New Roman" w:hAnsi="Arial" w:cs="Arial"/>
          <w:b/>
          <w:color w:val="FF0000"/>
          <w:kern w:val="1"/>
          <w:sz w:val="20"/>
          <w:szCs w:val="24"/>
          <w:lang w:eastAsia="pl-PL"/>
        </w:rPr>
        <w:t>r. o godzinie 09:</w:t>
      </w:r>
      <w:r w:rsidR="00C83AF5">
        <w:rPr>
          <w:rFonts w:ascii="Arial" w:eastAsia="Times New Roman" w:hAnsi="Arial" w:cs="Arial"/>
          <w:b/>
          <w:color w:val="FF0000"/>
          <w:kern w:val="1"/>
          <w:sz w:val="20"/>
          <w:szCs w:val="24"/>
          <w:lang w:eastAsia="pl-PL"/>
        </w:rPr>
        <w:t>0</w:t>
      </w:r>
      <w:r w:rsidRPr="00FA7CFC">
        <w:rPr>
          <w:rFonts w:ascii="Arial" w:eastAsia="Times New Roman" w:hAnsi="Arial" w:cs="Arial"/>
          <w:b/>
          <w:color w:val="FF0000"/>
          <w:kern w:val="1"/>
          <w:sz w:val="20"/>
          <w:szCs w:val="24"/>
          <w:lang w:eastAsia="pl-PL"/>
        </w:rPr>
        <w:t>5</w:t>
      </w:r>
    </w:p>
    <w:p w:rsidR="00FA7CFC" w:rsidRPr="00FA7CFC" w:rsidRDefault="00FA7CFC" w:rsidP="00FA7CFC">
      <w:pPr>
        <w:widowControl w:val="0"/>
        <w:suppressAutoHyphens/>
        <w:spacing w:after="0" w:line="240" w:lineRule="auto"/>
        <w:jc w:val="both"/>
        <w:rPr>
          <w:rFonts w:ascii="Arial" w:eastAsia="Times New Roman" w:hAnsi="Arial" w:cs="Arial"/>
          <w:b/>
          <w:color w:val="000000" w:themeColor="text1"/>
          <w:kern w:val="1"/>
          <w:sz w:val="20"/>
          <w:szCs w:val="24"/>
          <w:lang w:eastAsia="pl-PL"/>
        </w:rPr>
      </w:pP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3. Publiczne otwarcie ofert</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numPr>
          <w:ilvl w:val="3"/>
          <w:numId w:val="8"/>
        </w:numPr>
        <w:tabs>
          <w:tab w:val="left" w:pos="3600"/>
          <w:tab w:val="left" w:pos="31665"/>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Otwarcie ofert jest jawne. </w:t>
      </w:r>
    </w:p>
    <w:p w:rsidR="00FA7CFC" w:rsidRPr="00FA7CFC" w:rsidRDefault="00FA7CFC" w:rsidP="00FA7CFC">
      <w:pPr>
        <w:widowControl w:val="0"/>
        <w:numPr>
          <w:ilvl w:val="3"/>
          <w:numId w:val="8"/>
        </w:numPr>
        <w:tabs>
          <w:tab w:val="left" w:pos="3600"/>
          <w:tab w:val="left" w:pos="31665"/>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FA7CFC" w:rsidRPr="00FA7CFC" w:rsidRDefault="00FA7CFC" w:rsidP="00FA7CFC">
      <w:pPr>
        <w:widowControl w:val="0"/>
        <w:numPr>
          <w:ilvl w:val="3"/>
          <w:numId w:val="8"/>
        </w:numPr>
        <w:tabs>
          <w:tab w:val="left" w:pos="3600"/>
          <w:tab w:val="left" w:pos="31665"/>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FA7CFC" w:rsidRPr="00FA7CFC" w:rsidRDefault="00FA7CFC" w:rsidP="00FA7CFC">
      <w:pPr>
        <w:widowControl w:val="0"/>
        <w:numPr>
          <w:ilvl w:val="3"/>
          <w:numId w:val="8"/>
        </w:numPr>
        <w:tabs>
          <w:tab w:val="left" w:pos="3600"/>
          <w:tab w:val="left" w:pos="31665"/>
        </w:tabs>
        <w:suppressAutoHyphens/>
        <w:spacing w:after="0" w:line="240" w:lineRule="auto"/>
        <w:ind w:left="567"/>
        <w:contextualSpacing/>
        <w:jc w:val="both"/>
        <w:rPr>
          <w:rFonts w:ascii="Arial" w:eastAsia="Times New Roman"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0"/>
          <w:lang w:eastAsia="pl-PL"/>
        </w:rPr>
        <w:t>Informacje, o których mowa w ust. 3 i 4, przekazuje się niezwłocznie wykonawcom, którzy nie byli obecni przy otwarciu ofert, na ich wniosek.</w:t>
      </w:r>
    </w:p>
    <w:p w:rsidR="00FA7CFC" w:rsidRPr="00FA7CFC" w:rsidRDefault="00FA7CFC" w:rsidP="00FA7CFC">
      <w:pPr>
        <w:widowControl w:val="0"/>
        <w:tabs>
          <w:tab w:val="left" w:pos="20505"/>
        </w:tabs>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keepNext/>
        <w:widowControl w:val="0"/>
        <w:numPr>
          <w:ilvl w:val="1"/>
          <w:numId w:val="0"/>
        </w:numPr>
        <w:tabs>
          <w:tab w:val="left" w:pos="142"/>
          <w:tab w:val="num" w:pos="576"/>
          <w:tab w:val="left" w:pos="20505"/>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4. Termin związania ofertą</w:t>
      </w:r>
    </w:p>
    <w:p w:rsidR="00FA7CFC" w:rsidRPr="00FA7CFC" w:rsidRDefault="00FA7CFC" w:rsidP="00FA7CFC">
      <w:pPr>
        <w:widowControl w:val="0"/>
        <w:tabs>
          <w:tab w:val="left" w:pos="20505"/>
        </w:tabs>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widowControl w:val="0"/>
        <w:tabs>
          <w:tab w:val="left" w:pos="20505"/>
        </w:tabs>
        <w:suppressAutoHyphens/>
        <w:spacing w:after="0" w:line="240" w:lineRule="auto"/>
        <w:ind w:left="284"/>
        <w:jc w:val="both"/>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A7CFC" w:rsidRPr="00FA7CFC" w:rsidRDefault="00FA7CFC" w:rsidP="00FA7CFC">
      <w:pPr>
        <w:widowControl w:val="0"/>
        <w:tabs>
          <w:tab w:val="left" w:pos="20505"/>
        </w:tabs>
        <w:suppressAutoHyphens/>
        <w:spacing w:after="0" w:line="240" w:lineRule="auto"/>
        <w:ind w:left="284"/>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tabs>
          <w:tab w:val="left" w:pos="20505"/>
        </w:tabs>
        <w:suppressAutoHyphens/>
        <w:spacing w:after="0" w:line="240" w:lineRule="auto"/>
        <w:jc w:val="both"/>
        <w:rPr>
          <w:rFonts w:ascii="Arial" w:eastAsia="Times New Roman" w:hAnsi="Arial" w:cs="Arial"/>
          <w:b/>
          <w:color w:val="000000" w:themeColor="text1"/>
          <w:kern w:val="1"/>
          <w:sz w:val="28"/>
          <w:szCs w:val="28"/>
          <w:lang w:eastAsia="pl-PL"/>
        </w:rPr>
      </w:pPr>
    </w:p>
    <w:p w:rsidR="00FA7CFC" w:rsidRPr="00FA7CFC" w:rsidRDefault="00FA7CFC" w:rsidP="00FA7CFC">
      <w:pPr>
        <w:widowControl w:val="0"/>
        <w:tabs>
          <w:tab w:val="left" w:pos="20505"/>
        </w:tabs>
        <w:suppressAutoHyphens/>
        <w:spacing w:after="0" w:line="240" w:lineRule="auto"/>
        <w:jc w:val="both"/>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 xml:space="preserve">Część  </w:t>
      </w:r>
      <w:r w:rsidRPr="00FA7CFC">
        <w:rPr>
          <w:rFonts w:ascii="Arial" w:eastAsia="Lucida Sans Unicode" w:hAnsi="Arial" w:cs="Arial"/>
          <w:b/>
          <w:color w:val="000000" w:themeColor="text1"/>
          <w:kern w:val="1"/>
          <w:sz w:val="28"/>
          <w:szCs w:val="28"/>
          <w:lang w:eastAsia="pl-PL"/>
        </w:rPr>
        <w:t>VIII</w:t>
      </w:r>
    </w:p>
    <w:p w:rsidR="00FA7CFC" w:rsidRPr="00EA397D" w:rsidRDefault="00FA7CFC" w:rsidP="00EA397D">
      <w:pPr>
        <w:widowControl w:val="0"/>
        <w:tabs>
          <w:tab w:val="left" w:pos="0"/>
          <w:tab w:val="left" w:pos="20505"/>
        </w:tabs>
        <w:suppressAutoHyphens/>
        <w:spacing w:after="0" w:line="240" w:lineRule="auto"/>
        <w:rPr>
          <w:rFonts w:ascii="Arial" w:eastAsia="Lucida Sans Unicode" w:hAnsi="Arial" w:cs="Arial"/>
          <w:b/>
          <w:bCs/>
          <w:color w:val="000000" w:themeColor="text1"/>
          <w:kern w:val="1"/>
          <w:sz w:val="28"/>
          <w:szCs w:val="28"/>
          <w:lang w:eastAsia="pl-PL"/>
        </w:rPr>
      </w:pPr>
      <w:r w:rsidRPr="00FA7CFC">
        <w:rPr>
          <w:rFonts w:ascii="Arial" w:eastAsia="Lucida Sans Unicode" w:hAnsi="Arial" w:cs="Arial"/>
          <w:b/>
          <w:bCs/>
          <w:color w:val="000000" w:themeColor="text1"/>
          <w:kern w:val="1"/>
          <w:sz w:val="28"/>
          <w:szCs w:val="28"/>
          <w:lang w:eastAsia="pl-PL"/>
        </w:rPr>
        <w:t>Informacje o formalno</w:t>
      </w:r>
      <w:r w:rsidR="00EA397D">
        <w:rPr>
          <w:rFonts w:ascii="Arial" w:eastAsia="Lucida Sans Unicode" w:hAnsi="Arial" w:cs="Arial"/>
          <w:b/>
          <w:bCs/>
          <w:color w:val="000000" w:themeColor="text1"/>
          <w:kern w:val="1"/>
          <w:sz w:val="28"/>
          <w:szCs w:val="28"/>
          <w:lang w:eastAsia="pl-PL"/>
        </w:rPr>
        <w:t>ściach po wyborze ofert</w:t>
      </w:r>
    </w:p>
    <w:p w:rsidR="00FA7CFC" w:rsidRPr="00FA7CFC" w:rsidRDefault="00FA7CFC" w:rsidP="00FA7CFC">
      <w:pPr>
        <w:keepNext/>
        <w:widowControl w:val="0"/>
        <w:tabs>
          <w:tab w:val="left" w:pos="284"/>
          <w:tab w:val="num" w:pos="432"/>
          <w:tab w:val="left" w:pos="20505"/>
        </w:tabs>
        <w:suppressAutoHyphens/>
        <w:spacing w:after="0" w:line="240" w:lineRule="auto"/>
        <w:ind w:left="284"/>
        <w:outlineLvl w:val="0"/>
        <w:rPr>
          <w:rFonts w:ascii="Arial" w:eastAsia="Times New Roman" w:hAnsi="Arial" w:cs="Arial"/>
          <w:color w:val="000000" w:themeColor="text1"/>
          <w:kern w:val="1"/>
          <w:sz w:val="20"/>
          <w:szCs w:val="20"/>
          <w:lang w:eastAsia="pl-PL"/>
        </w:rPr>
      </w:pPr>
      <w:r w:rsidRPr="00FA7CFC">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FA7CFC" w:rsidRPr="00FA7CFC" w:rsidRDefault="00FA7CFC" w:rsidP="00FA7CFC">
      <w:pPr>
        <w:widowControl w:val="0"/>
        <w:numPr>
          <w:ilvl w:val="3"/>
          <w:numId w:val="18"/>
        </w:numPr>
        <w:tabs>
          <w:tab w:val="left" w:pos="0"/>
          <w:tab w:val="left" w:pos="20505"/>
        </w:tabs>
        <w:suppressAutoHyphens/>
        <w:spacing w:after="0" w:line="240" w:lineRule="auto"/>
        <w:ind w:left="709"/>
        <w:contextualSpacing/>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FA7CFC" w:rsidRPr="00FA7CFC" w:rsidRDefault="00FA7CFC" w:rsidP="00FA7CFC">
      <w:pPr>
        <w:widowControl w:val="0"/>
        <w:tabs>
          <w:tab w:val="left" w:pos="0"/>
          <w:tab w:val="num" w:pos="1866"/>
          <w:tab w:val="left" w:pos="20505"/>
        </w:tabs>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3"/>
          <w:numId w:val="18"/>
        </w:numPr>
        <w:tabs>
          <w:tab w:val="left" w:pos="0"/>
          <w:tab w:val="left" w:pos="20505"/>
        </w:tabs>
        <w:suppressAutoHyphens/>
        <w:spacing w:after="0" w:line="240" w:lineRule="auto"/>
        <w:ind w:left="709"/>
        <w:contextualSpacing/>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Informację dotyczącą banku, w którym strona umowy posiada rachunek bankowy.</w:t>
      </w:r>
    </w:p>
    <w:p w:rsidR="00FA7CFC" w:rsidRPr="00FA7CFC" w:rsidRDefault="00FA7CFC" w:rsidP="00FA7CFC">
      <w:pPr>
        <w:widowControl w:val="0"/>
        <w:tabs>
          <w:tab w:val="left" w:pos="0"/>
          <w:tab w:val="num" w:pos="1701"/>
          <w:tab w:val="left" w:pos="20505"/>
        </w:tabs>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2"/>
          <w:numId w:val="18"/>
        </w:numPr>
        <w:tabs>
          <w:tab w:val="num" w:pos="1701"/>
          <w:tab w:val="left" w:pos="2788"/>
          <w:tab w:val="left" w:pos="2818"/>
          <w:tab w:val="left" w:pos="20760"/>
        </w:tabs>
        <w:suppressAutoHyphens/>
        <w:spacing w:after="0" w:line="240" w:lineRule="auto"/>
        <w:ind w:left="709"/>
        <w:contextualSpacing/>
        <w:jc w:val="both"/>
        <w:rPr>
          <w:rFonts w:ascii="Arial" w:eastAsia="Lucida Sans Unicode" w:hAnsi="Arial" w:cs="Arial"/>
          <w:color w:val="000000" w:themeColor="text1"/>
          <w:kern w:val="1"/>
          <w:sz w:val="20"/>
          <w:szCs w:val="24"/>
          <w:lang w:eastAsia="pl-PL"/>
        </w:rPr>
      </w:pPr>
      <w:r w:rsidRPr="00FA7CFC">
        <w:rPr>
          <w:rFonts w:ascii="Arial" w:eastAsia="Lucida Sans Unicode" w:hAnsi="Arial" w:cs="Arial"/>
          <w:color w:val="000000" w:themeColor="text1"/>
          <w:kern w:val="1"/>
          <w:sz w:val="20"/>
          <w:szCs w:val="24"/>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w:t>
      </w:r>
      <w:r w:rsidRPr="00FA7CFC">
        <w:rPr>
          <w:rFonts w:ascii="Arial" w:eastAsia="Lucida Sans Unicode" w:hAnsi="Arial" w:cs="Arial"/>
          <w:color w:val="000000" w:themeColor="text1"/>
          <w:kern w:val="1"/>
          <w:sz w:val="20"/>
          <w:szCs w:val="24"/>
          <w:lang w:eastAsia="pl-PL"/>
        </w:rPr>
        <w:lastRenderedPageBreak/>
        <w:t>dwukrotnie przewyższa wysokość kapitału zakładowego –zgodnie z art.230 Kodeksu spółek handlowych) –       w przypadku składania oferty przez spółkę z o.o.</w:t>
      </w:r>
    </w:p>
    <w:p w:rsidR="00FA7CFC" w:rsidRPr="00FA7CFC" w:rsidRDefault="00FA7CFC" w:rsidP="00FA7CFC">
      <w:pPr>
        <w:widowControl w:val="0"/>
        <w:tabs>
          <w:tab w:val="left" w:pos="2788"/>
          <w:tab w:val="left" w:pos="2818"/>
          <w:tab w:val="left" w:pos="20760"/>
        </w:tabs>
        <w:suppressAutoHyphens/>
        <w:spacing w:after="0" w:line="240" w:lineRule="auto"/>
        <w:jc w:val="both"/>
        <w:rPr>
          <w:rFonts w:ascii="Arial" w:eastAsia="Lucida Sans Unicode" w:hAnsi="Arial" w:cs="Arial"/>
          <w:color w:val="000000" w:themeColor="text1"/>
          <w:kern w:val="1"/>
          <w:sz w:val="20"/>
          <w:szCs w:val="24"/>
          <w:lang w:eastAsia="pl-PL"/>
        </w:rPr>
      </w:pPr>
    </w:p>
    <w:p w:rsidR="00FA7CFC" w:rsidRPr="00FA7CFC" w:rsidRDefault="00FA7CFC" w:rsidP="00FA7CFC">
      <w:pPr>
        <w:keepNext/>
        <w:widowControl w:val="0"/>
        <w:tabs>
          <w:tab w:val="left" w:pos="-993"/>
          <w:tab w:val="left" w:pos="20505"/>
        </w:tabs>
        <w:suppressAutoHyphens/>
        <w:spacing w:after="0" w:line="240" w:lineRule="auto"/>
        <w:ind w:left="709" w:hanging="425"/>
        <w:jc w:val="both"/>
        <w:outlineLvl w:val="0"/>
        <w:rPr>
          <w:rFonts w:ascii="Arial" w:eastAsia="Times New Roman" w:hAnsi="Arial" w:cs="Arial"/>
          <w:color w:val="000000" w:themeColor="text1"/>
          <w:kern w:val="1"/>
          <w:sz w:val="20"/>
          <w:szCs w:val="24"/>
          <w:lang w:eastAsia="pl-PL"/>
        </w:rPr>
      </w:pPr>
      <w:r w:rsidRPr="00FA7CFC">
        <w:rPr>
          <w:rFonts w:ascii="Arial" w:eastAsia="Times New Roman" w:hAnsi="Arial" w:cs="Arial"/>
          <w:color w:val="000000" w:themeColor="text1"/>
          <w:kern w:val="1"/>
          <w:sz w:val="20"/>
          <w:szCs w:val="24"/>
          <w:lang w:eastAsia="pl-PL"/>
        </w:rPr>
        <w:t xml:space="preserve"> 4.  Umowę, o</w:t>
      </w:r>
      <w:r w:rsidR="000236C9">
        <w:rPr>
          <w:rFonts w:ascii="Arial" w:eastAsia="Times New Roman" w:hAnsi="Arial" w:cs="Arial"/>
          <w:color w:val="000000" w:themeColor="text1"/>
          <w:kern w:val="1"/>
          <w:sz w:val="20"/>
          <w:szCs w:val="24"/>
          <w:lang w:eastAsia="pl-PL"/>
        </w:rPr>
        <w:t xml:space="preserve"> której mowa w części III pkt. 8</w:t>
      </w:r>
      <w:r w:rsidRPr="00FA7CFC">
        <w:rPr>
          <w:rFonts w:ascii="Arial" w:eastAsia="Times New Roman" w:hAnsi="Arial" w:cs="Arial"/>
          <w:color w:val="000000" w:themeColor="text1"/>
          <w:kern w:val="1"/>
          <w:sz w:val="20"/>
          <w:szCs w:val="24"/>
          <w:lang w:eastAsia="pl-PL"/>
        </w:rPr>
        <w:t xml:space="preserve">.2. SIWZ  - w przypadku składania oferty wspólnej przez kilku  wykonawców. </w:t>
      </w:r>
    </w:p>
    <w:p w:rsidR="00FA7CFC" w:rsidRPr="00FA7CFC" w:rsidRDefault="00FA7CFC" w:rsidP="00FA7CFC">
      <w:pPr>
        <w:keepNext/>
        <w:widowControl w:val="0"/>
        <w:tabs>
          <w:tab w:val="left" w:pos="-993"/>
          <w:tab w:val="left" w:pos="20505"/>
        </w:tabs>
        <w:suppressAutoHyphens/>
        <w:spacing w:after="0" w:line="240" w:lineRule="auto"/>
        <w:ind w:left="709" w:hanging="425"/>
        <w:jc w:val="both"/>
        <w:outlineLvl w:val="0"/>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rPr>
          <w:rFonts w:ascii="Arial" w:eastAsia="Lucida Sans Unicode" w:hAnsi="Arial" w:cs="Arial"/>
          <w:kern w:val="1"/>
          <w:sz w:val="24"/>
          <w:szCs w:val="24"/>
          <w:lang w:eastAsia="pl-PL"/>
        </w:rPr>
      </w:pPr>
    </w:p>
    <w:p w:rsidR="00FA7CFC" w:rsidRPr="00FA7CFC" w:rsidRDefault="00FA7CFC" w:rsidP="00FA7CFC">
      <w:pPr>
        <w:keepNext/>
        <w:widowControl w:val="0"/>
        <w:tabs>
          <w:tab w:val="left" w:pos="0"/>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t>Część IX</w:t>
      </w:r>
    </w:p>
    <w:p w:rsidR="00FA7CFC" w:rsidRPr="00FA7CFC" w:rsidRDefault="00FA7CFC" w:rsidP="00FA7CFC">
      <w:pPr>
        <w:keepNext/>
        <w:widowControl w:val="0"/>
        <w:tabs>
          <w:tab w:val="left" w:pos="0"/>
          <w:tab w:val="num" w:pos="432"/>
        </w:tabs>
        <w:suppressAutoHyphens/>
        <w:spacing w:after="0" w:line="240" w:lineRule="auto"/>
        <w:jc w:val="both"/>
        <w:outlineLvl w:val="0"/>
        <w:rPr>
          <w:rFonts w:ascii="Arial" w:eastAsia="Times New Roman" w:hAnsi="Arial" w:cs="Arial"/>
          <w:b/>
          <w:color w:val="000000" w:themeColor="text1"/>
          <w:kern w:val="1"/>
          <w:sz w:val="28"/>
          <w:szCs w:val="28"/>
          <w:lang w:eastAsia="pl-PL"/>
        </w:rPr>
      </w:pPr>
      <w:r w:rsidRPr="00FA7CFC">
        <w:rPr>
          <w:rFonts w:ascii="Arial" w:eastAsia="Times New Roman" w:hAnsi="Arial" w:cs="Arial"/>
          <w:b/>
          <w:color w:val="000000" w:themeColor="text1"/>
          <w:kern w:val="1"/>
          <w:sz w:val="28"/>
          <w:szCs w:val="28"/>
          <w:lang w:eastAsia="pl-PL"/>
        </w:rPr>
        <w:br/>
        <w:t>Postanowienia końcowe</w:t>
      </w:r>
    </w:p>
    <w:p w:rsidR="00FA7CFC" w:rsidRPr="00FA7CFC" w:rsidRDefault="00FA7CFC" w:rsidP="00FA7CFC">
      <w:pPr>
        <w:widowControl w:val="0"/>
        <w:suppressAutoHyphens/>
        <w:spacing w:after="0" w:line="240" w:lineRule="auto"/>
        <w:jc w:val="both"/>
        <w:rPr>
          <w:rFonts w:ascii="Arial" w:eastAsia="Times New Roman" w:hAnsi="Arial" w:cs="Arial"/>
          <w:color w:val="000000" w:themeColor="text1"/>
          <w:kern w:val="1"/>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1. Ogłoszenie o wyniku postępowania</w:t>
      </w:r>
    </w:p>
    <w:p w:rsidR="00FA7CFC" w:rsidRPr="00FA7CFC" w:rsidRDefault="00FA7CFC" w:rsidP="00FA7CFC">
      <w:pPr>
        <w:widowControl w:val="0"/>
        <w:numPr>
          <w:ilvl w:val="0"/>
          <w:numId w:val="4"/>
        </w:numPr>
        <w:suppressAutoHyphens/>
        <w:spacing w:after="0" w:line="240" w:lineRule="auto"/>
        <w:jc w:val="both"/>
        <w:rPr>
          <w:rFonts w:ascii="Arial" w:eastAsia="Lucida Sans Unicode" w:hAnsi="Arial" w:cs="Arial"/>
          <w:b/>
          <w:color w:val="000000" w:themeColor="text1"/>
          <w:kern w:val="1"/>
          <w:u w:val="single"/>
          <w:lang w:eastAsia="pl-PL"/>
        </w:rPr>
      </w:pPr>
      <w:r w:rsidRPr="00FA7CFC">
        <w:rPr>
          <w:rFonts w:ascii="Arial" w:eastAsia="Lucida Sans Unicode" w:hAnsi="Arial" w:cs="Arial"/>
          <w:color w:val="000000" w:themeColor="text1"/>
          <w:kern w:val="1"/>
          <w:lang w:eastAsia="pl-PL"/>
        </w:rPr>
        <w:t xml:space="preserve">     </w:t>
      </w:r>
    </w:p>
    <w:p w:rsidR="00FA7CFC" w:rsidRPr="00FA7CFC" w:rsidRDefault="00FA7CFC" w:rsidP="00FA7CFC">
      <w:pPr>
        <w:widowControl w:val="0"/>
        <w:numPr>
          <w:ilvl w:val="0"/>
          <w:numId w:val="9"/>
        </w:numPr>
        <w:suppressAutoHyphens/>
        <w:spacing w:after="0" w:line="240" w:lineRule="auto"/>
        <w:ind w:left="567"/>
        <w:contextualSpacing/>
        <w:jc w:val="both"/>
        <w:rPr>
          <w:rFonts w:ascii="Arial" w:eastAsia="Lucida Sans Unicode" w:hAnsi="Arial" w:cs="Arial"/>
          <w:b/>
          <w:color w:val="000000" w:themeColor="text1"/>
          <w:kern w:val="1"/>
          <w:u w:val="single"/>
          <w:lang w:eastAsia="pl-PL"/>
        </w:rPr>
      </w:pPr>
      <w:r w:rsidRPr="00FA7CFC">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FA7CFC">
        <w:rPr>
          <w:rFonts w:ascii="Arial" w:eastAsia="Lucida Sans Unicode" w:hAnsi="Arial" w:cs="Arial"/>
          <w:b/>
          <w:color w:val="000000" w:themeColor="text1"/>
          <w:kern w:val="1"/>
          <w:sz w:val="20"/>
          <w:szCs w:val="20"/>
          <w:u w:val="single"/>
          <w:lang w:eastAsia="pl-PL"/>
        </w:rPr>
        <w:t xml:space="preserve"> </w:t>
      </w:r>
      <w:r w:rsidRPr="00FA7CFC">
        <w:rPr>
          <w:rFonts w:ascii="Arial" w:eastAsia="Lucida Sans Unicode" w:hAnsi="Arial" w:cs="Arial"/>
          <w:color w:val="000000" w:themeColor="text1"/>
          <w:kern w:val="1"/>
          <w:sz w:val="20"/>
          <w:szCs w:val="20"/>
          <w:lang w:eastAsia="pl-PL"/>
        </w:rPr>
        <w:t xml:space="preserve">wykonawców, którzy złożyli oferty, o: </w:t>
      </w:r>
    </w:p>
    <w:p w:rsidR="00FA7CFC" w:rsidRPr="00FA7CFC" w:rsidRDefault="00FA7CFC" w:rsidP="00FA7CFC">
      <w:pPr>
        <w:widowControl w:val="0"/>
        <w:suppressAutoHyphens/>
        <w:spacing w:after="0" w:line="240" w:lineRule="auto"/>
        <w:ind w:left="56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A7CFC" w:rsidRPr="00FA7CFC" w:rsidRDefault="00FA7CFC" w:rsidP="00FA7CFC">
      <w:pPr>
        <w:widowControl w:val="0"/>
        <w:suppressAutoHyphens/>
        <w:spacing w:after="0" w:line="240" w:lineRule="auto"/>
        <w:ind w:left="56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FA7CFC" w:rsidRPr="00FA7CFC" w:rsidRDefault="00FA7CFC" w:rsidP="00FA7CFC">
      <w:pPr>
        <w:widowControl w:val="0"/>
        <w:suppressAutoHyphens/>
        <w:spacing w:after="0" w:line="240" w:lineRule="auto"/>
        <w:ind w:left="56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FA7CFC" w:rsidRPr="00FA7CFC" w:rsidRDefault="00FA7CFC" w:rsidP="00FA7CFC">
      <w:pPr>
        <w:widowControl w:val="0"/>
        <w:suppressAutoHyphens/>
        <w:spacing w:after="0" w:line="240" w:lineRule="auto"/>
        <w:ind w:left="567"/>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9"/>
        </w:numPr>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FA7CFC" w:rsidRPr="00FA7CFC" w:rsidRDefault="00FA7CFC" w:rsidP="00FA7CFC">
      <w:pPr>
        <w:widowControl w:val="0"/>
        <w:numPr>
          <w:ilvl w:val="0"/>
          <w:numId w:val="9"/>
        </w:numPr>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FA7CFC" w:rsidRPr="00FA7CFC" w:rsidRDefault="00FA7CFC" w:rsidP="00FA7CFC">
      <w:pPr>
        <w:widowControl w:val="0"/>
        <w:suppressAutoHyphens/>
        <w:spacing w:after="0" w:line="240" w:lineRule="auto"/>
        <w:ind w:left="709" w:hanging="191"/>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FA7CFC" w:rsidRPr="00FA7CFC" w:rsidRDefault="00FA7CFC" w:rsidP="00FA7CFC">
      <w:pPr>
        <w:widowControl w:val="0"/>
        <w:suppressAutoHyphens/>
        <w:spacing w:after="0" w:line="240" w:lineRule="auto"/>
        <w:ind w:left="709"/>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FA7CFC" w:rsidRPr="00FA7CFC" w:rsidRDefault="00FA7CFC" w:rsidP="00FA7CFC">
      <w:pPr>
        <w:widowControl w:val="0"/>
        <w:suppressAutoHyphens/>
        <w:spacing w:after="0" w:line="240" w:lineRule="auto"/>
        <w:ind w:left="360"/>
        <w:jc w:val="both"/>
        <w:rPr>
          <w:rFonts w:ascii="Arial" w:eastAsia="Lucida Sans Unicode" w:hAnsi="Arial" w:cs="Arial"/>
          <w:color w:val="000000" w:themeColor="text1"/>
          <w:kern w:val="1"/>
          <w:lang w:eastAsia="pl-PL"/>
        </w:rPr>
      </w:pPr>
    </w:p>
    <w:p w:rsidR="00FA7CFC" w:rsidRPr="00FA7CFC" w:rsidRDefault="00FA7CFC" w:rsidP="00FA7CFC">
      <w:pPr>
        <w:widowControl w:val="0"/>
        <w:tabs>
          <w:tab w:val="left" w:pos="11880"/>
        </w:tabs>
        <w:suppressAutoHyphens/>
        <w:spacing w:after="0" w:line="240" w:lineRule="auto"/>
        <w:jc w:val="both"/>
        <w:rPr>
          <w:rFonts w:ascii="Arial" w:eastAsia="Times New Roman" w:hAnsi="Arial" w:cs="Arial"/>
          <w:color w:val="000000" w:themeColor="text1"/>
          <w:kern w:val="1"/>
          <w:sz w:val="20"/>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 xml:space="preserve">2. Pouczenie o środkach ochrony prawnej </w:t>
      </w:r>
    </w:p>
    <w:p w:rsidR="00FA7CFC" w:rsidRPr="00FA7CFC" w:rsidRDefault="00FA7CFC" w:rsidP="00FA7CFC">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240" w:lineRule="auto"/>
        <w:ind w:left="426" w:hanging="180"/>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FA7CFC" w:rsidRPr="00FA7CFC" w:rsidRDefault="00FA7CFC" w:rsidP="00FA7CFC">
      <w:pPr>
        <w:widowControl w:val="0"/>
        <w:suppressAutoHyphens/>
        <w:spacing w:after="0" w:line="240" w:lineRule="auto"/>
        <w:ind w:left="426" w:hanging="180"/>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FA7CFC" w:rsidRPr="00FA7CFC" w:rsidRDefault="00FA7CFC" w:rsidP="00FA7CFC">
      <w:pPr>
        <w:widowControl w:val="0"/>
        <w:suppressAutoHyphens/>
        <w:spacing w:after="0" w:line="240" w:lineRule="auto"/>
        <w:ind w:left="851" w:hanging="283"/>
        <w:contextualSpacing/>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FA7CFC" w:rsidRPr="00FA7CFC" w:rsidRDefault="00FA7CFC" w:rsidP="00FA7CFC">
      <w:pPr>
        <w:widowControl w:val="0"/>
        <w:suppressAutoHyphens/>
        <w:spacing w:after="0" w:line="240" w:lineRule="auto"/>
        <w:ind w:left="851" w:hanging="283"/>
        <w:contextualSpacing/>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Odwołanie przysługuje wyłącznie wobec czynności: </w:t>
      </w:r>
    </w:p>
    <w:p w:rsidR="00FA7CFC" w:rsidRPr="00FA7CFC" w:rsidRDefault="00FA7CFC" w:rsidP="00FA7CFC">
      <w:pPr>
        <w:tabs>
          <w:tab w:val="left" w:pos="993"/>
        </w:tabs>
        <w:autoSpaceDE w:val="0"/>
        <w:autoSpaceDN w:val="0"/>
        <w:adjustRightInd w:val="0"/>
        <w:spacing w:after="0" w:line="240" w:lineRule="auto"/>
        <w:ind w:left="1276" w:hanging="283"/>
        <w:jc w:val="both"/>
        <w:rPr>
          <w:rFonts w:ascii="Arial" w:eastAsia="Times New Roman" w:hAnsi="Arial" w:cs="Arial"/>
          <w:color w:val="000000" w:themeColor="text1"/>
          <w:sz w:val="20"/>
          <w:szCs w:val="20"/>
          <w:lang w:eastAsia="pl-PL"/>
        </w:rPr>
      </w:pPr>
      <w:r w:rsidRPr="00FA7CFC">
        <w:rPr>
          <w:rFonts w:ascii="Arial" w:eastAsia="Times New Roman" w:hAnsi="Arial" w:cs="Arial"/>
          <w:color w:val="000000" w:themeColor="text1"/>
          <w:sz w:val="20"/>
          <w:szCs w:val="20"/>
          <w:lang w:eastAsia="pl-PL"/>
        </w:rPr>
        <w:t xml:space="preserve">1) wyboru trybu negocjacji bez ogłoszenia, zamówienia z wolnej ręki lub zapytania o cenę; </w:t>
      </w:r>
    </w:p>
    <w:p w:rsidR="00FA7CFC" w:rsidRPr="00FA7CFC" w:rsidRDefault="00FA7CFC" w:rsidP="00FA7CFC">
      <w:pPr>
        <w:tabs>
          <w:tab w:val="left" w:pos="993"/>
        </w:tabs>
        <w:autoSpaceDE w:val="0"/>
        <w:autoSpaceDN w:val="0"/>
        <w:adjustRightInd w:val="0"/>
        <w:spacing w:after="0" w:line="240" w:lineRule="auto"/>
        <w:ind w:left="1276" w:hanging="283"/>
        <w:jc w:val="both"/>
        <w:rPr>
          <w:rFonts w:ascii="Arial" w:eastAsia="Times New Roman" w:hAnsi="Arial" w:cs="Arial"/>
          <w:color w:val="000000" w:themeColor="text1"/>
          <w:sz w:val="20"/>
          <w:szCs w:val="20"/>
          <w:lang w:eastAsia="pl-PL"/>
        </w:rPr>
      </w:pPr>
      <w:r w:rsidRPr="00FA7CFC">
        <w:rPr>
          <w:rFonts w:ascii="Arial" w:eastAsia="Times New Roman" w:hAnsi="Arial" w:cs="Arial"/>
          <w:color w:val="000000" w:themeColor="text1"/>
          <w:sz w:val="20"/>
          <w:szCs w:val="20"/>
          <w:lang w:eastAsia="pl-PL"/>
        </w:rPr>
        <w:t xml:space="preserve">2) opisu sposobu dokonywania oceny spełniania warunków udziału w postępowaniu; </w:t>
      </w:r>
    </w:p>
    <w:p w:rsidR="00FA7CFC" w:rsidRPr="00FA7CFC" w:rsidRDefault="00FA7CFC" w:rsidP="00FA7CFC">
      <w:pPr>
        <w:tabs>
          <w:tab w:val="left" w:pos="993"/>
        </w:tabs>
        <w:autoSpaceDE w:val="0"/>
        <w:autoSpaceDN w:val="0"/>
        <w:adjustRightInd w:val="0"/>
        <w:spacing w:after="0" w:line="240" w:lineRule="auto"/>
        <w:ind w:left="1276" w:hanging="283"/>
        <w:jc w:val="both"/>
        <w:rPr>
          <w:rFonts w:ascii="Arial" w:eastAsia="Times New Roman" w:hAnsi="Arial" w:cs="Arial"/>
          <w:color w:val="000000" w:themeColor="text1"/>
          <w:sz w:val="20"/>
          <w:szCs w:val="20"/>
          <w:lang w:eastAsia="pl-PL"/>
        </w:rPr>
      </w:pPr>
      <w:r w:rsidRPr="00FA7CFC">
        <w:rPr>
          <w:rFonts w:ascii="Arial" w:eastAsia="Times New Roman" w:hAnsi="Arial" w:cs="Arial"/>
          <w:color w:val="000000" w:themeColor="text1"/>
          <w:sz w:val="20"/>
          <w:szCs w:val="20"/>
          <w:lang w:eastAsia="pl-PL"/>
        </w:rPr>
        <w:t xml:space="preserve">3) wykluczenia odwołującego z postępowania o udzielenie zamówienia; </w:t>
      </w:r>
    </w:p>
    <w:p w:rsidR="00FA7CFC" w:rsidRPr="00FA7CFC" w:rsidRDefault="00FA7CFC" w:rsidP="00FA7CFC">
      <w:pPr>
        <w:widowControl w:val="0"/>
        <w:tabs>
          <w:tab w:val="left" w:pos="993"/>
        </w:tabs>
        <w:suppressAutoHyphens/>
        <w:spacing w:after="0" w:line="240" w:lineRule="auto"/>
        <w:ind w:left="1276" w:hanging="283"/>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4) odrzucenia oferty odwołującego.</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w:t>
      </w:r>
      <w:r w:rsidRPr="00FA7CFC">
        <w:rPr>
          <w:rFonts w:ascii="Arial" w:eastAsia="Lucida Sans Unicode" w:hAnsi="Arial" w:cs="Arial"/>
          <w:color w:val="000000" w:themeColor="text1"/>
          <w:kern w:val="1"/>
          <w:sz w:val="20"/>
          <w:szCs w:val="20"/>
          <w:lang w:eastAsia="pl-PL"/>
        </w:rPr>
        <w:lastRenderedPageBreak/>
        <w:t>odwołania.</w:t>
      </w:r>
    </w:p>
    <w:p w:rsidR="00FA7CFC" w:rsidRPr="00FA7CFC" w:rsidRDefault="00FA7CFC" w:rsidP="00FA7CFC">
      <w:pPr>
        <w:widowControl w:val="0"/>
        <w:suppressAutoHyphens/>
        <w:spacing w:after="0" w:line="240" w:lineRule="auto"/>
        <w:ind w:left="851" w:hanging="283"/>
        <w:contextualSpacing/>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Odwołanie wnosi się w terminie 5 dni od dnia przesłania informacji o czynności zamawiającego stanowiącej podstawę jego wniesienia – jeżeli zostały przesłane faksem albo drogą elektroniczną, albo w terminie 10 dni – jeżeli zostały przesłane w inny sposób.</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FA7CFC" w:rsidRPr="00FA7CFC" w:rsidRDefault="00FA7CFC" w:rsidP="00FA7CFC">
      <w:pPr>
        <w:widowControl w:val="0"/>
        <w:suppressAutoHyphens/>
        <w:spacing w:after="0" w:line="240" w:lineRule="auto"/>
        <w:ind w:left="851" w:hanging="283"/>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FA7CFC" w:rsidRPr="00FA7CFC" w:rsidRDefault="00FA7CFC" w:rsidP="00FA7CFC">
      <w:pPr>
        <w:widowControl w:val="0"/>
        <w:numPr>
          <w:ilvl w:val="0"/>
          <w:numId w:val="10"/>
        </w:numPr>
        <w:suppressAutoHyphens/>
        <w:spacing w:after="0" w:line="240" w:lineRule="auto"/>
        <w:ind w:left="851" w:hanging="425"/>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w:t>
      </w:r>
    </w:p>
    <w:p w:rsidR="00FA7CFC" w:rsidRPr="00FA7CFC" w:rsidRDefault="00FA7CFC" w:rsidP="00FA7CFC">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FA7CFC" w:rsidRPr="00FA7CFC" w:rsidRDefault="00FA7CFC" w:rsidP="00FA7CFC">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FA7CFC" w:rsidRPr="00FA7CFC" w:rsidRDefault="00FA7CFC" w:rsidP="00FA7CFC">
      <w:pPr>
        <w:keepNext/>
        <w:widowControl w:val="0"/>
        <w:numPr>
          <w:ilvl w:val="1"/>
          <w:numId w:val="0"/>
        </w:numPr>
        <w:tabs>
          <w:tab w:val="left" w:pos="142"/>
          <w:tab w:val="num" w:pos="576"/>
        </w:tabs>
        <w:suppressAutoHyphens/>
        <w:spacing w:after="0" w:line="240" w:lineRule="auto"/>
        <w:jc w:val="both"/>
        <w:outlineLvl w:val="1"/>
        <w:rPr>
          <w:rFonts w:ascii="Arial" w:eastAsia="Times New Roman" w:hAnsi="Arial" w:cs="Arial"/>
          <w:b/>
          <w:color w:val="000000" w:themeColor="text1"/>
          <w:kern w:val="1"/>
          <w:szCs w:val="24"/>
          <w:lang w:eastAsia="pl-PL"/>
        </w:rPr>
      </w:pPr>
      <w:r w:rsidRPr="00FA7CFC">
        <w:rPr>
          <w:rFonts w:ascii="Arial" w:eastAsia="Times New Roman" w:hAnsi="Arial" w:cs="Arial"/>
          <w:b/>
          <w:color w:val="000000" w:themeColor="text1"/>
          <w:kern w:val="1"/>
          <w:szCs w:val="24"/>
          <w:lang w:eastAsia="pl-PL"/>
        </w:rPr>
        <w:t>3. Termin i miejsce podpisania umowy</w:t>
      </w:r>
    </w:p>
    <w:p w:rsidR="00FA7CFC" w:rsidRPr="00FA7CFC" w:rsidRDefault="00FA7CFC" w:rsidP="00FA7CFC">
      <w:pPr>
        <w:widowControl w:val="0"/>
        <w:suppressAutoHyphens/>
        <w:spacing w:after="0" w:line="240" w:lineRule="auto"/>
        <w:ind w:left="388"/>
        <w:rPr>
          <w:rFonts w:ascii="Arial" w:eastAsia="Lucida Sans Unicode" w:hAnsi="Arial" w:cs="Arial"/>
          <w:color w:val="000000" w:themeColor="text1"/>
          <w:kern w:val="1"/>
          <w:sz w:val="20"/>
          <w:szCs w:val="20"/>
          <w:lang w:eastAsia="pl-PL"/>
        </w:rPr>
      </w:pPr>
    </w:p>
    <w:p w:rsidR="00FA7CFC" w:rsidRPr="00FA7CFC" w:rsidRDefault="00FA7CFC" w:rsidP="00FA7CFC">
      <w:pPr>
        <w:widowControl w:val="0"/>
        <w:numPr>
          <w:ilvl w:val="3"/>
          <w:numId w:val="18"/>
        </w:numPr>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Miejsce i termin podpisania umowy zostaną uzgodnione z wyłonionym wykonawcą.</w:t>
      </w:r>
    </w:p>
    <w:p w:rsidR="00FA7CFC" w:rsidRPr="00FA7CFC" w:rsidRDefault="00FA7CFC" w:rsidP="00FA7CFC">
      <w:pPr>
        <w:widowControl w:val="0"/>
        <w:tabs>
          <w:tab w:val="num" w:pos="1560"/>
        </w:tabs>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p>
    <w:p w:rsidR="00FA7CFC" w:rsidRDefault="00FA7CFC" w:rsidP="00FA7CFC">
      <w:pPr>
        <w:widowControl w:val="0"/>
        <w:numPr>
          <w:ilvl w:val="3"/>
          <w:numId w:val="18"/>
        </w:numPr>
        <w:suppressAutoHyphens/>
        <w:spacing w:after="0" w:line="240" w:lineRule="auto"/>
        <w:ind w:left="567"/>
        <w:contextualSpacing/>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B73117" w:rsidRDefault="00B73117" w:rsidP="00B73117">
      <w:pPr>
        <w:pStyle w:val="Akapitzlist"/>
        <w:rPr>
          <w:rFonts w:ascii="Arial" w:hAnsi="Arial" w:cs="Arial"/>
          <w:color w:val="000000" w:themeColor="text1"/>
          <w:sz w:val="20"/>
          <w:szCs w:val="20"/>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B73117" w:rsidRPr="00FA7CFC" w:rsidRDefault="00B73117" w:rsidP="00B73117">
      <w:pPr>
        <w:widowControl w:val="0"/>
        <w:suppressAutoHyphens/>
        <w:spacing w:after="0" w:line="240" w:lineRule="auto"/>
        <w:contextualSpacing/>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tabs>
          <w:tab w:val="left" w:pos="2190"/>
        </w:tabs>
        <w:suppressAutoHyphens/>
        <w:spacing w:after="0" w:line="240" w:lineRule="auto"/>
        <w:jc w:val="right"/>
        <w:rPr>
          <w:rFonts w:ascii="Arial" w:eastAsia="Lucida Sans Unicode" w:hAnsi="Arial" w:cs="Arial"/>
          <w:b/>
          <w:bCs/>
          <w:kern w:val="1"/>
          <w:sz w:val="20"/>
          <w:szCs w:val="20"/>
          <w:lang w:eastAsia="pl-PL"/>
        </w:rPr>
      </w:pPr>
    </w:p>
    <w:p w:rsidR="00FA7CFC" w:rsidRPr="00FA7CFC" w:rsidRDefault="00FA7CFC" w:rsidP="00FA7CFC">
      <w:pPr>
        <w:widowControl w:val="0"/>
        <w:tabs>
          <w:tab w:val="left" w:pos="2190"/>
        </w:tabs>
        <w:suppressAutoHyphens/>
        <w:spacing w:after="0" w:line="240" w:lineRule="auto"/>
        <w:rPr>
          <w:rFonts w:ascii="Arial" w:eastAsia="Lucida Sans Unicode" w:hAnsi="Arial" w:cs="Arial"/>
          <w:b/>
          <w:bCs/>
          <w:kern w:val="1"/>
          <w:sz w:val="20"/>
          <w:szCs w:val="20"/>
          <w:lang w:eastAsia="pl-PL"/>
        </w:rPr>
      </w:pPr>
    </w:p>
    <w:p w:rsidR="00E20E3C" w:rsidRDefault="00E20E3C" w:rsidP="0085181D">
      <w:pPr>
        <w:widowControl w:val="0"/>
        <w:tabs>
          <w:tab w:val="left" w:pos="2190"/>
        </w:tabs>
        <w:suppressAutoHyphens/>
        <w:spacing w:after="0" w:line="240" w:lineRule="auto"/>
        <w:rPr>
          <w:rFonts w:ascii="Arial" w:eastAsia="Lucida Sans Unicode" w:hAnsi="Arial" w:cs="Arial"/>
          <w:b/>
          <w:bCs/>
          <w:kern w:val="1"/>
          <w:sz w:val="20"/>
          <w:szCs w:val="20"/>
          <w:lang w:eastAsia="pl-PL"/>
        </w:rPr>
      </w:pPr>
    </w:p>
    <w:p w:rsidR="00E20E3C" w:rsidRDefault="00E20E3C" w:rsidP="00FA7CFC">
      <w:pPr>
        <w:widowControl w:val="0"/>
        <w:tabs>
          <w:tab w:val="left" w:pos="2190"/>
        </w:tabs>
        <w:suppressAutoHyphens/>
        <w:spacing w:after="0" w:line="240" w:lineRule="auto"/>
        <w:jc w:val="right"/>
        <w:rPr>
          <w:rFonts w:ascii="Arial" w:eastAsia="Lucida Sans Unicode" w:hAnsi="Arial" w:cs="Arial"/>
          <w:b/>
          <w:bCs/>
          <w:kern w:val="1"/>
          <w:sz w:val="20"/>
          <w:szCs w:val="20"/>
          <w:lang w:eastAsia="pl-PL"/>
        </w:rPr>
      </w:pPr>
    </w:p>
    <w:p w:rsidR="00FA7CFC" w:rsidRPr="00FA7CFC" w:rsidRDefault="00FA7CFC" w:rsidP="00FA7CFC">
      <w:pPr>
        <w:widowControl w:val="0"/>
        <w:tabs>
          <w:tab w:val="left" w:pos="2190"/>
        </w:tabs>
        <w:suppressAutoHyphens/>
        <w:spacing w:after="0" w:line="240" w:lineRule="auto"/>
        <w:jc w:val="right"/>
        <w:rPr>
          <w:rFonts w:ascii="Arial" w:eastAsia="Lucida Sans Unicode" w:hAnsi="Arial" w:cs="Arial"/>
          <w:color w:val="000000" w:themeColor="text1"/>
          <w:kern w:val="1"/>
          <w:sz w:val="24"/>
          <w:szCs w:val="24"/>
          <w:lang w:eastAsia="pl-PL"/>
        </w:rPr>
      </w:pPr>
      <w:r w:rsidRPr="00FA7CFC">
        <w:rPr>
          <w:rFonts w:ascii="Arial" w:eastAsia="Lucida Sans Unicode" w:hAnsi="Arial" w:cs="Arial"/>
          <w:b/>
          <w:bCs/>
          <w:kern w:val="1"/>
          <w:sz w:val="20"/>
          <w:szCs w:val="20"/>
          <w:lang w:eastAsia="pl-PL"/>
        </w:rPr>
        <w:t>Załącznik nr 1 do SIWZ</w:t>
      </w:r>
    </w:p>
    <w:p w:rsidR="00FA7CFC" w:rsidRPr="00FA7CFC" w:rsidRDefault="00FA7CFC" w:rsidP="00FA7CF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kern w:val="1"/>
          <w:sz w:val="20"/>
          <w:szCs w:val="20"/>
          <w:lang w:eastAsia="pl-PL"/>
        </w:rPr>
      </w:pPr>
    </w:p>
    <w:p w:rsidR="00FA7CFC" w:rsidRPr="00FA7CFC" w:rsidRDefault="00FA7CFC" w:rsidP="00FA7CF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FA7CFC">
        <w:rPr>
          <w:rFonts w:ascii="Arial" w:eastAsia="Lucida Sans Unicode" w:hAnsi="Arial" w:cs="Arial"/>
          <w:bCs/>
          <w:i/>
          <w:iCs/>
          <w:kern w:val="1"/>
          <w:sz w:val="20"/>
          <w:szCs w:val="20"/>
          <w:lang w:eastAsia="pl-PL"/>
        </w:rPr>
        <w:t>FORMULARZ  OFERTY</w:t>
      </w:r>
    </w:p>
    <w:p w:rsidR="00FA7CFC" w:rsidRPr="00FA7CFC" w:rsidRDefault="00FA7CFC" w:rsidP="00FA7CFC">
      <w:pPr>
        <w:widowControl w:val="0"/>
        <w:suppressAutoHyphens/>
        <w:spacing w:after="0" w:line="240" w:lineRule="auto"/>
        <w:rPr>
          <w:rFonts w:ascii="Arial" w:eastAsia="Lucida Sans Unicode" w:hAnsi="Arial" w:cs="Arial"/>
          <w:kern w:val="1"/>
          <w:sz w:val="24"/>
          <w:szCs w:val="24"/>
          <w:lang w:eastAsia="pl-PL"/>
        </w:rPr>
      </w:pPr>
    </w:p>
    <w:p w:rsidR="00FA7CFC" w:rsidRPr="00FA7CFC" w:rsidRDefault="00FA7CFC" w:rsidP="00FA7CFC">
      <w:pPr>
        <w:widowControl w:val="0"/>
        <w:suppressAutoHyphens/>
        <w:spacing w:after="0" w:line="240" w:lineRule="auto"/>
        <w:rPr>
          <w:rFonts w:ascii="Arial" w:eastAsia="Lucida Sans Unicode" w:hAnsi="Arial" w:cs="Arial"/>
          <w:kern w:val="1"/>
          <w:sz w:val="24"/>
          <w:szCs w:val="24"/>
          <w:lang w:eastAsia="pl-PL"/>
        </w:rPr>
      </w:pPr>
    </w:p>
    <w:p w:rsidR="00FA7CFC" w:rsidRPr="00FA7CFC" w:rsidRDefault="00FA7CFC" w:rsidP="00FA7CFC">
      <w:pPr>
        <w:widowControl w:val="0"/>
        <w:suppressAutoHyphens/>
        <w:spacing w:after="0" w:line="240" w:lineRule="auto"/>
        <w:rPr>
          <w:rFonts w:ascii="Arial" w:eastAsia="Lucida Sans Unicode" w:hAnsi="Arial" w:cs="Arial"/>
          <w:kern w:val="1"/>
          <w:sz w:val="24"/>
          <w:szCs w:val="24"/>
          <w:lang w:eastAsia="pl-PL"/>
        </w:rPr>
      </w:pPr>
    </w:p>
    <w:p w:rsidR="00FA7CFC" w:rsidRPr="00FA7CFC" w:rsidRDefault="00FA7CFC" w:rsidP="00FA7CFC">
      <w:pPr>
        <w:widowControl w:val="0"/>
        <w:suppressAutoHyphens/>
        <w:spacing w:after="0" w:line="240" w:lineRule="auto"/>
        <w:rPr>
          <w:rFonts w:ascii="Arial" w:eastAsia="Times New Roman" w:hAnsi="Arial" w:cs="Arial"/>
          <w:kern w:val="1"/>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Times New Roman" w:hAnsi="Arial" w:cs="Arial"/>
          <w:sz w:val="20"/>
          <w:szCs w:val="20"/>
          <w:lang w:eastAsia="pl-PL"/>
        </w:rPr>
        <w:t>NAZWA WYKONAWCY/IMIĘ I NAZWISKO</w:t>
      </w:r>
      <w:r w:rsidRPr="00FA7CFC">
        <w:rPr>
          <w:rFonts w:ascii="Arial" w:eastAsia="Arial" w:hAnsi="Arial" w:cs="Arial"/>
          <w:i/>
          <w:iCs/>
          <w:sz w:val="20"/>
          <w:szCs w:val="20"/>
          <w:lang w:eastAsia="pl-PL"/>
        </w:rPr>
        <w:t xml:space="preserve">* </w:t>
      </w:r>
      <w:r w:rsidRPr="00FA7CFC">
        <w:rPr>
          <w:rFonts w:ascii="Arial" w:eastAsia="Times New Roman" w:hAnsi="Arial" w:cs="Arial"/>
          <w:sz w:val="20"/>
          <w:szCs w:val="20"/>
          <w:lang w:eastAsia="pl-PL"/>
        </w:rPr>
        <w:t>: .........................................................................................</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val="en-US" w:eastAsia="pl-PL"/>
        </w:rPr>
      </w:pPr>
      <w:r w:rsidRPr="00FA7CFC">
        <w:rPr>
          <w:rFonts w:ascii="Arial" w:eastAsia="Times New Roman" w:hAnsi="Arial" w:cs="Arial"/>
          <w:sz w:val="20"/>
          <w:szCs w:val="20"/>
          <w:lang w:val="de-DE"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val="de-DE" w:eastAsia="pl-PL"/>
        </w:rPr>
      </w:pPr>
      <w:r w:rsidRPr="00FA7CFC">
        <w:rPr>
          <w:rFonts w:ascii="Arial" w:eastAsia="Times New Roman" w:hAnsi="Arial" w:cs="Arial"/>
          <w:sz w:val="20"/>
          <w:szCs w:val="20"/>
          <w:lang w:val="de-DE" w:eastAsia="pl-PL"/>
        </w:rPr>
        <w:t xml:space="preserve">ADRES: </w:t>
      </w:r>
      <w:r w:rsidRPr="00FA7CFC">
        <w:rPr>
          <w:rFonts w:ascii="Arial" w:eastAsia="Times New Roman" w:hAnsi="Arial" w:cs="Arial"/>
          <w:sz w:val="20"/>
          <w:szCs w:val="20"/>
          <w:lang w:val="en-US" w:eastAsia="pl-PL"/>
        </w:rPr>
        <w:t>..........................................................................................................................................</w:t>
      </w:r>
    </w:p>
    <w:p w:rsidR="00FA7CFC" w:rsidRPr="00FA7CFC" w:rsidRDefault="00FA7CFC" w:rsidP="00FA7CF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FA7CFC">
        <w:rPr>
          <w:rFonts w:ascii="Arial" w:eastAsia="Lucida Sans Unicode" w:hAnsi="Arial" w:cs="Arial"/>
          <w:kern w:val="1"/>
          <w:sz w:val="20"/>
          <w:szCs w:val="20"/>
          <w:lang w:val="de-DE" w:eastAsia="pl-PL"/>
        </w:rPr>
        <w:t xml:space="preserve">TEL./FAX: </w:t>
      </w:r>
      <w:r w:rsidRPr="00FA7CFC">
        <w:rPr>
          <w:rFonts w:ascii="Arial" w:eastAsia="Lucida Sans Unicode" w:hAnsi="Arial" w:cs="Arial"/>
          <w:kern w:val="1"/>
          <w:sz w:val="20"/>
          <w:szCs w:val="20"/>
          <w:lang w:val="en-US"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val="en-US" w:eastAsia="pl-PL"/>
        </w:rPr>
      </w:pPr>
      <w:r w:rsidRPr="00FA7CFC">
        <w:rPr>
          <w:rFonts w:ascii="Arial" w:eastAsia="Times New Roman" w:hAnsi="Arial" w:cs="Arial"/>
          <w:sz w:val="20"/>
          <w:szCs w:val="20"/>
          <w:lang w:val="en-US" w:eastAsia="pl-PL"/>
        </w:rPr>
        <w:t xml:space="preserve">E-MAIL: </w:t>
      </w:r>
      <w:r w:rsidRPr="00FA7CFC">
        <w:rPr>
          <w:rFonts w:ascii="Arial" w:eastAsia="Times New Roman" w:hAnsi="Arial" w:cs="Arial"/>
          <w:sz w:val="20"/>
          <w:szCs w:val="20"/>
          <w:lang w:val="de-DE" w:eastAsia="pl-PL"/>
        </w:rPr>
        <w:t>.....................................................................................................................................................</w:t>
      </w:r>
    </w:p>
    <w:p w:rsidR="00FA7CFC" w:rsidRPr="00FA7CFC" w:rsidRDefault="00FA7CFC" w:rsidP="00FA7CFC">
      <w:pPr>
        <w:widowControl w:val="0"/>
        <w:tabs>
          <w:tab w:val="left" w:pos="0"/>
        </w:tabs>
        <w:suppressAutoHyphens/>
        <w:spacing w:after="0" w:line="360" w:lineRule="auto"/>
        <w:rPr>
          <w:rFonts w:ascii="Arial" w:eastAsia="Lucida Sans Unicode" w:hAnsi="Arial" w:cs="Arial"/>
          <w:kern w:val="1"/>
          <w:sz w:val="20"/>
          <w:szCs w:val="20"/>
          <w:lang w:eastAsia="pl-PL"/>
        </w:rPr>
      </w:pPr>
      <w:r w:rsidRPr="00FA7CFC">
        <w:rPr>
          <w:rFonts w:ascii="Arial" w:eastAsia="Lucida Sans Unicode" w:hAnsi="Arial" w:cs="Arial"/>
          <w:kern w:val="1"/>
          <w:sz w:val="20"/>
          <w:szCs w:val="20"/>
          <w:lang w:val="de-DE" w:eastAsia="pl-PL"/>
        </w:rPr>
        <w:t xml:space="preserve">REGON: </w:t>
      </w:r>
      <w:r w:rsidRPr="00FA7CFC">
        <w:rPr>
          <w:rFonts w:ascii="Arial" w:eastAsia="Lucida Sans Unicode" w:hAnsi="Arial" w:cs="Arial"/>
          <w:kern w:val="1"/>
          <w:sz w:val="20"/>
          <w:szCs w:val="20"/>
          <w:lang w:eastAsia="pl-PL"/>
        </w:rPr>
        <w:t>..................................................................................................................................................</w:t>
      </w:r>
    </w:p>
    <w:p w:rsidR="00FA7CFC" w:rsidRPr="00FA7CFC" w:rsidRDefault="00FA7CFC" w:rsidP="00FA7CFC">
      <w:pPr>
        <w:widowControl w:val="0"/>
        <w:tabs>
          <w:tab w:val="left" w:pos="0"/>
        </w:tabs>
        <w:suppressAutoHyphens/>
        <w:spacing w:after="0" w:line="360" w:lineRule="auto"/>
        <w:rPr>
          <w:rFonts w:ascii="Arial" w:eastAsia="Lucida Sans Unicode" w:hAnsi="Arial" w:cs="Arial"/>
          <w:kern w:val="1"/>
          <w:sz w:val="20"/>
          <w:szCs w:val="20"/>
          <w:lang w:eastAsia="pl-PL"/>
        </w:rPr>
      </w:pPr>
      <w:r w:rsidRPr="00FA7CFC">
        <w:rPr>
          <w:rFonts w:ascii="Arial" w:eastAsia="Lucida Sans Unicode" w:hAnsi="Arial" w:cs="Arial"/>
          <w:kern w:val="1"/>
          <w:sz w:val="20"/>
          <w:szCs w:val="20"/>
          <w:lang w:eastAsia="pl-PL"/>
        </w:rPr>
        <w:t>NUMER KONTA BANKOWEGO: ..............................................................................................................</w:t>
      </w:r>
    </w:p>
    <w:p w:rsidR="00FA7CFC" w:rsidRPr="00FA7CFC" w:rsidRDefault="00FA7CFC" w:rsidP="00FA7CFC">
      <w:pPr>
        <w:widowControl w:val="0"/>
        <w:tabs>
          <w:tab w:val="left" w:pos="0"/>
        </w:tabs>
        <w:suppressAutoHyphens/>
        <w:spacing w:after="0" w:line="360" w:lineRule="auto"/>
        <w:rPr>
          <w:rFonts w:ascii="Arial" w:eastAsia="Times New Roman" w:hAnsi="Arial" w:cs="Arial"/>
          <w:kern w:val="1"/>
          <w:sz w:val="20"/>
          <w:szCs w:val="20"/>
          <w:lang w:eastAsia="pl-PL"/>
        </w:rPr>
      </w:pPr>
      <w:r w:rsidRPr="00FA7CFC">
        <w:rPr>
          <w:rFonts w:ascii="Arial" w:eastAsia="Lucida Sans Unicode" w:hAnsi="Arial" w:cs="Arial"/>
          <w:kern w:val="1"/>
          <w:sz w:val="20"/>
          <w:szCs w:val="20"/>
          <w:lang w:val="de-DE" w:eastAsia="pl-PL"/>
        </w:rPr>
        <w:t>NIP</w:t>
      </w:r>
      <w:r w:rsidRPr="00FA7CFC">
        <w:rPr>
          <w:rFonts w:ascii="Arial" w:eastAsia="Lucida Sans Unicode" w:hAnsi="Arial" w:cs="Arial"/>
          <w:kern w:val="1"/>
          <w:sz w:val="20"/>
          <w:szCs w:val="20"/>
          <w:vertAlign w:val="superscript"/>
          <w:lang w:val="de-DE" w:eastAsia="pl-PL"/>
        </w:rPr>
        <w:t xml:space="preserve">1 </w:t>
      </w:r>
      <w:r w:rsidRPr="00FA7CFC">
        <w:rPr>
          <w:rFonts w:ascii="Arial" w:eastAsia="Lucida Sans Unicode" w:hAnsi="Arial" w:cs="Arial"/>
          <w:kern w:val="1"/>
          <w:sz w:val="20"/>
          <w:szCs w:val="20"/>
          <w:lang w:val="de-DE" w:eastAsia="pl-PL"/>
        </w:rPr>
        <w:t xml:space="preserve">: </w:t>
      </w:r>
      <w:r w:rsidRPr="00FA7CFC">
        <w:rPr>
          <w:rFonts w:ascii="Arial" w:eastAsia="Lucida Sans Unicode" w:hAnsi="Arial" w:cs="Arial"/>
          <w:kern w:val="1"/>
          <w:sz w:val="20"/>
          <w:szCs w:val="20"/>
          <w:lang w:eastAsia="pl-PL"/>
        </w:rPr>
        <w:t>.........................................................................................................................................................</w:t>
      </w:r>
    </w:p>
    <w:p w:rsidR="00FA7CFC" w:rsidRPr="00FA7CFC" w:rsidRDefault="00FA7CFC" w:rsidP="00FA7CFC">
      <w:pPr>
        <w:widowControl w:val="0"/>
        <w:tabs>
          <w:tab w:val="left" w:pos="0"/>
        </w:tabs>
        <w:suppressAutoHyphens/>
        <w:spacing w:after="0" w:line="360" w:lineRule="auto"/>
        <w:rPr>
          <w:rFonts w:ascii="Arial" w:eastAsia="Times New Roman" w:hAnsi="Arial" w:cs="Arial"/>
          <w:kern w:val="1"/>
          <w:sz w:val="20"/>
          <w:szCs w:val="20"/>
          <w:lang w:eastAsia="pl-PL"/>
        </w:rPr>
      </w:pPr>
      <w:r w:rsidRPr="00FA7CFC">
        <w:rPr>
          <w:rFonts w:ascii="Arial" w:eastAsia="Lucida Sans Unicode" w:hAnsi="Arial" w:cs="Arial"/>
          <w:kern w:val="1"/>
          <w:sz w:val="20"/>
          <w:szCs w:val="20"/>
          <w:lang w:eastAsia="pl-PL"/>
        </w:rPr>
        <w:t>Dla</w:t>
      </w:r>
      <w:r w:rsidRPr="00FA7CFC">
        <w:rPr>
          <w:rFonts w:ascii="Arial" w:eastAsia="Lucida Sans Unicode" w:hAnsi="Arial" w:cs="Arial"/>
          <w:kern w:val="1"/>
          <w:sz w:val="20"/>
          <w:szCs w:val="20"/>
          <w:vertAlign w:val="superscript"/>
          <w:lang w:eastAsia="pl-PL"/>
        </w:rPr>
        <w:t>2</w:t>
      </w:r>
      <w:r w:rsidRPr="00FA7CFC">
        <w:rPr>
          <w:rFonts w:ascii="Arial" w:eastAsia="Lucida Sans Unicode" w:hAnsi="Arial" w:cs="Arial"/>
          <w:kern w:val="1"/>
          <w:sz w:val="20"/>
          <w:szCs w:val="20"/>
          <w:lang w:eastAsia="pl-PL"/>
        </w:rPr>
        <w:t xml:space="preserve"> : ………………</w:t>
      </w:r>
      <w:r w:rsidRPr="00FA7CFC">
        <w:rPr>
          <w:rFonts w:ascii="Arial" w:eastAsia="Arial Narrow" w:hAnsi="Arial" w:cs="Arial"/>
          <w:bCs/>
          <w:iCs/>
          <w:kern w:val="1"/>
          <w:sz w:val="20"/>
          <w:szCs w:val="20"/>
          <w:lang w:eastAsia="pl-PL"/>
        </w:rPr>
        <w:t>.</w:t>
      </w:r>
      <w:r w:rsidRPr="00FA7CFC">
        <w:rPr>
          <w:rFonts w:ascii="Arial" w:eastAsia="Arial" w:hAnsi="Arial" w:cs="Arial"/>
          <w:kern w:val="1"/>
          <w:sz w:val="20"/>
          <w:szCs w:val="20"/>
          <w:lang w:eastAsia="pl-PL"/>
        </w:rPr>
        <w:t>............................................................................................................................................</w:t>
      </w:r>
    </w:p>
    <w:p w:rsidR="00FA7CFC" w:rsidRPr="00FA7CFC" w:rsidRDefault="00FA7CFC" w:rsidP="00FA7CFC">
      <w:pPr>
        <w:widowControl w:val="0"/>
        <w:suppressAutoHyphens/>
        <w:spacing w:after="0" w:line="240" w:lineRule="auto"/>
        <w:contextualSpacing/>
        <w:jc w:val="center"/>
        <w:rPr>
          <w:rFonts w:ascii="Arial" w:eastAsia="Lucida Sans Unicode" w:hAnsi="Arial" w:cs="Arial"/>
          <w:b/>
          <w:kern w:val="1"/>
          <w:sz w:val="20"/>
          <w:szCs w:val="20"/>
          <w:lang w:eastAsia="pl-PL"/>
        </w:rPr>
      </w:pPr>
      <w:r w:rsidRPr="00FA7CFC">
        <w:rPr>
          <w:rFonts w:ascii="Arial" w:eastAsia="Times New Roman" w:hAnsi="Arial" w:cs="Arial"/>
          <w:kern w:val="1"/>
          <w:sz w:val="20"/>
          <w:szCs w:val="20"/>
          <w:lang w:eastAsia="pl-PL"/>
        </w:rPr>
        <w:t xml:space="preserve">w odpowiedzi na ogłoszenie o zamówieniu </w:t>
      </w:r>
      <w:r w:rsidRPr="00FA7CFC">
        <w:rPr>
          <w:rFonts w:ascii="Arial" w:eastAsia="Lucida Sans Unicode" w:hAnsi="Arial" w:cs="Arial"/>
          <w:kern w:val="1"/>
          <w:sz w:val="20"/>
          <w:szCs w:val="20"/>
          <w:lang w:eastAsia="pl-PL"/>
        </w:rPr>
        <w:t>na</w:t>
      </w:r>
      <w:r w:rsidRPr="00FA7CFC">
        <w:rPr>
          <w:rFonts w:ascii="Arial" w:eastAsia="Lucida Sans Unicode" w:hAnsi="Arial" w:cs="Arial"/>
          <w:kern w:val="1"/>
          <w:sz w:val="20"/>
          <w:szCs w:val="20"/>
          <w:vertAlign w:val="superscript"/>
          <w:lang w:eastAsia="pl-PL"/>
        </w:rPr>
        <w:t>3</w:t>
      </w:r>
      <w:r w:rsidRPr="00FA7CFC">
        <w:rPr>
          <w:rFonts w:ascii="Arial" w:eastAsia="Lucida Sans Unicode" w:hAnsi="Arial" w:cs="Arial"/>
          <w:b/>
          <w:kern w:val="1"/>
          <w:sz w:val="20"/>
          <w:szCs w:val="20"/>
          <w:lang w:eastAsia="pl-PL"/>
        </w:rPr>
        <w:t xml:space="preserve"> </w:t>
      </w:r>
    </w:p>
    <w:p w:rsidR="00FA7CFC" w:rsidRPr="00FA7CFC" w:rsidRDefault="00FA7CFC" w:rsidP="00FA7CFC">
      <w:pPr>
        <w:widowControl w:val="0"/>
        <w:suppressAutoHyphens/>
        <w:spacing w:after="0" w:line="240" w:lineRule="auto"/>
        <w:contextualSpacing/>
        <w:jc w:val="center"/>
        <w:rPr>
          <w:rFonts w:ascii="Arial" w:eastAsia="Lucida Sans Unicode" w:hAnsi="Arial" w:cs="Arial"/>
          <w:b/>
          <w:kern w:val="1"/>
          <w:sz w:val="20"/>
          <w:szCs w:val="20"/>
          <w:lang w:eastAsia="pl-PL"/>
        </w:rPr>
      </w:pPr>
    </w:p>
    <w:p w:rsidR="00FA7CFC" w:rsidRPr="00FA7CFC" w:rsidRDefault="00FA7CFC" w:rsidP="00FA7CFC">
      <w:pPr>
        <w:widowControl w:val="0"/>
        <w:suppressAutoHyphens/>
        <w:spacing w:after="0" w:line="240" w:lineRule="auto"/>
        <w:contextualSpacing/>
        <w:jc w:val="center"/>
        <w:rPr>
          <w:rFonts w:ascii="Arial" w:eastAsia="Lucida Sans Unicode" w:hAnsi="Arial" w:cs="Arial"/>
          <w:b/>
          <w:kern w:val="1"/>
          <w:sz w:val="32"/>
          <w:szCs w:val="32"/>
          <w:lang w:eastAsia="pl-PL"/>
        </w:rPr>
      </w:pPr>
      <w:r w:rsidRPr="00FA7CFC">
        <w:rPr>
          <w:rFonts w:ascii="Arial" w:eastAsia="Lucida Sans Unicode" w:hAnsi="Arial" w:cs="Arial"/>
          <w:kern w:val="1"/>
          <w:sz w:val="20"/>
          <w:szCs w:val="20"/>
          <w:lang w:eastAsia="pl-PL"/>
        </w:rPr>
        <w:t>………………………………………………………………………</w:t>
      </w:r>
    </w:p>
    <w:p w:rsidR="00FA7CFC" w:rsidRPr="00FA7CFC" w:rsidRDefault="00FA7CFC" w:rsidP="00FA7CFC">
      <w:pPr>
        <w:widowControl w:val="0"/>
        <w:suppressAutoHyphens/>
        <w:spacing w:after="0" w:line="240" w:lineRule="auto"/>
        <w:contextualSpacing/>
        <w:jc w:val="center"/>
        <w:rPr>
          <w:rFonts w:ascii="Arial" w:eastAsia="Lucida Sans Unicode" w:hAnsi="Arial" w:cs="Arial"/>
          <w:b/>
          <w:kern w:val="1"/>
          <w:sz w:val="32"/>
          <w:szCs w:val="32"/>
          <w:lang w:eastAsia="pl-PL"/>
        </w:rPr>
      </w:pPr>
    </w:p>
    <w:p w:rsidR="00FA7CFC" w:rsidRPr="00FA7CFC" w:rsidRDefault="00FA7CFC" w:rsidP="00FA7CFC">
      <w:pPr>
        <w:widowControl w:val="0"/>
        <w:suppressAutoHyphens/>
        <w:spacing w:after="0" w:line="240" w:lineRule="auto"/>
        <w:contextualSpacing/>
        <w:rPr>
          <w:rFonts w:ascii="Arial" w:eastAsia="Times New Roman" w:hAnsi="Arial" w:cs="Arial"/>
          <w:kern w:val="1"/>
          <w:sz w:val="20"/>
          <w:szCs w:val="20"/>
          <w:lang w:eastAsia="pl-PL"/>
        </w:rPr>
      </w:pPr>
    </w:p>
    <w:p w:rsidR="00FA7CFC" w:rsidRPr="00FA7CFC" w:rsidRDefault="00FA7CFC" w:rsidP="00FA7CFC">
      <w:pPr>
        <w:widowControl w:val="0"/>
        <w:suppressAutoHyphens/>
        <w:spacing w:after="0" w:line="240" w:lineRule="auto"/>
        <w:contextualSpacing/>
        <w:rPr>
          <w:rFonts w:ascii="Arial" w:eastAsia="Times New Roman" w:hAnsi="Arial" w:cs="Arial"/>
          <w:kern w:val="1"/>
          <w:sz w:val="20"/>
          <w:szCs w:val="20"/>
          <w:lang w:eastAsia="pl-PL"/>
        </w:rPr>
      </w:pPr>
      <w:r w:rsidRPr="00FA7CFC">
        <w:rPr>
          <w:rFonts w:ascii="Arial" w:eastAsia="Times New Roman" w:hAnsi="Arial" w:cs="Arial"/>
          <w:kern w:val="1"/>
          <w:sz w:val="20"/>
          <w:szCs w:val="20"/>
          <w:lang w:eastAsia="pl-PL"/>
        </w:rPr>
        <w:t xml:space="preserve">Ja (imię i nazwisko) </w:t>
      </w:r>
      <w:r w:rsidRPr="00FA7CFC">
        <w:rPr>
          <w:rFonts w:ascii="Arial" w:eastAsia="Arial" w:hAnsi="Arial" w:cs="Arial"/>
          <w:kern w:val="1"/>
          <w:sz w:val="20"/>
          <w:szCs w:val="20"/>
          <w:lang w:eastAsia="pl-PL"/>
        </w:rPr>
        <w:t>..........................................................................................................................................</w:t>
      </w:r>
    </w:p>
    <w:p w:rsidR="00FA7CFC" w:rsidRPr="00FA7CFC" w:rsidRDefault="00FA7CFC" w:rsidP="00FA7CFC">
      <w:pPr>
        <w:widowControl w:val="0"/>
        <w:tabs>
          <w:tab w:val="left" w:pos="0"/>
        </w:tabs>
        <w:suppressAutoHyphens/>
        <w:spacing w:after="0" w:line="240" w:lineRule="auto"/>
        <w:rPr>
          <w:rFonts w:ascii="Arial" w:eastAsia="Times New Roman" w:hAnsi="Arial" w:cs="Arial"/>
          <w:kern w:val="1"/>
          <w:sz w:val="20"/>
          <w:szCs w:val="20"/>
          <w:lang w:eastAsia="pl-PL"/>
        </w:rPr>
      </w:pPr>
    </w:p>
    <w:p w:rsidR="00FA7CFC" w:rsidRPr="00FA7CFC" w:rsidRDefault="00FA7CFC" w:rsidP="00FA7CFC">
      <w:pPr>
        <w:widowControl w:val="0"/>
        <w:suppressAutoHyphens/>
        <w:autoSpaceDE w:val="0"/>
        <w:spacing w:after="0" w:line="480" w:lineRule="auto"/>
        <w:jc w:val="both"/>
        <w:rPr>
          <w:rFonts w:ascii="Arial" w:eastAsia="Arial" w:hAnsi="Arial" w:cs="Arial"/>
          <w:sz w:val="20"/>
          <w:szCs w:val="20"/>
          <w:lang w:eastAsia="pl-PL"/>
        </w:rPr>
      </w:pPr>
      <w:r w:rsidRPr="00FA7CFC">
        <w:rPr>
          <w:rFonts w:ascii="Arial" w:eastAsia="Arial" w:hAnsi="Arial" w:cs="Arial"/>
          <w:sz w:val="20"/>
          <w:szCs w:val="20"/>
          <w:lang w:eastAsia="pl-PL"/>
        </w:rPr>
        <w:t>Zamieszkała (-y) w.....................................................................................................................................</w:t>
      </w:r>
    </w:p>
    <w:p w:rsidR="00FA7CFC" w:rsidRPr="00FA7CFC" w:rsidRDefault="00FA7CFC" w:rsidP="00FA7CFC">
      <w:pPr>
        <w:widowControl w:val="0"/>
        <w:suppressAutoHyphens/>
        <w:autoSpaceDE w:val="0"/>
        <w:spacing w:after="0" w:line="480" w:lineRule="auto"/>
        <w:jc w:val="both"/>
        <w:rPr>
          <w:rFonts w:ascii="Arial" w:eastAsia="Arial" w:hAnsi="Arial" w:cs="Arial"/>
          <w:color w:val="000000"/>
          <w:sz w:val="20"/>
          <w:szCs w:val="20"/>
          <w:lang w:eastAsia="pl-PL"/>
        </w:rPr>
      </w:pPr>
      <w:r w:rsidRPr="00FA7CFC">
        <w:rPr>
          <w:rFonts w:ascii="Arial" w:eastAsia="Arial" w:hAnsi="Arial" w:cs="Arial"/>
          <w:color w:val="000000"/>
          <w:sz w:val="20"/>
          <w:szCs w:val="20"/>
          <w:lang w:eastAsia="pl-PL"/>
        </w:rPr>
        <w:t>działając w imieniu własnym/reprezentując Wykonawcę</w:t>
      </w:r>
      <w:r w:rsidRPr="00FA7CFC">
        <w:rPr>
          <w:rFonts w:ascii="Arial" w:eastAsia="Arial" w:hAnsi="Arial" w:cs="Arial"/>
          <w:i/>
          <w:iCs/>
          <w:color w:val="000000"/>
          <w:sz w:val="18"/>
          <w:szCs w:val="18"/>
          <w:lang w:eastAsia="pl-PL"/>
        </w:rPr>
        <w:t xml:space="preserve">* </w:t>
      </w:r>
      <w:r w:rsidRPr="00FA7CFC">
        <w:rPr>
          <w:rFonts w:ascii="Arial" w:eastAsia="Arial" w:hAnsi="Arial" w:cs="Arial"/>
          <w:iCs/>
          <w:color w:val="000000"/>
          <w:sz w:val="20"/>
          <w:szCs w:val="20"/>
          <w:vertAlign w:val="superscript"/>
          <w:lang w:eastAsia="pl-PL"/>
        </w:rPr>
        <w:t>4</w:t>
      </w:r>
      <w:r w:rsidRPr="00FA7CFC">
        <w:rPr>
          <w:rFonts w:ascii="Arial" w:eastAsia="Arial" w:hAnsi="Arial" w:cs="Arial"/>
          <w:sz w:val="20"/>
          <w:szCs w:val="20"/>
          <w:lang w:eastAsia="pl-PL"/>
        </w:rPr>
        <w:t>.....</w:t>
      </w:r>
      <w:r w:rsidRPr="00FA7CFC">
        <w:rPr>
          <w:rFonts w:ascii="Arial" w:eastAsia="Arial" w:hAnsi="Arial" w:cs="Arial"/>
          <w:color w:val="000000"/>
          <w:sz w:val="20"/>
          <w:szCs w:val="20"/>
          <w:lang w:eastAsia="pl-PL"/>
        </w:rPr>
        <w:t>..........</w:t>
      </w:r>
      <w:r w:rsidRPr="00FA7CFC">
        <w:rPr>
          <w:rFonts w:ascii="Arial" w:eastAsia="Arial" w:hAnsi="Arial" w:cs="Arial"/>
          <w:sz w:val="20"/>
          <w:szCs w:val="20"/>
          <w:lang w:eastAsia="pl-PL"/>
        </w:rPr>
        <w:t>.......................................................</w:t>
      </w:r>
      <w:r w:rsidRPr="00FA7CFC">
        <w:rPr>
          <w:rFonts w:ascii="Arial" w:eastAsia="Arial" w:hAnsi="Arial" w:cs="Arial"/>
          <w:color w:val="000000"/>
          <w:sz w:val="20"/>
          <w:szCs w:val="20"/>
          <w:lang w:eastAsia="pl-PL"/>
        </w:rPr>
        <w:t xml:space="preserve"> ..................................................................................................................................................................</w:t>
      </w:r>
    </w:p>
    <w:p w:rsidR="00FA7CFC" w:rsidRPr="00FA7CFC" w:rsidRDefault="00FA7CFC" w:rsidP="00FA7CFC">
      <w:pPr>
        <w:widowControl w:val="0"/>
        <w:suppressAutoHyphens/>
        <w:autoSpaceDE w:val="0"/>
        <w:spacing w:after="0" w:line="480" w:lineRule="auto"/>
        <w:jc w:val="both"/>
        <w:rPr>
          <w:rFonts w:ascii="Arial" w:eastAsia="Times New Roman" w:hAnsi="Arial" w:cs="Arial"/>
          <w:color w:val="000000"/>
          <w:sz w:val="20"/>
          <w:szCs w:val="20"/>
          <w:lang w:eastAsia="pl-PL"/>
        </w:rPr>
      </w:pPr>
      <w:r w:rsidRPr="00FA7CFC">
        <w:rPr>
          <w:rFonts w:ascii="Arial" w:eastAsia="Times New Roman" w:hAnsi="Arial" w:cs="Arial"/>
          <w:color w:val="000000"/>
          <w:sz w:val="20"/>
          <w:szCs w:val="20"/>
          <w:lang w:eastAsia="pl-PL"/>
        </w:rPr>
        <w:t xml:space="preserve">jako upoważniona(-y) na piśmie lub wpisany w rejestrze </w:t>
      </w:r>
      <w:r w:rsidRPr="00FA7CFC">
        <w:rPr>
          <w:rFonts w:ascii="Arial" w:eastAsia="Times New Roman" w:hAnsi="Arial" w:cs="Arial"/>
          <w:color w:val="000000"/>
          <w:sz w:val="20"/>
          <w:szCs w:val="20"/>
          <w:vertAlign w:val="superscript"/>
          <w:lang w:eastAsia="pl-PL"/>
        </w:rPr>
        <w:t>5</w:t>
      </w:r>
      <w:r w:rsidRPr="00FA7CFC">
        <w:rPr>
          <w:rFonts w:ascii="Arial" w:eastAsia="Times New Roman" w:hAnsi="Arial" w:cs="Arial"/>
          <w:color w:val="000000"/>
          <w:sz w:val="20"/>
          <w:szCs w:val="20"/>
          <w:lang w:eastAsia="pl-PL"/>
        </w:rPr>
        <w:t>...................................................................</w:t>
      </w:r>
    </w:p>
    <w:p w:rsidR="00FA7CFC" w:rsidRPr="00FA7CFC" w:rsidRDefault="00FA7CFC" w:rsidP="00FA7CFC">
      <w:pPr>
        <w:widowControl w:val="0"/>
        <w:tabs>
          <w:tab w:val="left" w:pos="0"/>
        </w:tabs>
        <w:suppressAutoHyphens/>
        <w:spacing w:after="0" w:line="240" w:lineRule="auto"/>
        <w:rPr>
          <w:rFonts w:ascii="Arial" w:eastAsia="Lucida Sans Unicode" w:hAnsi="Arial" w:cs="Arial"/>
          <w:kern w:val="1"/>
          <w:sz w:val="20"/>
          <w:szCs w:val="20"/>
          <w:lang w:eastAsia="pl-PL"/>
        </w:rPr>
      </w:pPr>
      <w:r w:rsidRPr="00FA7CFC">
        <w:rPr>
          <w:rFonts w:ascii="Arial" w:eastAsia="Lucida Sans Unicode" w:hAnsi="Arial" w:cs="Arial"/>
          <w:kern w:val="1"/>
          <w:sz w:val="20"/>
          <w:szCs w:val="20"/>
          <w:lang w:eastAsia="pl-PL"/>
        </w:rPr>
        <w:t>oświadczam, że jako Wykonawca/w imieniu reprezentowanego przeze mnie Wykonawcy oświadczam, że Wykonawca:</w:t>
      </w:r>
    </w:p>
    <w:p w:rsidR="00FA7CFC" w:rsidRPr="00FA7CFC" w:rsidRDefault="00FA7CFC" w:rsidP="00FA7CFC">
      <w:pPr>
        <w:widowControl w:val="0"/>
        <w:tabs>
          <w:tab w:val="left" w:pos="0"/>
        </w:tabs>
        <w:suppressAutoHyphens/>
        <w:spacing w:after="0" w:line="240" w:lineRule="auto"/>
        <w:rPr>
          <w:rFonts w:ascii="Arial" w:eastAsia="Times New Roman" w:hAnsi="Arial" w:cs="Arial"/>
          <w:kern w:val="1"/>
          <w:sz w:val="20"/>
          <w:szCs w:val="20"/>
          <w:lang w:eastAsia="pl-PL"/>
        </w:rPr>
      </w:pPr>
    </w:p>
    <w:p w:rsidR="00FA7CFC" w:rsidRPr="00FA7CFC" w:rsidRDefault="00FA7CFC" w:rsidP="00FA7CFC">
      <w:pPr>
        <w:widowControl w:val="0"/>
        <w:tabs>
          <w:tab w:val="left" w:pos="0"/>
        </w:tabs>
        <w:suppressAutoHyphens/>
        <w:spacing w:after="0" w:line="240" w:lineRule="auto"/>
        <w:rPr>
          <w:rFonts w:ascii="Arial" w:eastAsia="Times New Roman" w:hAnsi="Arial" w:cs="Arial"/>
          <w:kern w:val="1"/>
          <w:sz w:val="20"/>
          <w:szCs w:val="20"/>
          <w:lang w:eastAsia="pl-PL"/>
        </w:rPr>
      </w:pPr>
    </w:p>
    <w:p w:rsidR="00FA7CFC" w:rsidRPr="00FA7CFC" w:rsidRDefault="00FA7CFC" w:rsidP="00FA7CFC">
      <w:pPr>
        <w:widowControl w:val="0"/>
        <w:numPr>
          <w:ilvl w:val="3"/>
          <w:numId w:val="15"/>
        </w:numPr>
        <w:tabs>
          <w:tab w:val="left" w:pos="0"/>
          <w:tab w:val="num" w:pos="284"/>
        </w:tabs>
        <w:suppressAutoHyphens/>
        <w:autoSpaceDE w:val="0"/>
        <w:spacing w:after="0" w:line="360" w:lineRule="auto"/>
        <w:ind w:left="284" w:hanging="284"/>
        <w:jc w:val="both"/>
        <w:rPr>
          <w:rFonts w:ascii="Arial" w:eastAsia="Times New Roman" w:hAnsi="Arial" w:cs="Arial"/>
          <w:kern w:val="1"/>
          <w:sz w:val="20"/>
          <w:szCs w:val="20"/>
          <w:lang w:eastAsia="pl-PL"/>
        </w:rPr>
      </w:pPr>
      <w:r w:rsidRPr="00FA7CFC">
        <w:rPr>
          <w:rFonts w:ascii="Arial" w:eastAsia="Times New Roman" w:hAnsi="Arial" w:cs="Arial"/>
          <w:kern w:val="1"/>
          <w:sz w:val="20"/>
          <w:szCs w:val="20"/>
          <w:lang w:eastAsia="pl-PL"/>
        </w:rPr>
        <w:t>Oferuje  wykonanie przedmiotu zamówienia określonego w ogłoszeniu o zamówieniu oraz jego załącznikach za  cenę:</w:t>
      </w:r>
    </w:p>
    <w:p w:rsidR="00FA7CFC" w:rsidRPr="00FA7CFC" w:rsidRDefault="00FA7CFC" w:rsidP="00FA7CFC">
      <w:pPr>
        <w:widowControl w:val="0"/>
        <w:suppressAutoHyphens/>
        <w:spacing w:after="0" w:line="360" w:lineRule="auto"/>
        <w:ind w:left="360"/>
        <w:rPr>
          <w:rFonts w:ascii="Arial" w:eastAsia="Times New Roman" w:hAnsi="Arial" w:cs="Arial"/>
          <w:kern w:val="1"/>
          <w:sz w:val="20"/>
          <w:szCs w:val="20"/>
          <w:lang w:eastAsia="pl-PL"/>
        </w:rPr>
      </w:pPr>
    </w:p>
    <w:p w:rsidR="00FA7CFC" w:rsidRPr="00FA7CFC" w:rsidRDefault="00FA7CFC" w:rsidP="00FA7CFC">
      <w:pPr>
        <w:widowControl w:val="0"/>
        <w:suppressAutoHyphens/>
        <w:spacing w:after="0" w:line="360" w:lineRule="auto"/>
        <w:ind w:left="360"/>
        <w:rPr>
          <w:rFonts w:ascii="Arial" w:eastAsia="Lucida Sans Unicode" w:hAnsi="Arial" w:cs="Arial"/>
          <w:kern w:val="1"/>
          <w:sz w:val="20"/>
          <w:szCs w:val="20"/>
          <w:lang w:eastAsia="pl-PL"/>
        </w:rPr>
      </w:pPr>
      <w:r w:rsidRPr="00FA7CFC">
        <w:rPr>
          <w:rFonts w:ascii="Arial" w:eastAsia="Times New Roman" w:hAnsi="Arial" w:cs="Arial"/>
          <w:kern w:val="1"/>
          <w:sz w:val="20"/>
          <w:szCs w:val="20"/>
          <w:lang w:eastAsia="pl-PL"/>
        </w:rPr>
        <w:t>brutto: .............................................. zł (słownie..</w:t>
      </w:r>
      <w:r w:rsidRPr="00FA7CFC">
        <w:rPr>
          <w:rFonts w:ascii="Arial" w:eastAsia="Lucida Sans Unicode" w:hAnsi="Arial" w:cs="Arial"/>
          <w:kern w:val="1"/>
          <w:sz w:val="20"/>
          <w:szCs w:val="20"/>
          <w:lang w:eastAsia="pl-PL"/>
        </w:rPr>
        <w:t>............................................................................</w:t>
      </w:r>
    </w:p>
    <w:p w:rsidR="00FA7CFC" w:rsidRPr="00FA7CFC" w:rsidRDefault="00FA7CFC" w:rsidP="00FA7CFC">
      <w:pPr>
        <w:widowControl w:val="0"/>
        <w:suppressAutoHyphens/>
        <w:spacing w:after="0" w:line="360" w:lineRule="auto"/>
        <w:ind w:left="360"/>
        <w:rPr>
          <w:rFonts w:ascii="Arial" w:eastAsia="Arial" w:hAnsi="Arial" w:cs="Arial"/>
          <w:kern w:val="1"/>
          <w:sz w:val="24"/>
          <w:szCs w:val="24"/>
          <w:lang w:eastAsia="pl-PL"/>
        </w:rPr>
      </w:pPr>
      <w:r w:rsidRPr="00FA7CFC">
        <w:rPr>
          <w:rFonts w:ascii="Arial" w:eastAsia="Arial" w:hAnsi="Arial" w:cs="Arial"/>
          <w:kern w:val="1"/>
          <w:sz w:val="24"/>
          <w:szCs w:val="24"/>
          <w:lang w:eastAsia="pl-PL"/>
        </w:rPr>
        <w:t>.................................................................................................................................)</w:t>
      </w:r>
    </w:p>
    <w:p w:rsidR="00FA7CFC" w:rsidRPr="00FA7CFC" w:rsidRDefault="00FA7CFC" w:rsidP="00FA7CFC">
      <w:pPr>
        <w:widowControl w:val="0"/>
        <w:suppressAutoHyphens/>
        <w:spacing w:after="0" w:line="360" w:lineRule="auto"/>
        <w:ind w:left="360"/>
        <w:rPr>
          <w:rFonts w:ascii="Arial" w:eastAsia="Times New Roman" w:hAnsi="Arial" w:cs="Arial"/>
          <w:kern w:val="1"/>
          <w:sz w:val="20"/>
          <w:szCs w:val="20"/>
          <w:lang w:eastAsia="pl-PL"/>
        </w:rPr>
      </w:pPr>
    </w:p>
    <w:p w:rsidR="00FA7CFC" w:rsidRPr="00FA7CFC" w:rsidRDefault="00FA7CFC" w:rsidP="00FA7CFC">
      <w:pPr>
        <w:widowControl w:val="0"/>
        <w:suppressAutoHyphens/>
        <w:spacing w:after="0" w:line="360" w:lineRule="auto"/>
        <w:ind w:left="360"/>
        <w:rPr>
          <w:rFonts w:ascii="Arial" w:eastAsia="Times New Roman" w:hAnsi="Arial" w:cs="Arial"/>
          <w:kern w:val="1"/>
          <w:sz w:val="20"/>
          <w:szCs w:val="20"/>
          <w:lang w:eastAsia="pl-PL"/>
        </w:rPr>
      </w:pPr>
    </w:p>
    <w:p w:rsidR="00FA7CFC" w:rsidRPr="00FA7CFC" w:rsidRDefault="00FA7CFC" w:rsidP="00FA7CFC">
      <w:pPr>
        <w:widowControl w:val="0"/>
        <w:suppressAutoHyphens/>
        <w:spacing w:after="0" w:line="360" w:lineRule="auto"/>
        <w:ind w:left="360"/>
        <w:rPr>
          <w:rFonts w:ascii="Arial" w:eastAsia="Times New Roman" w:hAnsi="Arial" w:cs="Arial"/>
          <w:kern w:val="1"/>
          <w:sz w:val="20"/>
          <w:szCs w:val="20"/>
          <w:lang w:eastAsia="pl-PL"/>
        </w:rPr>
      </w:pPr>
    </w:p>
    <w:p w:rsidR="00FA7CFC" w:rsidRPr="00FA7CFC" w:rsidRDefault="00FA7CFC" w:rsidP="00FA7CFC">
      <w:pPr>
        <w:widowControl w:val="0"/>
        <w:suppressAutoHyphens/>
        <w:spacing w:after="0" w:line="360" w:lineRule="auto"/>
        <w:ind w:left="360"/>
        <w:rPr>
          <w:rFonts w:ascii="Arial" w:eastAsia="Times New Roman" w:hAnsi="Arial" w:cs="Arial"/>
          <w:kern w:val="1"/>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ind w:left="360" w:firstLine="45"/>
        <w:jc w:val="both"/>
        <w:rPr>
          <w:rFonts w:ascii="Arial" w:eastAsia="Times New Roman" w:hAnsi="Arial" w:cs="Arial"/>
          <w:sz w:val="20"/>
          <w:szCs w:val="20"/>
          <w:lang w:eastAsia="pl-PL"/>
        </w:rPr>
      </w:pPr>
    </w:p>
    <w:p w:rsidR="00FA7CFC" w:rsidRPr="00FA7CFC" w:rsidRDefault="00FA7CFC" w:rsidP="00FA7CFC">
      <w:pPr>
        <w:widowControl w:val="0"/>
        <w:numPr>
          <w:ilvl w:val="0"/>
          <w:numId w:val="16"/>
        </w:numPr>
        <w:tabs>
          <w:tab w:val="left" w:pos="2264"/>
        </w:tabs>
        <w:suppressAutoHyphens/>
        <w:autoSpaceDE w:val="0"/>
        <w:spacing w:after="0" w:line="360" w:lineRule="auto"/>
        <w:ind w:left="284"/>
        <w:jc w:val="both"/>
        <w:rPr>
          <w:rFonts w:ascii="Arial" w:eastAsia="Times New Roman" w:hAnsi="Arial" w:cs="Arial"/>
          <w:sz w:val="20"/>
          <w:szCs w:val="20"/>
          <w:lang w:eastAsia="pl-PL"/>
        </w:rPr>
      </w:pPr>
      <w:r w:rsidRPr="00FA7CFC">
        <w:rPr>
          <w:rFonts w:ascii="Arial" w:eastAsia="Times New Roman" w:hAnsi="Arial" w:cs="Arial"/>
          <w:sz w:val="20"/>
          <w:szCs w:val="20"/>
          <w:lang w:eastAsia="pl-PL"/>
        </w:rPr>
        <w:t xml:space="preserve">Akceptuje warunki określone w </w:t>
      </w:r>
      <w:r w:rsidRPr="00FA7CFC">
        <w:rPr>
          <w:rFonts w:ascii="Arial" w:eastAsia="Times New Roman" w:hAnsi="Arial" w:cs="Arial"/>
          <w:color w:val="000000"/>
          <w:sz w:val="20"/>
          <w:szCs w:val="20"/>
          <w:lang w:eastAsia="pl-PL"/>
        </w:rPr>
        <w:t>projekcie</w:t>
      </w:r>
      <w:r w:rsidRPr="00FA7CFC">
        <w:rPr>
          <w:rFonts w:ascii="Arial" w:eastAsia="Times New Roman" w:hAnsi="Arial" w:cs="Arial"/>
          <w:sz w:val="20"/>
          <w:szCs w:val="20"/>
          <w:lang w:eastAsia="pl-PL"/>
        </w:rPr>
        <w:t xml:space="preserve"> umowy stanowiącym załącznik do ogłoszenia.</w:t>
      </w:r>
    </w:p>
    <w:p w:rsidR="00FA7CFC" w:rsidRPr="00FA7CFC" w:rsidRDefault="00FA7CFC" w:rsidP="00FA7CFC">
      <w:pPr>
        <w:widowControl w:val="0"/>
        <w:numPr>
          <w:ilvl w:val="0"/>
          <w:numId w:val="16"/>
        </w:numPr>
        <w:tabs>
          <w:tab w:val="left" w:pos="2264"/>
        </w:tabs>
        <w:suppressAutoHyphens/>
        <w:autoSpaceDE w:val="0"/>
        <w:spacing w:after="0" w:line="360" w:lineRule="auto"/>
        <w:jc w:val="both"/>
        <w:rPr>
          <w:rFonts w:ascii="Arial" w:eastAsia="Times New Roman" w:hAnsi="Arial" w:cs="Arial"/>
          <w:sz w:val="20"/>
          <w:szCs w:val="20"/>
          <w:lang w:eastAsia="pl-PL"/>
        </w:rPr>
      </w:pPr>
      <w:r w:rsidRPr="00FA7CFC">
        <w:rPr>
          <w:rFonts w:ascii="Arial" w:eastAsia="Times New Roman" w:hAnsi="Arial" w:cs="Arial"/>
          <w:sz w:val="20"/>
          <w:szCs w:val="20"/>
          <w:lang w:eastAsia="pl-PL"/>
        </w:rPr>
        <w:t>W przypadku wyboru oferty zobowiązuje się do podpisania umowy w terminie i miejscu wskazanym przez Zamawiającego.</w:t>
      </w:r>
    </w:p>
    <w:p w:rsidR="00FA7CFC" w:rsidRPr="00FA7CFC" w:rsidRDefault="00FA7CFC" w:rsidP="00FA7CFC">
      <w:pPr>
        <w:widowControl w:val="0"/>
        <w:numPr>
          <w:ilvl w:val="0"/>
          <w:numId w:val="16"/>
        </w:numPr>
        <w:tabs>
          <w:tab w:val="left" w:pos="2264"/>
        </w:tabs>
        <w:suppressAutoHyphens/>
        <w:autoSpaceDE w:val="0"/>
        <w:spacing w:after="0" w:line="360" w:lineRule="auto"/>
        <w:jc w:val="both"/>
        <w:rPr>
          <w:rFonts w:ascii="Arial" w:eastAsia="Times New Roman" w:hAnsi="Arial" w:cs="Arial"/>
          <w:sz w:val="20"/>
          <w:szCs w:val="20"/>
          <w:lang w:eastAsia="pl-PL"/>
        </w:rPr>
      </w:pPr>
      <w:r w:rsidRPr="00FA7CFC">
        <w:rPr>
          <w:rFonts w:ascii="Arial" w:eastAsia="Times New Roman" w:hAnsi="Arial" w:cs="Arial"/>
          <w:sz w:val="20"/>
          <w:szCs w:val="20"/>
          <w:lang w:eastAsia="pl-PL"/>
        </w:rPr>
        <w:t xml:space="preserve">Składa ofertę na ......... ponumerowanych stronach.                     </w:t>
      </w:r>
    </w:p>
    <w:p w:rsidR="00FA7CFC" w:rsidRPr="00FA7CFC" w:rsidRDefault="00FA7CFC" w:rsidP="00FA7CFC">
      <w:pPr>
        <w:widowControl w:val="0"/>
        <w:numPr>
          <w:ilvl w:val="0"/>
          <w:numId w:val="16"/>
        </w:numPr>
        <w:suppressAutoHyphens/>
        <w:autoSpaceDE w:val="0"/>
        <w:spacing w:after="0" w:line="240" w:lineRule="auto"/>
        <w:jc w:val="both"/>
        <w:rPr>
          <w:rFonts w:ascii="Arial" w:eastAsia="Times New Roman" w:hAnsi="Arial" w:cs="Arial"/>
          <w:sz w:val="20"/>
          <w:szCs w:val="20"/>
          <w:lang w:eastAsia="pl-PL"/>
        </w:rPr>
      </w:pPr>
      <w:r w:rsidRPr="00FA7CFC">
        <w:rPr>
          <w:rFonts w:ascii="Arial" w:eastAsia="Times New Roman" w:hAnsi="Arial" w:cs="Arial"/>
          <w:sz w:val="20"/>
          <w:szCs w:val="20"/>
          <w:lang w:eastAsia="pl-PL"/>
        </w:rPr>
        <w:t xml:space="preserve"> Przewiduje wykonanie zamówienia przez podwykonawcę(-ów) w następującym zakresie:</w:t>
      </w: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Arial"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r w:rsidRPr="00FA7CFC">
        <w:rPr>
          <w:rFonts w:ascii="Arial" w:eastAsia="Arial" w:hAnsi="Arial" w:cs="Arial"/>
          <w:sz w:val="20"/>
          <w:szCs w:val="20"/>
          <w:lang w:eastAsia="pl-PL"/>
        </w:rPr>
        <w:t>.................................................................................................................................................................</w:t>
      </w: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left="360"/>
        <w:rPr>
          <w:rFonts w:ascii="Arial" w:eastAsia="Times New Roman" w:hAnsi="Arial" w:cs="Arial"/>
          <w:sz w:val="20"/>
          <w:szCs w:val="20"/>
          <w:lang w:eastAsia="pl-PL"/>
        </w:rPr>
      </w:pPr>
      <w:r w:rsidRPr="00FA7CFC">
        <w:rPr>
          <w:rFonts w:ascii="Arial" w:eastAsia="Times New Roman" w:hAnsi="Arial" w:cs="Arial"/>
          <w:sz w:val="20"/>
          <w:szCs w:val="20"/>
          <w:lang w:eastAsia="pl-PL"/>
        </w:rPr>
        <w:t xml:space="preserve">Miejscowość i data ............................................                      ...........................................................                                                            </w:t>
      </w:r>
    </w:p>
    <w:p w:rsidR="00FA7CFC" w:rsidRPr="00FA7CFC" w:rsidRDefault="00FA7CFC" w:rsidP="00FA7CFC">
      <w:pPr>
        <w:widowControl w:val="0"/>
        <w:suppressAutoHyphens/>
        <w:autoSpaceDE w:val="0"/>
        <w:spacing w:after="0" w:line="240" w:lineRule="auto"/>
        <w:ind w:left="360"/>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jc w:val="center"/>
        <w:rPr>
          <w:rFonts w:ascii="Arial" w:eastAsia="Times New Roman" w:hAnsi="Arial" w:cs="Arial"/>
          <w:position w:val="24"/>
          <w:sz w:val="16"/>
          <w:szCs w:val="16"/>
          <w:lang w:eastAsia="pl-PL"/>
        </w:rPr>
      </w:pPr>
      <w:r w:rsidRPr="00FA7CFC">
        <w:rPr>
          <w:rFonts w:ascii="Arial" w:eastAsia="Times New Roman" w:hAnsi="Arial" w:cs="Arial"/>
          <w:position w:val="24"/>
          <w:sz w:val="16"/>
          <w:szCs w:val="16"/>
          <w:lang w:eastAsia="pl-PL"/>
        </w:rPr>
        <w:t xml:space="preserve">                                                                                                 (podpis Wykonawcy/upoważnionego przedstawiciela Wykonawcy*)</w:t>
      </w:r>
    </w:p>
    <w:p w:rsidR="00FA7CFC" w:rsidRPr="00FA7CFC" w:rsidRDefault="00FA7CFC" w:rsidP="00FA7CF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FA7CFC">
        <w:rPr>
          <w:rFonts w:ascii="Arial" w:eastAsia="Times New Roman" w:hAnsi="Arial" w:cs="Arial"/>
          <w:position w:val="24"/>
          <w:sz w:val="20"/>
          <w:szCs w:val="20"/>
          <w:lang w:eastAsia="pl-PL"/>
        </w:rPr>
        <w:t xml:space="preserve">                                                                             </w:t>
      </w:r>
    </w:p>
    <w:p w:rsidR="00FA7CFC" w:rsidRPr="00FA7CFC" w:rsidRDefault="00FA7CFC" w:rsidP="00FA7CFC">
      <w:pPr>
        <w:widowControl w:val="0"/>
        <w:suppressAutoHyphens/>
        <w:autoSpaceDE w:val="0"/>
        <w:spacing w:after="0" w:line="240" w:lineRule="auto"/>
        <w:ind w:right="72"/>
        <w:jc w:val="right"/>
        <w:rPr>
          <w:rFonts w:ascii="Arial" w:eastAsia="Times New Roman" w:hAnsi="Arial" w:cs="Arial"/>
          <w:position w:val="1"/>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rPr>
          <w:rFonts w:ascii="Arial" w:eastAsia="Arial" w:hAnsi="Arial" w:cs="Arial"/>
          <w:i/>
          <w:iCs/>
          <w:sz w:val="16"/>
          <w:szCs w:val="16"/>
          <w:lang w:eastAsia="pl-PL"/>
        </w:rPr>
      </w:pPr>
      <w:r w:rsidRPr="00FA7CFC">
        <w:rPr>
          <w:rFonts w:ascii="Arial" w:eastAsia="Arial" w:hAnsi="Arial" w:cs="Arial"/>
          <w:i/>
          <w:iCs/>
          <w:sz w:val="16"/>
          <w:szCs w:val="16"/>
          <w:lang w:eastAsia="pl-PL"/>
        </w:rPr>
        <w:t>*  –  niepotrzebne skreślić</w:t>
      </w:r>
    </w:p>
    <w:p w:rsidR="00FA7CFC" w:rsidRPr="00FA7CFC" w:rsidRDefault="00FA7CFC" w:rsidP="00FA7CFC">
      <w:pPr>
        <w:widowControl w:val="0"/>
        <w:suppressAutoHyphens/>
        <w:autoSpaceDE w:val="0"/>
        <w:spacing w:after="0" w:line="360" w:lineRule="auto"/>
        <w:rPr>
          <w:rFonts w:ascii="Arial" w:eastAsia="Arial" w:hAnsi="Arial" w:cs="Arial"/>
          <w:i/>
          <w:iCs/>
          <w:sz w:val="16"/>
          <w:szCs w:val="16"/>
          <w:lang w:eastAsia="pl-PL"/>
        </w:rPr>
      </w:pPr>
      <w:r w:rsidRPr="00FA7CFC">
        <w:rPr>
          <w:rFonts w:ascii="Arial" w:eastAsia="Arial" w:hAnsi="Arial" w:cs="Arial"/>
          <w:i/>
          <w:sz w:val="16"/>
          <w:szCs w:val="16"/>
          <w:vertAlign w:val="superscript"/>
          <w:lang w:eastAsia="pl-PL"/>
        </w:rPr>
        <w:t xml:space="preserve">1 </w:t>
      </w:r>
      <w:r w:rsidRPr="00FA7CFC">
        <w:rPr>
          <w:rFonts w:ascii="Arial" w:eastAsia="Arial" w:hAnsi="Arial" w:cs="Arial"/>
          <w:i/>
          <w:iCs/>
          <w:sz w:val="16"/>
          <w:szCs w:val="16"/>
          <w:lang w:eastAsia="pl-PL"/>
        </w:rPr>
        <w:t xml:space="preserve">– </w:t>
      </w:r>
      <w:r w:rsidRPr="00FA7CFC">
        <w:rPr>
          <w:rFonts w:ascii="Arial" w:eastAsia="Arial" w:hAnsi="Arial" w:cs="Arial"/>
          <w:i/>
          <w:sz w:val="16"/>
          <w:szCs w:val="16"/>
          <w:lang w:eastAsia="pl-PL"/>
        </w:rPr>
        <w:t xml:space="preserve"> pole wypełnić w przypadku posiadania numeru NIP</w:t>
      </w:r>
    </w:p>
    <w:p w:rsidR="00FA7CFC" w:rsidRPr="00FA7CFC" w:rsidRDefault="00FA7CFC" w:rsidP="00FA7CFC">
      <w:pPr>
        <w:widowControl w:val="0"/>
        <w:suppressAutoHyphens/>
        <w:autoSpaceDE w:val="0"/>
        <w:spacing w:after="0" w:line="360" w:lineRule="auto"/>
        <w:rPr>
          <w:rFonts w:ascii="Arial" w:eastAsia="Arial" w:hAnsi="Arial" w:cs="Arial"/>
          <w:i/>
          <w:iCs/>
          <w:sz w:val="16"/>
          <w:szCs w:val="16"/>
          <w:lang w:eastAsia="pl-PL"/>
        </w:rPr>
      </w:pPr>
      <w:r w:rsidRPr="00FA7CFC">
        <w:rPr>
          <w:rFonts w:ascii="Arial" w:eastAsia="Arial" w:hAnsi="Arial" w:cs="Arial"/>
          <w:i/>
          <w:iCs/>
          <w:sz w:val="16"/>
          <w:szCs w:val="16"/>
          <w:vertAlign w:val="superscript"/>
          <w:lang w:eastAsia="pl-PL"/>
        </w:rPr>
        <w:t>2</w:t>
      </w:r>
      <w:r w:rsidRPr="00FA7CFC">
        <w:rPr>
          <w:rFonts w:ascii="Arial" w:eastAsia="Arial" w:hAnsi="Arial" w:cs="Arial"/>
          <w:i/>
          <w:iCs/>
          <w:sz w:val="16"/>
          <w:szCs w:val="16"/>
          <w:lang w:eastAsia="pl-PL"/>
        </w:rPr>
        <w:t xml:space="preserve"> – wpisać nazwę zamawiającego</w:t>
      </w:r>
    </w:p>
    <w:p w:rsidR="00FA7CFC" w:rsidRPr="00FA7CFC" w:rsidRDefault="00FA7CFC" w:rsidP="00FA7CFC">
      <w:pPr>
        <w:widowControl w:val="0"/>
        <w:suppressAutoHyphens/>
        <w:autoSpaceDE w:val="0"/>
        <w:spacing w:after="0" w:line="360" w:lineRule="auto"/>
        <w:rPr>
          <w:rFonts w:ascii="Arial" w:eastAsia="Arial" w:hAnsi="Arial" w:cs="Arial"/>
          <w:i/>
          <w:sz w:val="16"/>
          <w:szCs w:val="16"/>
          <w:lang w:eastAsia="pl-PL"/>
        </w:rPr>
      </w:pPr>
      <w:r w:rsidRPr="00FA7CFC">
        <w:rPr>
          <w:rFonts w:ascii="Arial" w:eastAsia="Arial" w:hAnsi="Arial" w:cs="Arial"/>
          <w:sz w:val="16"/>
          <w:szCs w:val="16"/>
          <w:vertAlign w:val="superscript"/>
          <w:lang w:eastAsia="pl-PL"/>
        </w:rPr>
        <w:t xml:space="preserve">3 </w:t>
      </w:r>
      <w:r w:rsidRPr="00FA7CFC">
        <w:rPr>
          <w:rFonts w:ascii="Arial" w:eastAsia="Arial" w:hAnsi="Arial" w:cs="Arial"/>
          <w:i/>
          <w:iCs/>
          <w:sz w:val="16"/>
          <w:szCs w:val="16"/>
          <w:lang w:eastAsia="pl-PL"/>
        </w:rPr>
        <w:t xml:space="preserve">– </w:t>
      </w:r>
      <w:r w:rsidRPr="00FA7CFC">
        <w:rPr>
          <w:rFonts w:ascii="Arial" w:eastAsia="Arial" w:hAnsi="Arial" w:cs="Arial"/>
          <w:i/>
          <w:sz w:val="16"/>
          <w:szCs w:val="16"/>
          <w:lang w:eastAsia="pl-PL"/>
        </w:rPr>
        <w:t>podać nazwę zadania</w:t>
      </w:r>
    </w:p>
    <w:p w:rsidR="00FA7CFC" w:rsidRPr="00FA7CFC" w:rsidRDefault="00FA7CFC" w:rsidP="00FA7CFC">
      <w:pPr>
        <w:widowControl w:val="0"/>
        <w:suppressAutoHyphens/>
        <w:autoSpaceDE w:val="0"/>
        <w:spacing w:after="0" w:line="360" w:lineRule="auto"/>
        <w:rPr>
          <w:rFonts w:ascii="Arial" w:eastAsia="Arial" w:hAnsi="Arial" w:cs="Arial"/>
          <w:i/>
          <w:iCs/>
          <w:sz w:val="16"/>
          <w:szCs w:val="16"/>
          <w:lang w:eastAsia="pl-PL"/>
        </w:rPr>
      </w:pPr>
      <w:r w:rsidRPr="00FA7CFC">
        <w:rPr>
          <w:rFonts w:ascii="Arial" w:eastAsia="Arial" w:hAnsi="Arial" w:cs="Arial"/>
          <w:iCs/>
          <w:sz w:val="16"/>
          <w:szCs w:val="16"/>
          <w:vertAlign w:val="superscript"/>
          <w:lang w:eastAsia="pl-PL"/>
        </w:rPr>
        <w:t>4</w:t>
      </w:r>
      <w:r w:rsidRPr="00FA7CFC">
        <w:rPr>
          <w:rFonts w:ascii="Arial" w:eastAsia="Arial" w:hAnsi="Arial" w:cs="Arial"/>
          <w:i/>
          <w:iCs/>
          <w:sz w:val="16"/>
          <w:szCs w:val="16"/>
          <w:vertAlign w:val="superscript"/>
          <w:lang w:eastAsia="pl-PL"/>
        </w:rPr>
        <w:t xml:space="preserve"> </w:t>
      </w:r>
      <w:r w:rsidRPr="00FA7CFC">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FA7CFC" w:rsidRPr="00FA7CFC" w:rsidRDefault="00FA7CFC" w:rsidP="00FA7CFC">
      <w:pPr>
        <w:widowControl w:val="0"/>
        <w:suppressAutoHyphens/>
        <w:autoSpaceDE w:val="0"/>
        <w:spacing w:after="0" w:line="360" w:lineRule="auto"/>
        <w:rPr>
          <w:rFonts w:ascii="Arial" w:eastAsia="Arial" w:hAnsi="Arial" w:cs="Arial"/>
          <w:i/>
          <w:iCs/>
          <w:sz w:val="16"/>
          <w:szCs w:val="16"/>
          <w:lang w:eastAsia="pl-PL"/>
        </w:rPr>
      </w:pPr>
      <w:r w:rsidRPr="00FA7CFC">
        <w:rPr>
          <w:rFonts w:ascii="Arial" w:eastAsia="Arial" w:hAnsi="Arial" w:cs="Arial"/>
          <w:i/>
          <w:iCs/>
          <w:sz w:val="16"/>
          <w:szCs w:val="16"/>
          <w:vertAlign w:val="superscript"/>
          <w:lang w:eastAsia="pl-PL"/>
        </w:rPr>
        <w:t>5</w:t>
      </w:r>
      <w:r w:rsidRPr="00FA7CFC">
        <w:rPr>
          <w:rFonts w:ascii="Arial" w:eastAsia="Arial" w:hAnsi="Arial" w:cs="Arial"/>
          <w:i/>
          <w:iCs/>
          <w:sz w:val="16"/>
          <w:szCs w:val="16"/>
          <w:lang w:eastAsia="pl-PL"/>
        </w:rPr>
        <w:t xml:space="preserve"> – pole wypełnić w przypadku reprezentacji firmy wynikającej z KRS  podając numer KRS</w:t>
      </w: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709"/>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FA7CFC">
        <w:rPr>
          <w:rFonts w:ascii="Arial" w:eastAsia="Times New Roman" w:hAnsi="Arial" w:cs="Arial"/>
          <w:i/>
          <w:sz w:val="20"/>
          <w:szCs w:val="20"/>
          <w:u w:val="single"/>
          <w:lang w:eastAsia="pl-PL"/>
        </w:rPr>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FA7CFC" w:rsidRPr="00FA7CFC" w:rsidTr="00FA7CFC">
        <w:tc>
          <w:tcPr>
            <w:tcW w:w="401" w:type="dxa"/>
          </w:tcPr>
          <w:p w:rsidR="00FA7CFC" w:rsidRPr="00FA7CFC" w:rsidRDefault="00FA7CFC" w:rsidP="00FA7CFC">
            <w:pPr>
              <w:widowControl w:val="0"/>
              <w:suppressAutoHyphens/>
              <w:autoSpaceDE w:val="0"/>
              <w:snapToGrid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1)</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2)</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3)</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4)</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5)</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6)</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7)</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8)</w:t>
            </w: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r w:rsidRPr="00FA7CFC">
              <w:rPr>
                <w:rFonts w:ascii="Arial" w:eastAsia="Times New Roman" w:hAnsi="Arial" w:cs="Arial"/>
                <w:i/>
                <w:sz w:val="20"/>
                <w:szCs w:val="20"/>
                <w:lang w:eastAsia="pl-PL"/>
              </w:rPr>
              <w:t>9)</w:t>
            </w:r>
          </w:p>
          <w:p w:rsidR="00FA7CFC" w:rsidRPr="00FA7CFC" w:rsidRDefault="00FA7CFC" w:rsidP="00FA7CFC">
            <w:pPr>
              <w:widowControl w:val="0"/>
              <w:suppressAutoHyphens/>
              <w:autoSpaceDE w:val="0"/>
              <w:spacing w:after="0" w:line="360" w:lineRule="auto"/>
              <w:rPr>
                <w:rFonts w:ascii="Arial" w:eastAsia="Times New Roman" w:hAnsi="Arial" w:cs="Arial"/>
                <w:i/>
                <w:sz w:val="20"/>
                <w:szCs w:val="20"/>
                <w:lang w:eastAsia="pl-PL"/>
              </w:rPr>
            </w:pPr>
          </w:p>
          <w:p w:rsidR="00FA7CFC" w:rsidRPr="00FA7CFC" w:rsidRDefault="00FA7CFC" w:rsidP="00FA7CFC">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FA7CFC" w:rsidRPr="00FA7CFC" w:rsidRDefault="00FA7CFC" w:rsidP="00FA7CFC">
            <w:pPr>
              <w:widowControl w:val="0"/>
              <w:suppressAutoHyphens/>
              <w:autoSpaceDE w:val="0"/>
              <w:snapToGrid w:val="0"/>
              <w:spacing w:after="0" w:line="360" w:lineRule="auto"/>
              <w:jc w:val="both"/>
              <w:rPr>
                <w:rFonts w:ascii="Arial" w:eastAsia="Times New Roman" w:hAnsi="Arial" w:cs="Arial"/>
                <w:sz w:val="20"/>
                <w:szCs w:val="20"/>
                <w:lang w:eastAsia="pl-PL"/>
              </w:rPr>
            </w:pPr>
          </w:p>
          <w:p w:rsidR="00FA7CFC" w:rsidRPr="00FA7CFC" w:rsidRDefault="00FA7CFC" w:rsidP="00FA7CFC">
            <w:pPr>
              <w:widowControl w:val="0"/>
              <w:suppressAutoHyphens/>
              <w:autoSpaceDE w:val="0"/>
              <w:spacing w:after="0" w:line="360" w:lineRule="auto"/>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r w:rsidRPr="00FA7CFC">
              <w:rPr>
                <w:rFonts w:ascii="Arial" w:eastAsia="Times New Roman" w:hAnsi="Arial" w:cs="Arial"/>
                <w:sz w:val="20"/>
                <w:szCs w:val="20"/>
                <w:lang w:eastAsia="pl-PL"/>
              </w:rPr>
              <w:t>...........................................................................................................................................</w:t>
            </w:r>
          </w:p>
          <w:p w:rsidR="00FA7CFC" w:rsidRPr="00FA7CFC" w:rsidRDefault="00FA7CFC" w:rsidP="00FA7CFC">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FA7CFC" w:rsidRPr="00FA7CFC" w:rsidRDefault="00FA7CFC" w:rsidP="00FA7CFC">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Strona</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r w:rsidRPr="00FA7CFC">
              <w:rPr>
                <w:rFonts w:ascii="Arial" w:eastAsia="Times New Roman" w:hAnsi="Arial" w:cs="Arial"/>
                <w:i/>
                <w:sz w:val="20"/>
                <w:szCs w:val="20"/>
                <w:lang w:eastAsia="pl-PL"/>
              </w:rPr>
              <w:t>.............</w:t>
            </w:r>
          </w:p>
          <w:p w:rsidR="00FA7CFC" w:rsidRPr="00FA7CFC" w:rsidRDefault="00FA7CFC" w:rsidP="00FA7CFC">
            <w:pPr>
              <w:widowControl w:val="0"/>
              <w:suppressAutoHyphens/>
              <w:autoSpaceDE w:val="0"/>
              <w:spacing w:after="0" w:line="360" w:lineRule="auto"/>
              <w:jc w:val="center"/>
              <w:rPr>
                <w:rFonts w:ascii="Arial" w:eastAsia="Times New Roman" w:hAnsi="Arial" w:cs="Arial"/>
                <w:i/>
                <w:sz w:val="20"/>
                <w:szCs w:val="20"/>
                <w:lang w:eastAsia="pl-PL"/>
              </w:rPr>
            </w:pPr>
          </w:p>
        </w:tc>
      </w:tr>
    </w:tbl>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rPr>
          <w:rFonts w:ascii="Arial" w:eastAsia="Lucida Sans Unicode" w:hAnsi="Arial" w:cs="Arial"/>
          <w:color w:val="000000" w:themeColor="text1"/>
          <w:kern w:val="1"/>
          <w:sz w:val="20"/>
          <w:szCs w:val="20"/>
          <w:lang w:eastAsia="pl-PL"/>
        </w:rPr>
      </w:pPr>
    </w:p>
    <w:p w:rsidR="00FA7CFC" w:rsidRPr="00FA7CFC" w:rsidRDefault="00FA7CFC" w:rsidP="00FA7CFC">
      <w:pPr>
        <w:pageBreakBefore/>
        <w:widowControl w:val="0"/>
        <w:suppressAutoHyphens/>
        <w:spacing w:after="0" w:line="240" w:lineRule="auto"/>
        <w:jc w:val="right"/>
        <w:rPr>
          <w:rFonts w:ascii="Arial" w:eastAsia="Lucida Sans Unicode" w:hAnsi="Arial" w:cs="Arial"/>
          <w:b/>
          <w:bCs/>
          <w:color w:val="000000" w:themeColor="text1"/>
          <w:kern w:val="1"/>
          <w:sz w:val="20"/>
          <w:szCs w:val="20"/>
          <w:lang w:eastAsia="pl-PL"/>
        </w:rPr>
      </w:pPr>
      <w:r w:rsidRPr="00FA7CFC">
        <w:rPr>
          <w:rFonts w:ascii="Arial" w:eastAsia="Lucida Sans Unicode" w:hAnsi="Arial" w:cs="Arial"/>
          <w:b/>
          <w:color w:val="000000" w:themeColor="text1"/>
          <w:kern w:val="1"/>
          <w:sz w:val="20"/>
          <w:szCs w:val="20"/>
          <w:lang w:eastAsia="pl-PL"/>
        </w:rPr>
        <w:lastRenderedPageBreak/>
        <w:t xml:space="preserve"> </w:t>
      </w:r>
      <w:r w:rsidRPr="00FA7CFC">
        <w:rPr>
          <w:rFonts w:ascii="Arial" w:eastAsia="Lucida Sans Unicode" w:hAnsi="Arial" w:cs="Arial"/>
          <w:b/>
          <w:bCs/>
          <w:color w:val="000000" w:themeColor="text1"/>
          <w:kern w:val="1"/>
          <w:sz w:val="20"/>
          <w:szCs w:val="20"/>
          <w:lang w:eastAsia="pl-PL"/>
        </w:rPr>
        <w:t>Załącznik nr 2 do SIWZ</w:t>
      </w:r>
    </w:p>
    <w:p w:rsidR="00FA7CFC" w:rsidRPr="00FA7CFC" w:rsidRDefault="00FA7CFC" w:rsidP="00FA7CFC">
      <w:pPr>
        <w:widowControl w:val="0"/>
        <w:suppressAutoHyphens/>
        <w:spacing w:after="0" w:line="240" w:lineRule="auto"/>
        <w:rPr>
          <w:rFonts w:ascii="Arial" w:eastAsia="Tahoma" w:hAnsi="Arial" w:cs="Arial"/>
          <w:color w:val="000000" w:themeColor="text1"/>
          <w:kern w:val="1"/>
          <w:sz w:val="24"/>
          <w:szCs w:val="24"/>
          <w:lang w:eastAsia="pl-PL"/>
        </w:rPr>
      </w:pPr>
    </w:p>
    <w:p w:rsidR="00FA7CFC" w:rsidRPr="00FA7CFC" w:rsidRDefault="00FA7CFC" w:rsidP="00FA7CFC">
      <w:pPr>
        <w:widowControl w:val="0"/>
        <w:suppressAutoHyphens/>
        <w:autoSpaceDE w:val="0"/>
        <w:spacing w:after="0" w:line="240" w:lineRule="auto"/>
        <w:rPr>
          <w:rFonts w:ascii="Arial" w:eastAsia="Verdana" w:hAnsi="Arial" w:cs="Arial"/>
          <w:color w:val="000000" w:themeColor="text1"/>
          <w:sz w:val="20"/>
          <w:szCs w:val="20"/>
          <w:lang w:eastAsia="pl-PL"/>
        </w:rPr>
      </w:pPr>
    </w:p>
    <w:p w:rsidR="00FA7CFC" w:rsidRPr="00FA7CFC" w:rsidRDefault="00FA7CFC" w:rsidP="00FA7CFC">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000000" w:themeColor="text1"/>
          <w:sz w:val="20"/>
          <w:szCs w:val="20"/>
          <w:lang w:eastAsia="pl-PL"/>
        </w:rPr>
      </w:pPr>
    </w:p>
    <w:p w:rsidR="00FA7CFC" w:rsidRPr="00FA7CFC" w:rsidRDefault="00FA7CFC" w:rsidP="00FA7CFC">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FA7CFC">
        <w:rPr>
          <w:rFonts w:ascii="Arial" w:eastAsia="Times New Roman" w:hAnsi="Arial" w:cs="Arial"/>
          <w:b/>
          <w:bCs/>
          <w:color w:val="000000" w:themeColor="text1"/>
          <w:sz w:val="20"/>
          <w:szCs w:val="20"/>
          <w:lang w:eastAsia="pl-PL"/>
        </w:rPr>
        <w:t>OŚWIADCZENIE WYKONAWCY</w:t>
      </w:r>
    </w:p>
    <w:p w:rsidR="00FA7CFC" w:rsidRPr="00FA7CFC" w:rsidRDefault="00FA7CFC" w:rsidP="00FA7CFC">
      <w:pPr>
        <w:widowControl w:val="0"/>
        <w:suppressAutoHyphens/>
        <w:spacing w:after="0" w:line="120" w:lineRule="atLeast"/>
        <w:jc w:val="both"/>
        <w:rPr>
          <w:rFonts w:ascii="Arial" w:eastAsia="Arial" w:hAnsi="Arial" w:cs="Arial"/>
          <w:color w:val="000000" w:themeColor="text1"/>
          <w:kern w:val="1"/>
          <w:sz w:val="24"/>
          <w:szCs w:val="24"/>
          <w:lang w:eastAsia="pl-PL"/>
        </w:rPr>
      </w:pPr>
    </w:p>
    <w:p w:rsidR="00FA7CFC" w:rsidRPr="00FA7CFC" w:rsidRDefault="00FA7CFC" w:rsidP="00FA7CFC">
      <w:pPr>
        <w:widowControl w:val="0"/>
        <w:suppressAutoHyphens/>
        <w:autoSpaceDE w:val="0"/>
        <w:spacing w:after="0" w:line="360" w:lineRule="auto"/>
        <w:jc w:val="both"/>
        <w:rPr>
          <w:rFonts w:ascii="Arial" w:eastAsia="Arial" w:hAnsi="Arial" w:cs="Arial"/>
          <w:color w:val="000000" w:themeColor="text1"/>
          <w:sz w:val="20"/>
          <w:szCs w:val="20"/>
          <w:lang w:eastAsia="pl-PL"/>
        </w:rPr>
      </w:pPr>
      <w:r w:rsidRPr="00FA7CFC">
        <w:rPr>
          <w:rFonts w:ascii="Arial" w:eastAsia="Times New Roman" w:hAnsi="Arial" w:cs="Arial"/>
          <w:color w:val="000000" w:themeColor="text1"/>
          <w:sz w:val="20"/>
          <w:szCs w:val="20"/>
          <w:lang w:eastAsia="pl-PL"/>
        </w:rPr>
        <w:t xml:space="preserve">Oświadczenie o spełnieniu warunków art. 22 ust. 1 ustawy z dnia 29 stycznia 2004 r. Prawa  zamówień publicznych </w:t>
      </w:r>
      <w:r w:rsidRPr="00FA7CFC">
        <w:rPr>
          <w:rFonts w:ascii="Arial" w:eastAsia="Arial" w:hAnsi="Arial" w:cs="Arial"/>
          <w:color w:val="000000" w:themeColor="text1"/>
          <w:sz w:val="20"/>
          <w:szCs w:val="20"/>
          <w:lang w:eastAsia="pl-PL"/>
        </w:rPr>
        <w:t xml:space="preserve">(tj. tekst jednolity: </w:t>
      </w:r>
      <w:r w:rsidRPr="00FA7CFC">
        <w:rPr>
          <w:rFonts w:ascii="Verdana" w:eastAsia="Arial" w:hAnsi="Verdana" w:cs="Arial"/>
          <w:bCs/>
          <w:color w:val="000000" w:themeColor="text1"/>
          <w:sz w:val="20"/>
          <w:szCs w:val="23"/>
          <w:lang w:eastAsia="pl-PL"/>
        </w:rPr>
        <w:t xml:space="preserve">Dz.U. 2010 nr 113 poz. 759) </w:t>
      </w:r>
      <w:r w:rsidRPr="00FA7CFC">
        <w:rPr>
          <w:rFonts w:ascii="Arial" w:eastAsia="Arial" w:hAnsi="Arial" w:cs="Arial"/>
          <w:color w:val="000000" w:themeColor="text1"/>
          <w:sz w:val="20"/>
          <w:szCs w:val="20"/>
          <w:lang w:eastAsia="pl-PL"/>
        </w:rPr>
        <w:t>zwanej dalej w skrócie Pzp.</w:t>
      </w:r>
    </w:p>
    <w:p w:rsidR="00FA7CFC" w:rsidRPr="00FA7CFC" w:rsidRDefault="00FA7CFC" w:rsidP="00FA7CFC">
      <w:pPr>
        <w:widowControl w:val="0"/>
        <w:suppressAutoHyphens/>
        <w:spacing w:after="0" w:line="480" w:lineRule="auto"/>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Przystępując do postępowania w sprawie udzielenia zamówienia publicznego na:</w:t>
      </w:r>
      <w:r w:rsidRPr="00FA7CFC">
        <w:rPr>
          <w:rFonts w:ascii="Arial" w:eastAsia="Arial" w:hAnsi="Arial" w:cs="Arial"/>
          <w:color w:val="000000" w:themeColor="text1"/>
          <w:kern w:val="1"/>
          <w:sz w:val="20"/>
          <w:szCs w:val="20"/>
          <w:vertAlign w:val="superscript"/>
          <w:lang w:eastAsia="pl-PL"/>
        </w:rPr>
        <w:t xml:space="preserve">1 </w:t>
      </w:r>
      <w:r w:rsidRPr="00FA7CFC">
        <w:rPr>
          <w:rFonts w:ascii="Arial" w:eastAsia="Arial" w:hAnsi="Arial" w:cs="Arial"/>
          <w:color w:val="000000" w:themeColor="text1"/>
          <w:kern w:val="1"/>
          <w:sz w:val="20"/>
          <w:szCs w:val="20"/>
          <w:lang w:eastAsia="pl-PL"/>
        </w:rPr>
        <w:t xml:space="preserve"> ....................................................................................................................................................................................................................................................................................................................................</w:t>
      </w:r>
    </w:p>
    <w:p w:rsidR="00FA7CFC" w:rsidRPr="00FA7CFC" w:rsidRDefault="00FA7CFC" w:rsidP="00FA7CFC">
      <w:pPr>
        <w:widowControl w:val="0"/>
        <w:suppressAutoHyphens/>
        <w:spacing w:after="0" w:line="48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Ja (imię i nazwisko) .................................................................................................................................</w:t>
      </w:r>
    </w:p>
    <w:p w:rsidR="00FA7CFC" w:rsidRPr="00FA7CFC" w:rsidRDefault="00FA7CFC" w:rsidP="00FA7CFC">
      <w:pPr>
        <w:widowControl w:val="0"/>
        <w:suppressAutoHyphens/>
        <w:spacing w:after="0" w:line="48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Zamieszkała/y w...........................................................................................................................................</w:t>
      </w:r>
    </w:p>
    <w:p w:rsidR="00FA7CFC" w:rsidRPr="00FA7CFC" w:rsidRDefault="00FA7CFC" w:rsidP="00FA7CFC">
      <w:pPr>
        <w:widowControl w:val="0"/>
        <w:suppressAutoHyphens/>
        <w:spacing w:after="0" w:line="480" w:lineRule="auto"/>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działając w imieniu własnym/reprezentując firmę</w:t>
      </w:r>
      <w:r w:rsidRPr="00FA7CFC">
        <w:rPr>
          <w:rFonts w:ascii="Arial" w:eastAsia="Arial" w:hAnsi="Arial" w:cs="Arial"/>
          <w:i/>
          <w:iCs/>
          <w:color w:val="000000" w:themeColor="text1"/>
          <w:kern w:val="1"/>
          <w:sz w:val="20"/>
          <w:szCs w:val="20"/>
          <w:lang w:eastAsia="pl-PL"/>
        </w:rPr>
        <w:t xml:space="preserve">* </w:t>
      </w:r>
      <w:r w:rsidRPr="00FA7CFC">
        <w:rPr>
          <w:rFonts w:ascii="Arial" w:eastAsia="Arial" w:hAnsi="Arial" w:cs="Arial"/>
          <w:iCs/>
          <w:color w:val="000000" w:themeColor="text1"/>
          <w:kern w:val="1"/>
          <w:sz w:val="20"/>
          <w:szCs w:val="20"/>
          <w:vertAlign w:val="superscript"/>
          <w:lang w:eastAsia="pl-PL"/>
        </w:rPr>
        <w:t>2</w:t>
      </w:r>
      <w:r w:rsidRPr="00FA7CFC">
        <w:rPr>
          <w:rFonts w:ascii="Arial" w:eastAsia="Arial" w:hAnsi="Arial" w:cs="Arial"/>
          <w:color w:val="000000" w:themeColor="text1"/>
          <w:kern w:val="1"/>
          <w:sz w:val="20"/>
          <w:szCs w:val="20"/>
          <w:lang w:eastAsia="pl-PL"/>
        </w:rPr>
        <w:t>................................................................................. ..................................................................................................................................................................</w:t>
      </w:r>
    </w:p>
    <w:p w:rsidR="00FA7CFC" w:rsidRPr="00FA7CFC" w:rsidRDefault="00FA7CFC" w:rsidP="00FA7CFC">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FA7CFC">
        <w:rPr>
          <w:rFonts w:ascii="Arial" w:eastAsia="Times New Roman" w:hAnsi="Arial" w:cs="Arial"/>
          <w:color w:val="000000" w:themeColor="text1"/>
          <w:sz w:val="20"/>
          <w:szCs w:val="20"/>
          <w:lang w:eastAsia="pl-PL"/>
        </w:rPr>
        <w:t xml:space="preserve">jako upoważniona/y na piśmie lub wpisany w rejestrze </w:t>
      </w:r>
      <w:r w:rsidRPr="00FA7CFC">
        <w:rPr>
          <w:rFonts w:ascii="Arial" w:eastAsia="Times New Roman" w:hAnsi="Arial" w:cs="Arial"/>
          <w:color w:val="000000" w:themeColor="text1"/>
          <w:sz w:val="20"/>
          <w:szCs w:val="20"/>
          <w:vertAlign w:val="superscript"/>
          <w:lang w:eastAsia="pl-PL"/>
        </w:rPr>
        <w:t>3</w:t>
      </w:r>
      <w:r w:rsidRPr="00FA7CFC">
        <w:rPr>
          <w:rFonts w:ascii="Arial" w:eastAsia="Times New Roman" w:hAnsi="Arial" w:cs="Arial"/>
          <w:color w:val="000000" w:themeColor="text1"/>
          <w:sz w:val="20"/>
          <w:szCs w:val="20"/>
          <w:lang w:eastAsia="pl-PL"/>
        </w:rPr>
        <w:t>.............................................................................</w:t>
      </w:r>
    </w:p>
    <w:p w:rsidR="00FA7CFC" w:rsidRPr="00FA7CFC" w:rsidRDefault="00FA7CFC" w:rsidP="00FA7CFC">
      <w:pPr>
        <w:widowControl w:val="0"/>
        <w:suppressAutoHyphens/>
        <w:spacing w:after="0" w:line="360" w:lineRule="auto"/>
        <w:jc w:val="both"/>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oświadczam, że jako Wykonawca spełniam/w imieniu reprezentowanej przeze mnie firmy oświadczam, że firma, jako Wykonawca spełnia* warunki dotyczące:</w:t>
      </w:r>
    </w:p>
    <w:p w:rsidR="00FA7CFC" w:rsidRPr="00FA7CFC" w:rsidRDefault="00FA7CFC" w:rsidP="00FA7CFC">
      <w:pPr>
        <w:widowControl w:val="0"/>
        <w:suppressAutoHyphens/>
        <w:spacing w:after="0" w:line="36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 posiadania uprawnień do wykonywania określonej działalności lub czynności, jeżeli przepisy prawa nakładają obowiązek ich posiadania ( art. 22 ust. 1 pkt. 1 Pzp);</w:t>
      </w:r>
    </w:p>
    <w:p w:rsidR="00FA7CFC" w:rsidRPr="00FA7CFC" w:rsidRDefault="00FA7CFC" w:rsidP="00FA7CFC">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 posiadania wiedzy i doświadczenia  (art. 22 ust. 1 pkt. 2 Pzp.);</w:t>
      </w:r>
    </w:p>
    <w:p w:rsidR="00FA7CFC" w:rsidRPr="00FA7CFC" w:rsidRDefault="00FA7CFC" w:rsidP="00FA7CFC">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 dysponowania odpowiednim potencjałem technicznym oraz osobami zdolnymi do wykonywania zamówienia (art. 22 ust.1 pkt. 3 Pzp);</w:t>
      </w:r>
    </w:p>
    <w:p w:rsidR="00FA7CFC" w:rsidRPr="00FA7CFC" w:rsidRDefault="00FA7CFC" w:rsidP="00FA7CFC">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 xml:space="preserve">- sytuacji ekonomicznej i finansowej (art. 22 ust.1 pkt. 4 Pzp). </w:t>
      </w:r>
    </w:p>
    <w:p w:rsidR="00FA7CFC" w:rsidRPr="00FA7CFC" w:rsidRDefault="00FA7CFC" w:rsidP="00FA7CFC">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FA7CFC" w:rsidRPr="00FA7CFC" w:rsidRDefault="00FA7CFC" w:rsidP="00FA7CFC">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FA7CFC" w:rsidRPr="00FA7CFC" w:rsidRDefault="00FA7CFC" w:rsidP="00FA7CFC">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FA7CFC" w:rsidRPr="00FA7CFC" w:rsidRDefault="00FA7CFC" w:rsidP="00FA7CFC">
      <w:pPr>
        <w:widowControl w:val="0"/>
        <w:suppressAutoHyphens/>
        <w:spacing w:after="0" w:line="360" w:lineRule="auto"/>
        <w:rPr>
          <w:rFonts w:ascii="Arial" w:eastAsia="Arial" w:hAnsi="Arial" w:cs="Arial"/>
          <w:color w:val="000000" w:themeColor="text1"/>
          <w:kern w:val="1"/>
          <w:sz w:val="20"/>
          <w:szCs w:val="20"/>
          <w:lang w:eastAsia="pl-PL"/>
        </w:rPr>
      </w:pPr>
      <w:r w:rsidRPr="00FA7CFC">
        <w:rPr>
          <w:rFonts w:ascii="Arial" w:eastAsia="Arial" w:hAnsi="Arial" w:cs="Arial"/>
          <w:color w:val="000000" w:themeColor="text1"/>
          <w:kern w:val="1"/>
          <w:sz w:val="20"/>
          <w:szCs w:val="20"/>
          <w:lang w:eastAsia="pl-PL"/>
        </w:rPr>
        <w:t>Miejscowość i data ............................................</w:t>
      </w:r>
      <w:r w:rsidRPr="00FA7CFC">
        <w:rPr>
          <w:rFonts w:ascii="Arial" w:eastAsia="Arial" w:hAnsi="Arial" w:cs="Arial"/>
          <w:color w:val="000000" w:themeColor="text1"/>
          <w:kern w:val="1"/>
          <w:sz w:val="20"/>
          <w:szCs w:val="20"/>
          <w:lang w:eastAsia="pl-PL"/>
        </w:rPr>
        <w:tab/>
      </w:r>
      <w:r w:rsidRPr="00FA7CFC">
        <w:rPr>
          <w:rFonts w:ascii="Arial" w:eastAsia="Arial" w:hAnsi="Arial" w:cs="Arial"/>
          <w:color w:val="000000" w:themeColor="text1"/>
          <w:kern w:val="1"/>
          <w:sz w:val="20"/>
          <w:szCs w:val="20"/>
          <w:lang w:eastAsia="pl-PL"/>
        </w:rPr>
        <w:tab/>
      </w:r>
      <w:r w:rsidRPr="00FA7CFC">
        <w:rPr>
          <w:rFonts w:ascii="Arial" w:eastAsia="Arial" w:hAnsi="Arial" w:cs="Arial"/>
          <w:color w:val="000000" w:themeColor="text1"/>
          <w:kern w:val="1"/>
          <w:sz w:val="20"/>
          <w:szCs w:val="20"/>
          <w:lang w:eastAsia="pl-PL"/>
        </w:rPr>
        <w:tab/>
        <w:t>...........................................</w:t>
      </w:r>
    </w:p>
    <w:p w:rsidR="00FA7CFC" w:rsidRPr="00FA7CFC" w:rsidRDefault="00FA7CFC" w:rsidP="00FA7CFC">
      <w:pPr>
        <w:widowControl w:val="0"/>
        <w:suppressAutoHyphens/>
        <w:spacing w:after="0" w:line="360" w:lineRule="auto"/>
        <w:ind w:left="4860"/>
        <w:jc w:val="center"/>
        <w:rPr>
          <w:rFonts w:ascii="Arial" w:eastAsia="Arial" w:hAnsi="Arial" w:cs="Arial"/>
          <w:i/>
          <w:iCs/>
          <w:color w:val="000000" w:themeColor="text1"/>
          <w:kern w:val="1"/>
          <w:sz w:val="16"/>
          <w:szCs w:val="16"/>
          <w:lang w:eastAsia="pl-PL"/>
        </w:rPr>
      </w:pPr>
      <w:r w:rsidRPr="00FA7CFC">
        <w:rPr>
          <w:rFonts w:ascii="Arial" w:eastAsia="Arial" w:hAnsi="Arial" w:cs="Arial"/>
          <w:i/>
          <w:iCs/>
          <w:color w:val="000000" w:themeColor="text1"/>
          <w:kern w:val="1"/>
          <w:sz w:val="16"/>
          <w:szCs w:val="16"/>
          <w:lang w:eastAsia="pl-PL"/>
        </w:rPr>
        <w:t>Podpis i pieczątka Wykonawcy/upoważnionego przedstawiciela Wykonawcy*</w:t>
      </w:r>
    </w:p>
    <w:p w:rsidR="00FA7CFC" w:rsidRPr="00FA7CFC" w:rsidRDefault="00FA7CFC" w:rsidP="00FA7CFC">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FA7CFC" w:rsidRPr="00FA7CFC" w:rsidRDefault="00FA7CFC" w:rsidP="00FA7CFC">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FA7CFC" w:rsidRPr="00FA7CFC" w:rsidRDefault="00FA7CFC" w:rsidP="00FA7CFC">
      <w:pPr>
        <w:widowControl w:val="0"/>
        <w:suppressAutoHyphens/>
        <w:spacing w:after="0" w:line="360" w:lineRule="auto"/>
        <w:rPr>
          <w:rFonts w:ascii="Arial" w:eastAsia="Arial" w:hAnsi="Arial" w:cs="Arial"/>
          <w:i/>
          <w:iCs/>
          <w:color w:val="000000" w:themeColor="text1"/>
          <w:kern w:val="1"/>
          <w:sz w:val="16"/>
          <w:szCs w:val="16"/>
          <w:lang w:eastAsia="pl-PL"/>
        </w:rPr>
      </w:pPr>
      <w:r w:rsidRPr="00FA7CFC">
        <w:rPr>
          <w:rFonts w:ascii="Arial" w:eastAsia="Arial" w:hAnsi="Arial" w:cs="Arial"/>
          <w:i/>
          <w:iCs/>
          <w:color w:val="000000" w:themeColor="text1"/>
          <w:kern w:val="1"/>
          <w:sz w:val="16"/>
          <w:szCs w:val="16"/>
          <w:lang w:eastAsia="pl-PL"/>
        </w:rPr>
        <w:t>* – niepotrzebne skreślić</w:t>
      </w:r>
    </w:p>
    <w:p w:rsidR="00FA7CFC" w:rsidRPr="00FA7CFC" w:rsidRDefault="00FA7CFC" w:rsidP="00FA7CFC">
      <w:pPr>
        <w:widowControl w:val="0"/>
        <w:suppressAutoHyphens/>
        <w:spacing w:after="0" w:line="360" w:lineRule="auto"/>
        <w:rPr>
          <w:rFonts w:ascii="Arial" w:eastAsia="Arial" w:hAnsi="Arial" w:cs="Arial"/>
          <w:i/>
          <w:iCs/>
          <w:color w:val="000000" w:themeColor="text1"/>
          <w:kern w:val="1"/>
          <w:sz w:val="16"/>
          <w:szCs w:val="16"/>
          <w:lang w:eastAsia="pl-PL"/>
        </w:rPr>
      </w:pPr>
      <w:r w:rsidRPr="00FA7CFC">
        <w:rPr>
          <w:rFonts w:ascii="Arial" w:eastAsia="Arial" w:hAnsi="Arial" w:cs="Arial"/>
          <w:color w:val="000000" w:themeColor="text1"/>
          <w:kern w:val="1"/>
          <w:sz w:val="16"/>
          <w:szCs w:val="16"/>
          <w:vertAlign w:val="superscript"/>
          <w:lang w:eastAsia="pl-PL"/>
        </w:rPr>
        <w:t xml:space="preserve">1 </w:t>
      </w:r>
      <w:r w:rsidRPr="00FA7CFC">
        <w:rPr>
          <w:rFonts w:ascii="Arial" w:eastAsia="Arial" w:hAnsi="Arial" w:cs="Arial"/>
          <w:i/>
          <w:iCs/>
          <w:color w:val="000000" w:themeColor="text1"/>
          <w:kern w:val="1"/>
          <w:sz w:val="16"/>
          <w:szCs w:val="16"/>
          <w:lang w:eastAsia="pl-PL"/>
        </w:rPr>
        <w:t xml:space="preserve">– </w:t>
      </w:r>
      <w:r w:rsidRPr="00FA7CFC">
        <w:rPr>
          <w:rFonts w:ascii="Arial" w:eastAsia="Arial" w:hAnsi="Arial" w:cs="Arial"/>
          <w:i/>
          <w:color w:val="000000" w:themeColor="text1"/>
          <w:kern w:val="1"/>
          <w:sz w:val="16"/>
          <w:szCs w:val="16"/>
          <w:lang w:eastAsia="pl-PL"/>
        </w:rPr>
        <w:t>podać pełną</w:t>
      </w:r>
      <w:r w:rsidRPr="00FA7CFC">
        <w:rPr>
          <w:rFonts w:ascii="Arial" w:eastAsia="Arial" w:hAnsi="Arial" w:cs="Arial"/>
          <w:i/>
          <w:color w:val="000000" w:themeColor="text1"/>
          <w:kern w:val="1"/>
          <w:sz w:val="16"/>
          <w:szCs w:val="16"/>
          <w:vertAlign w:val="superscript"/>
          <w:lang w:eastAsia="pl-PL"/>
        </w:rPr>
        <w:t xml:space="preserve"> </w:t>
      </w:r>
      <w:r w:rsidRPr="00FA7CFC">
        <w:rPr>
          <w:rFonts w:ascii="Arial" w:eastAsia="Arial" w:hAnsi="Arial" w:cs="Arial"/>
          <w:i/>
          <w:iCs/>
          <w:color w:val="000000" w:themeColor="text1"/>
          <w:kern w:val="1"/>
          <w:sz w:val="16"/>
          <w:szCs w:val="16"/>
          <w:lang w:eastAsia="pl-PL"/>
        </w:rPr>
        <w:t>nazwę zamówienia</w:t>
      </w:r>
    </w:p>
    <w:p w:rsidR="00FA7CFC" w:rsidRPr="00FA7CFC" w:rsidRDefault="00FA7CFC" w:rsidP="00FA7CFC">
      <w:pPr>
        <w:widowControl w:val="0"/>
        <w:suppressAutoHyphens/>
        <w:spacing w:after="0" w:line="360" w:lineRule="auto"/>
        <w:rPr>
          <w:rFonts w:ascii="Arial" w:eastAsia="Arial" w:hAnsi="Arial" w:cs="Arial"/>
          <w:i/>
          <w:iCs/>
          <w:color w:val="000000" w:themeColor="text1"/>
          <w:kern w:val="1"/>
          <w:sz w:val="16"/>
          <w:szCs w:val="16"/>
          <w:lang w:eastAsia="pl-PL"/>
        </w:rPr>
      </w:pPr>
      <w:r w:rsidRPr="00FA7CFC">
        <w:rPr>
          <w:rFonts w:ascii="Arial" w:eastAsia="Arial" w:hAnsi="Arial" w:cs="Arial"/>
          <w:iCs/>
          <w:color w:val="000000" w:themeColor="text1"/>
          <w:kern w:val="1"/>
          <w:sz w:val="16"/>
          <w:szCs w:val="16"/>
          <w:vertAlign w:val="superscript"/>
          <w:lang w:eastAsia="pl-PL"/>
        </w:rPr>
        <w:t>2</w:t>
      </w:r>
      <w:r w:rsidRPr="00FA7CFC">
        <w:rPr>
          <w:rFonts w:ascii="Arial" w:eastAsia="Arial" w:hAnsi="Arial" w:cs="Arial"/>
          <w:i/>
          <w:iCs/>
          <w:color w:val="000000" w:themeColor="text1"/>
          <w:kern w:val="1"/>
          <w:sz w:val="16"/>
          <w:szCs w:val="16"/>
          <w:vertAlign w:val="superscript"/>
          <w:lang w:eastAsia="pl-PL"/>
        </w:rPr>
        <w:t xml:space="preserve"> </w:t>
      </w:r>
      <w:r w:rsidRPr="00FA7CFC">
        <w:rPr>
          <w:rFonts w:ascii="Arial" w:eastAsia="Arial" w:hAnsi="Arial" w:cs="Arial"/>
          <w:i/>
          <w:iCs/>
          <w:color w:val="000000" w:themeColor="text1"/>
          <w:kern w:val="1"/>
          <w:sz w:val="16"/>
          <w:szCs w:val="16"/>
          <w:lang w:eastAsia="pl-PL"/>
        </w:rPr>
        <w:t xml:space="preserve">– pole wypełnić w przypadku reprezentowania firmy bądź posiadaniu  firmy o oznaczeniu dłuższym niż imię i nazwisko </w:t>
      </w:r>
    </w:p>
    <w:p w:rsidR="00FA7CFC" w:rsidRPr="00FA7CFC" w:rsidRDefault="00FA7CFC" w:rsidP="00FA7CFC">
      <w:pPr>
        <w:widowControl w:val="0"/>
        <w:suppressAutoHyphens/>
        <w:spacing w:after="0" w:line="360" w:lineRule="auto"/>
        <w:rPr>
          <w:rFonts w:ascii="Arial" w:eastAsia="Arial" w:hAnsi="Arial" w:cs="Arial"/>
          <w:i/>
          <w:iCs/>
          <w:color w:val="000000" w:themeColor="text1"/>
          <w:kern w:val="1"/>
          <w:sz w:val="16"/>
          <w:szCs w:val="16"/>
          <w:lang w:eastAsia="pl-PL"/>
        </w:rPr>
      </w:pPr>
      <w:r w:rsidRPr="00FA7CFC">
        <w:rPr>
          <w:rFonts w:ascii="Arial" w:eastAsia="Arial" w:hAnsi="Arial" w:cs="Arial"/>
          <w:i/>
          <w:iCs/>
          <w:color w:val="000000" w:themeColor="text1"/>
          <w:kern w:val="1"/>
          <w:sz w:val="16"/>
          <w:szCs w:val="16"/>
          <w:vertAlign w:val="superscript"/>
          <w:lang w:eastAsia="pl-PL"/>
        </w:rPr>
        <w:t>3</w:t>
      </w:r>
      <w:r w:rsidRPr="00FA7CFC">
        <w:rPr>
          <w:rFonts w:ascii="Arial" w:eastAsia="Arial" w:hAnsi="Arial" w:cs="Arial"/>
          <w:i/>
          <w:iCs/>
          <w:color w:val="000000" w:themeColor="text1"/>
          <w:kern w:val="1"/>
          <w:sz w:val="16"/>
          <w:szCs w:val="16"/>
          <w:lang w:eastAsia="pl-PL"/>
        </w:rPr>
        <w:t xml:space="preserve"> – pole wypełnić w przypadku reprezentacji firmy wynikającej z KRS  podając numer KRS</w:t>
      </w:r>
    </w:p>
    <w:p w:rsidR="00FA7CFC" w:rsidRPr="00FA7CFC" w:rsidRDefault="00FA7CFC" w:rsidP="00FA7CFC">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jc w:val="right"/>
        <w:rPr>
          <w:rFonts w:ascii="Arial" w:eastAsia="Lucida Sans Unicode" w:hAnsi="Arial" w:cs="Arial"/>
          <w:b/>
          <w:bCs/>
          <w:color w:val="000000" w:themeColor="text1"/>
          <w:kern w:val="1"/>
          <w:sz w:val="20"/>
          <w:szCs w:val="20"/>
          <w:lang w:eastAsia="pl-PL"/>
        </w:rPr>
      </w:pPr>
      <w:r w:rsidRPr="00FA7CFC">
        <w:rPr>
          <w:rFonts w:ascii="Arial" w:eastAsia="Lucida Sans Unicode" w:hAnsi="Arial" w:cs="Arial"/>
          <w:b/>
          <w:bCs/>
          <w:color w:val="000000" w:themeColor="text1"/>
          <w:kern w:val="1"/>
          <w:sz w:val="20"/>
          <w:szCs w:val="20"/>
          <w:lang w:eastAsia="pl-PL"/>
        </w:rPr>
        <w:t>Zał</w:t>
      </w:r>
      <w:r w:rsidRPr="00FA7CFC">
        <w:rPr>
          <w:rFonts w:ascii="Arial" w:eastAsia="Lucida Sans Unicode" w:hAnsi="Arial" w:cs="Arial"/>
          <w:b/>
          <w:color w:val="000000" w:themeColor="text1"/>
          <w:kern w:val="1"/>
          <w:sz w:val="20"/>
          <w:szCs w:val="20"/>
          <w:lang w:eastAsia="pl-PL"/>
        </w:rPr>
        <w:t>ą</w:t>
      </w:r>
      <w:r w:rsidRPr="00FA7CFC">
        <w:rPr>
          <w:rFonts w:ascii="Arial" w:eastAsia="Lucida Sans Unicode" w:hAnsi="Arial" w:cs="Arial"/>
          <w:b/>
          <w:bCs/>
          <w:color w:val="000000" w:themeColor="text1"/>
          <w:kern w:val="1"/>
          <w:sz w:val="20"/>
          <w:szCs w:val="20"/>
          <w:lang w:eastAsia="pl-PL"/>
        </w:rPr>
        <w:t>cznik nr 3 do SIWZ</w:t>
      </w: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jc w:val="center"/>
        <w:rPr>
          <w:rFonts w:ascii="Arial" w:eastAsia="Lucida Sans Unicode" w:hAnsi="Arial" w:cs="Arial"/>
          <w:b/>
          <w:bCs/>
          <w:color w:val="000000" w:themeColor="text1"/>
          <w:kern w:val="1"/>
          <w:sz w:val="20"/>
          <w:szCs w:val="20"/>
          <w:lang w:eastAsia="pl-PL"/>
        </w:rPr>
      </w:pPr>
      <w:r w:rsidRPr="00FA7CFC">
        <w:rPr>
          <w:rFonts w:ascii="Arial" w:eastAsia="Lucida Sans Unicode" w:hAnsi="Arial" w:cs="Arial"/>
          <w:b/>
          <w:bCs/>
          <w:color w:val="000000" w:themeColor="text1"/>
          <w:kern w:val="1"/>
          <w:sz w:val="20"/>
          <w:szCs w:val="20"/>
          <w:lang w:eastAsia="pl-PL"/>
        </w:rPr>
        <w:t>O</w:t>
      </w:r>
      <w:r w:rsidRPr="00FA7CFC">
        <w:rPr>
          <w:rFonts w:ascii="Arial" w:eastAsia="Lucida Sans Unicode" w:hAnsi="Arial" w:cs="Arial"/>
          <w:b/>
          <w:color w:val="000000" w:themeColor="text1"/>
          <w:kern w:val="1"/>
          <w:sz w:val="20"/>
          <w:szCs w:val="20"/>
          <w:lang w:eastAsia="pl-PL"/>
        </w:rPr>
        <w:t>Ś</w:t>
      </w:r>
      <w:r w:rsidRPr="00FA7CFC">
        <w:rPr>
          <w:rFonts w:ascii="Arial" w:eastAsia="Lucida Sans Unicode" w:hAnsi="Arial" w:cs="Arial"/>
          <w:b/>
          <w:bCs/>
          <w:color w:val="000000" w:themeColor="text1"/>
          <w:kern w:val="1"/>
          <w:sz w:val="20"/>
          <w:szCs w:val="20"/>
          <w:lang w:eastAsia="pl-PL"/>
        </w:rPr>
        <w:t>WIADCZENIE WYKONAWCY</w:t>
      </w: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6065A3" w:rsidRPr="00E76C6A" w:rsidRDefault="006065A3" w:rsidP="006065A3">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Oświadczenie o nie podleganiu wykluczeniu na podstawie art. 24 ustawy z dnia 29 stycznia 2004 r. ustawy Prawo zamówień publicznych.</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Przystępując do postępowania w sprawie udzielenia zamówienia publicznego</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w:t>
      </w:r>
      <w:r w:rsidRPr="00E76C6A">
        <w:rPr>
          <w:rFonts w:ascii="Arial" w:eastAsia="Lucida Sans Unicode" w:hAnsi="Arial" w:cs="Arial"/>
          <w:color w:val="000000" w:themeColor="text1"/>
          <w:kern w:val="1"/>
          <w:sz w:val="20"/>
          <w:szCs w:val="20"/>
          <w:vertAlign w:val="superscript"/>
          <w:lang w:eastAsia="pl-PL"/>
        </w:rPr>
        <w:t>1</w:t>
      </w:r>
      <w:r w:rsidRPr="00E76C6A">
        <w:rPr>
          <w:rFonts w:ascii="Arial" w:eastAsia="Lucida Sans Unicode" w:hAnsi="Arial" w:cs="Arial"/>
          <w:color w:val="000000" w:themeColor="text1"/>
          <w:kern w:val="1"/>
          <w:sz w:val="20"/>
          <w:szCs w:val="20"/>
          <w:lang w:eastAsia="pl-PL"/>
        </w:rPr>
        <w:t>............................................................................................................................................................</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6065A3" w:rsidRPr="00E76C6A" w:rsidRDefault="006065A3" w:rsidP="006065A3">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Zamieszkała/y w..........................................................................................................................................</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działając w imieniu własnym/reprezentując firmę</w:t>
      </w:r>
      <w:r w:rsidRPr="00E76C6A">
        <w:rPr>
          <w:rFonts w:ascii="Arial" w:eastAsia="Lucida Sans Unicode" w:hAnsi="Arial" w:cs="Arial"/>
          <w:i/>
          <w:iCs/>
          <w:color w:val="000000" w:themeColor="text1"/>
          <w:kern w:val="1"/>
          <w:sz w:val="18"/>
          <w:szCs w:val="18"/>
          <w:lang w:eastAsia="pl-PL"/>
        </w:rPr>
        <w:t>*</w:t>
      </w:r>
      <w:r w:rsidRPr="00E76C6A">
        <w:rPr>
          <w:rFonts w:ascii="Arial" w:eastAsia="Lucida Sans Unicode" w:hAnsi="Arial" w:cs="Arial"/>
          <w:i/>
          <w:iCs/>
          <w:color w:val="000000" w:themeColor="text1"/>
          <w:kern w:val="1"/>
          <w:sz w:val="20"/>
          <w:szCs w:val="20"/>
          <w:vertAlign w:val="superscript"/>
          <w:lang w:eastAsia="pl-PL"/>
        </w:rPr>
        <w:t xml:space="preserve"> </w:t>
      </w:r>
      <w:r w:rsidRPr="00E76C6A">
        <w:rPr>
          <w:rFonts w:ascii="Arial" w:eastAsia="Lucida Sans Unicode" w:hAnsi="Arial" w:cs="Arial"/>
          <w:color w:val="000000" w:themeColor="text1"/>
          <w:kern w:val="1"/>
          <w:sz w:val="20"/>
          <w:szCs w:val="20"/>
          <w:vertAlign w:val="superscript"/>
          <w:lang w:eastAsia="pl-PL"/>
        </w:rPr>
        <w:t>2</w:t>
      </w:r>
      <w:r w:rsidRPr="00E76C6A">
        <w:rPr>
          <w:rFonts w:ascii="Arial" w:eastAsia="Lucida Sans Unicode" w:hAnsi="Arial" w:cs="Arial"/>
          <w:color w:val="000000" w:themeColor="text1"/>
          <w:kern w:val="1"/>
          <w:sz w:val="20"/>
          <w:szCs w:val="20"/>
          <w:lang w:eastAsia="pl-PL"/>
        </w:rPr>
        <w:t>.................................................................................</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6065A3" w:rsidRPr="00E76C6A"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jako upoważniona/y na piśmie lub wpisany w rejestrze </w:t>
      </w:r>
      <w:r w:rsidRPr="00E76C6A">
        <w:rPr>
          <w:rFonts w:ascii="Arial" w:eastAsia="Lucida Sans Unicode" w:hAnsi="Arial" w:cs="Arial"/>
          <w:color w:val="000000" w:themeColor="text1"/>
          <w:kern w:val="1"/>
          <w:sz w:val="20"/>
          <w:szCs w:val="20"/>
          <w:vertAlign w:val="superscript"/>
          <w:lang w:eastAsia="pl-PL"/>
        </w:rPr>
        <w:t>3</w:t>
      </w:r>
      <w:r w:rsidRPr="00E76C6A">
        <w:rPr>
          <w:rFonts w:ascii="Arial" w:eastAsia="Lucida Sans Unicode" w:hAnsi="Arial" w:cs="Arial"/>
          <w:color w:val="000000" w:themeColor="text1"/>
          <w:kern w:val="1"/>
          <w:sz w:val="20"/>
          <w:szCs w:val="20"/>
          <w:lang w:eastAsia="pl-PL"/>
        </w:rPr>
        <w:t>.............................................................................</w:t>
      </w:r>
    </w:p>
    <w:p w:rsidR="006065A3" w:rsidRDefault="006065A3" w:rsidP="006065A3">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o braku podstaw do wykluczenia.</w:t>
      </w:r>
    </w:p>
    <w:p w:rsidR="006065A3" w:rsidRPr="00E76C6A" w:rsidRDefault="006065A3" w:rsidP="006065A3">
      <w:pPr>
        <w:widowControl w:val="0"/>
        <w:suppressAutoHyphens/>
        <w:autoSpaceDE w:val="0"/>
        <w:autoSpaceDN w:val="0"/>
        <w:adjustRightInd w:val="0"/>
        <w:spacing w:after="0" w:line="240" w:lineRule="auto"/>
        <w:rPr>
          <w:rFonts w:ascii="Arial" w:eastAsia="Lucida Sans Unicode" w:hAnsi="Arial" w:cs="Arial"/>
          <w:color w:val="000000" w:themeColor="text1"/>
          <w:kern w:val="1"/>
          <w:sz w:val="20"/>
          <w:szCs w:val="20"/>
          <w:lang w:eastAsia="pl-PL"/>
        </w:rPr>
      </w:pPr>
    </w:p>
    <w:p w:rsidR="006065A3" w:rsidRPr="00E76C6A" w:rsidRDefault="006065A3" w:rsidP="006065A3">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Zgodnie z zapisami art. 24 ust. 1 pkt 1-</w:t>
      </w:r>
      <w:r>
        <w:rPr>
          <w:rFonts w:ascii="Arial" w:eastAsia="Lucida Sans Unicode" w:hAnsi="Arial" w:cs="Arial"/>
          <w:b/>
          <w:bCs/>
          <w:color w:val="000000" w:themeColor="text1"/>
          <w:kern w:val="1"/>
          <w:sz w:val="20"/>
          <w:szCs w:val="20"/>
          <w:lang w:eastAsia="pl-PL"/>
        </w:rPr>
        <w:t>11</w:t>
      </w:r>
      <w:r w:rsidRPr="00E76C6A">
        <w:rPr>
          <w:rFonts w:ascii="Arial" w:eastAsia="Lucida Sans Unicode" w:hAnsi="Arial" w:cs="Arial"/>
          <w:b/>
          <w:bCs/>
          <w:color w:val="000000" w:themeColor="text1"/>
          <w:kern w:val="1"/>
          <w:sz w:val="20"/>
          <w:szCs w:val="20"/>
          <w:lang w:eastAsia="pl-PL"/>
        </w:rPr>
        <w:t xml:space="preserve"> z post</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powania wyklucza si</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1) wykonawców, którzy wyrządzili szkodę, nie wykonując zamówienia lub wykonując je nienależycie, lub zostali zobowiązani do zapłaty </w:t>
      </w:r>
      <w:r>
        <w:rPr>
          <w:rFonts w:ascii="Arial" w:hAnsi="Arial" w:cs="Arial"/>
          <w:sz w:val="20"/>
          <w:szCs w:val="20"/>
        </w:rPr>
        <w:t>kary umow</w:t>
      </w:r>
      <w:r w:rsidRPr="005624A6">
        <w:rPr>
          <w:rFonts w:ascii="Arial" w:hAnsi="Arial" w:cs="Arial"/>
          <w:sz w:val="20"/>
          <w:szCs w:val="20"/>
        </w:rPr>
        <w:t>nej, jeżeli szkoda ta lub obowiązek zapłaty kary umownej wynosiły nie mniej niż 5% wartości realizowanego zamówienia i zostały stwierdzone orzeczeniem sądu, które uprawomocniło s</w:t>
      </w:r>
      <w:r>
        <w:rPr>
          <w:rFonts w:ascii="Arial" w:hAnsi="Arial" w:cs="Arial"/>
          <w:sz w:val="20"/>
          <w:szCs w:val="20"/>
        </w:rPr>
        <w:t>ię w okresie 3 lat przed wszczę</w:t>
      </w:r>
      <w:r w:rsidRPr="005624A6">
        <w:rPr>
          <w:rFonts w:ascii="Arial" w:hAnsi="Arial" w:cs="Arial"/>
          <w:sz w:val="20"/>
          <w:szCs w:val="20"/>
        </w:rPr>
        <w:t xml:space="preserve">ciem postępowania;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1a) wykonawców, z którymi dany zamawiający rozwiązał albo wypowiedział umowę w sprawie zamówienia publicznego albo odstąpił od umowy w sprawie zamówienia publicznego, z pow</w:t>
      </w:r>
      <w:r>
        <w:rPr>
          <w:rFonts w:ascii="Arial" w:hAnsi="Arial" w:cs="Arial"/>
          <w:sz w:val="20"/>
          <w:szCs w:val="20"/>
        </w:rPr>
        <w:t>odu okoliczności, za które wyko</w:t>
      </w:r>
      <w:r w:rsidRPr="005624A6">
        <w:rPr>
          <w:rFonts w:ascii="Arial" w:hAnsi="Arial" w:cs="Arial"/>
          <w:sz w:val="20"/>
          <w:szCs w:val="20"/>
        </w:rPr>
        <w:t>nawca ponosi odpowiedzialność, jeżeli rozwiązanie albo wypowiedzenie umowy albo odstąpienie od niej nastąpiło w okresie 3 lat przed wszczęciem postępowania, a wartość niezrealizowa</w:t>
      </w:r>
      <w:r>
        <w:rPr>
          <w:rFonts w:ascii="Arial" w:hAnsi="Arial" w:cs="Arial"/>
          <w:sz w:val="20"/>
          <w:szCs w:val="20"/>
        </w:rPr>
        <w:t>nego zamówienia wyniosła co naj</w:t>
      </w:r>
      <w:r w:rsidRPr="005624A6">
        <w:rPr>
          <w:rFonts w:ascii="Arial" w:hAnsi="Arial" w:cs="Arial"/>
          <w:sz w:val="20"/>
          <w:szCs w:val="20"/>
        </w:rPr>
        <w:t>mniej 5% wartości umowy;</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2) wykonawców, w stosunku do których otwarto likwidację lub których upadłość ogłoszono, </w:t>
      </w:r>
      <w:r>
        <w:rPr>
          <w:rFonts w:ascii="Arial" w:hAnsi="Arial" w:cs="Arial"/>
          <w:sz w:val="20"/>
          <w:szCs w:val="20"/>
        </w:rPr>
        <w:t xml:space="preserve">                           </w:t>
      </w:r>
      <w:r w:rsidRPr="005624A6">
        <w:rPr>
          <w:rFonts w:ascii="Arial" w:hAnsi="Arial" w:cs="Arial"/>
          <w:sz w:val="20"/>
          <w:szCs w:val="20"/>
        </w:rPr>
        <w:t xml:space="preserve">z wyjątkiem wykonawców, którzy po ogłoszeniu upadłości zawarli układ zatwierdzony prawomocnym postanowieniem sądu, jeżeli układ nie przewiduje zaspokojenia wierzycieli przez likwidację majątku upadłego;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3) wykonawców, którzy zalegają z uiszczeniem podatków, opłat lub składek na ubezpieczenia społeczne lub zdrowotne,</w:t>
      </w:r>
      <w:r>
        <w:rPr>
          <w:rFonts w:ascii="Arial" w:hAnsi="Arial" w:cs="Arial"/>
          <w:sz w:val="20"/>
          <w:szCs w:val="20"/>
        </w:rPr>
        <w:t xml:space="preserve"> z wyjątkiem przypadków gdy uzy</w:t>
      </w:r>
      <w:r w:rsidRPr="005624A6">
        <w:rPr>
          <w:rFonts w:ascii="Arial" w:hAnsi="Arial" w:cs="Arial"/>
          <w:sz w:val="20"/>
          <w:szCs w:val="20"/>
        </w:rPr>
        <w:t>skali oni przewidziane prawem zwolnienie, odroczenie, rozłożenie na raty zaległych płatności lub wstrzymanie w c</w:t>
      </w:r>
      <w:r>
        <w:rPr>
          <w:rFonts w:ascii="Arial" w:hAnsi="Arial" w:cs="Arial"/>
          <w:sz w:val="20"/>
          <w:szCs w:val="20"/>
        </w:rPr>
        <w:t>ałości wykonania decyzji właści</w:t>
      </w:r>
      <w:r w:rsidRPr="005624A6">
        <w:rPr>
          <w:rFonts w:ascii="Arial" w:hAnsi="Arial" w:cs="Arial"/>
          <w:sz w:val="20"/>
          <w:szCs w:val="20"/>
        </w:rPr>
        <w:t xml:space="preserve">wego organu;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4) osoby fizyczne, które prawomocnie skazano za przestępstwo popełnione w związku z postępowaniem </w:t>
      </w:r>
      <w:r>
        <w:rPr>
          <w:rFonts w:ascii="Arial" w:hAnsi="Arial" w:cs="Arial"/>
          <w:sz w:val="20"/>
          <w:szCs w:val="20"/>
        </w:rPr>
        <w:t xml:space="preserve">                 </w:t>
      </w:r>
      <w:r w:rsidRPr="005624A6">
        <w:rPr>
          <w:rFonts w:ascii="Arial" w:hAnsi="Arial" w:cs="Arial"/>
          <w:sz w:val="20"/>
          <w:szCs w:val="20"/>
        </w:rPr>
        <w:t>o udzielenie zamówienia, przestępstwo przeciw-ko prawom osób wykonujących pracę zarobkową, przestępstwo przeciwko środowisku, przestępstwo przekupstwa, przestępstwo przeciwko obrotowi gospodarczemu lub inne przestępstwo pope</w:t>
      </w:r>
      <w:r>
        <w:rPr>
          <w:rFonts w:ascii="Arial" w:hAnsi="Arial" w:cs="Arial"/>
          <w:sz w:val="20"/>
          <w:szCs w:val="20"/>
        </w:rPr>
        <w:t>łnione w celu osiągnięcia korzy</w:t>
      </w:r>
      <w:r w:rsidRPr="005624A6">
        <w:rPr>
          <w:rFonts w:ascii="Arial" w:hAnsi="Arial" w:cs="Arial"/>
          <w:sz w:val="20"/>
          <w:szCs w:val="20"/>
        </w:rPr>
        <w:t xml:space="preserve">ści majątkowych, a także za przestępstwo </w:t>
      </w:r>
      <w:r>
        <w:rPr>
          <w:rFonts w:ascii="Arial" w:hAnsi="Arial" w:cs="Arial"/>
          <w:sz w:val="20"/>
          <w:szCs w:val="20"/>
        </w:rPr>
        <w:t>skarbowe lub przestępstwo udzia</w:t>
      </w:r>
      <w:r w:rsidRPr="005624A6">
        <w:rPr>
          <w:rFonts w:ascii="Arial" w:hAnsi="Arial" w:cs="Arial"/>
          <w:sz w:val="20"/>
          <w:szCs w:val="20"/>
        </w:rPr>
        <w:t xml:space="preserve">łu w zorganizowanej grupie albo związku mających na celu popełnienie przestępstwa lub przestępstwa skarbowego;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lastRenderedPageBreak/>
        <w:t>5) spółki jawne, których wspólnika prawomocnie skazano za prz</w:t>
      </w:r>
      <w:r>
        <w:rPr>
          <w:rFonts w:ascii="Arial" w:hAnsi="Arial" w:cs="Arial"/>
          <w:sz w:val="20"/>
          <w:szCs w:val="20"/>
        </w:rPr>
        <w:t xml:space="preserve">estępstwo popełnione w związku                           </w:t>
      </w:r>
      <w:r w:rsidRPr="005624A6">
        <w:rPr>
          <w:rFonts w:ascii="Arial" w:hAnsi="Arial" w:cs="Arial"/>
          <w:sz w:val="20"/>
          <w:szCs w:val="20"/>
        </w:rPr>
        <w:t xml:space="preserve">z postępowaniem o </w:t>
      </w:r>
      <w:r>
        <w:rPr>
          <w:rFonts w:ascii="Arial" w:hAnsi="Arial" w:cs="Arial"/>
          <w:sz w:val="20"/>
          <w:szCs w:val="20"/>
        </w:rPr>
        <w:t>udzielenie zamówienia, przestęp</w:t>
      </w:r>
      <w:r w:rsidRPr="005624A6">
        <w:rPr>
          <w:rFonts w:ascii="Arial" w:hAnsi="Arial" w:cs="Arial"/>
          <w:sz w:val="20"/>
          <w:szCs w:val="20"/>
        </w:rPr>
        <w:t>stwo przeciwko prawom osób wykonuj</w:t>
      </w:r>
      <w:r>
        <w:rPr>
          <w:rFonts w:ascii="Arial" w:hAnsi="Arial" w:cs="Arial"/>
          <w:sz w:val="20"/>
          <w:szCs w:val="20"/>
        </w:rPr>
        <w:t>ących pracę zarobkową, przestęp</w:t>
      </w:r>
      <w:r w:rsidRPr="005624A6">
        <w:rPr>
          <w:rFonts w:ascii="Arial" w:hAnsi="Arial" w:cs="Arial"/>
          <w:sz w:val="20"/>
          <w:szCs w:val="20"/>
        </w:rPr>
        <w:t>stwo przeciwko środowisku, przestępstwo</w:t>
      </w:r>
      <w:r>
        <w:rPr>
          <w:rFonts w:ascii="Arial" w:hAnsi="Arial" w:cs="Arial"/>
          <w:sz w:val="20"/>
          <w:szCs w:val="20"/>
        </w:rPr>
        <w:t xml:space="preserve"> przekupstwa, przestępstwo prze</w:t>
      </w:r>
      <w:r w:rsidRPr="005624A6">
        <w:rPr>
          <w:rFonts w:ascii="Arial" w:hAnsi="Arial" w:cs="Arial"/>
          <w:sz w:val="20"/>
          <w:szCs w:val="20"/>
        </w:rPr>
        <w:t xml:space="preserve">ciwko obrotowi gospodarczemu lub inne przestępstwo popełnione w celu osiągnięcia korzyści majątkowych, </w:t>
      </w:r>
      <w:r>
        <w:rPr>
          <w:rFonts w:ascii="Arial" w:hAnsi="Arial" w:cs="Arial"/>
          <w:sz w:val="20"/>
          <w:szCs w:val="20"/>
        </w:rPr>
        <w:t xml:space="preserve">                   </w:t>
      </w:r>
      <w:r w:rsidRPr="005624A6">
        <w:rPr>
          <w:rFonts w:ascii="Arial" w:hAnsi="Arial" w:cs="Arial"/>
          <w:sz w:val="20"/>
          <w:szCs w:val="20"/>
        </w:rPr>
        <w:t>a także za przestępstwo skarbowe lub przestępstwo udziału w zorganizowanej grupie albo związku</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6) spółki partnerskie, których partnera lub </w:t>
      </w:r>
      <w:r>
        <w:rPr>
          <w:rFonts w:ascii="Arial" w:hAnsi="Arial" w:cs="Arial"/>
          <w:sz w:val="20"/>
          <w:szCs w:val="20"/>
        </w:rPr>
        <w:t>członka zarządu prawomocnie ska</w:t>
      </w:r>
      <w:r w:rsidRPr="005624A6">
        <w:rPr>
          <w:rFonts w:ascii="Arial" w:hAnsi="Arial" w:cs="Arial"/>
          <w:sz w:val="20"/>
          <w:szCs w:val="20"/>
        </w:rPr>
        <w:t>zano za przestępstwo popełnione w związku z postępowaniem o udzielenie zamówienia, przestępstwo przeciwko pr</w:t>
      </w:r>
      <w:r>
        <w:rPr>
          <w:rFonts w:ascii="Arial" w:hAnsi="Arial" w:cs="Arial"/>
          <w:sz w:val="20"/>
          <w:szCs w:val="20"/>
        </w:rPr>
        <w:t>awom osób wykonujących pracę za</w:t>
      </w:r>
      <w:r w:rsidRPr="005624A6">
        <w:rPr>
          <w:rFonts w:ascii="Arial" w:hAnsi="Arial" w:cs="Arial"/>
          <w:sz w:val="20"/>
          <w:szCs w:val="20"/>
        </w:rPr>
        <w:t>robkową, przestępstwo przeciwko środowisku, przestępstwo przekupstwa, przestępstwo przeciwko obrotowi gospodarczemu lub inne przestępstwo popełnione w celu osiągnięcia korzyści m</w:t>
      </w:r>
      <w:r>
        <w:rPr>
          <w:rFonts w:ascii="Arial" w:hAnsi="Arial" w:cs="Arial"/>
          <w:sz w:val="20"/>
          <w:szCs w:val="20"/>
        </w:rPr>
        <w:t>ajątkowych, a także za przestęp</w:t>
      </w:r>
      <w:r w:rsidRPr="005624A6">
        <w:rPr>
          <w:rFonts w:ascii="Arial" w:hAnsi="Arial" w:cs="Arial"/>
          <w:sz w:val="20"/>
          <w:szCs w:val="20"/>
        </w:rPr>
        <w:t>stwo skarbowe lub przestępstwo udziału w zorganizowanej grupie albo związku mających na celu popełnienie prz</w:t>
      </w:r>
      <w:r>
        <w:rPr>
          <w:rFonts w:ascii="Arial" w:hAnsi="Arial" w:cs="Arial"/>
          <w:sz w:val="20"/>
          <w:szCs w:val="20"/>
        </w:rPr>
        <w:t>estępstwa lub przestępstwa skar</w:t>
      </w:r>
      <w:r w:rsidRPr="005624A6">
        <w:rPr>
          <w:rFonts w:ascii="Arial" w:hAnsi="Arial" w:cs="Arial"/>
          <w:sz w:val="20"/>
          <w:szCs w:val="20"/>
        </w:rPr>
        <w:t xml:space="preserve">bowego;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7) spółki komandytowe oraz spółki koma</w:t>
      </w:r>
      <w:r>
        <w:rPr>
          <w:rFonts w:ascii="Arial" w:hAnsi="Arial" w:cs="Arial"/>
          <w:sz w:val="20"/>
          <w:szCs w:val="20"/>
        </w:rPr>
        <w:t>ndytowo-akcyjne, których komple</w:t>
      </w:r>
      <w:r w:rsidRPr="005624A6">
        <w:rPr>
          <w:rFonts w:ascii="Arial" w:hAnsi="Arial" w:cs="Arial"/>
          <w:sz w:val="20"/>
          <w:szCs w:val="20"/>
        </w:rPr>
        <w:t>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w:t>
      </w:r>
      <w:r>
        <w:rPr>
          <w:rFonts w:ascii="Arial" w:hAnsi="Arial" w:cs="Arial"/>
          <w:sz w:val="20"/>
          <w:szCs w:val="20"/>
        </w:rPr>
        <w:t>lu osiągnięcia korzyści majątko</w:t>
      </w:r>
      <w:r w:rsidRPr="005624A6">
        <w:rPr>
          <w:rFonts w:ascii="Arial" w:hAnsi="Arial" w:cs="Arial"/>
          <w:sz w:val="20"/>
          <w:szCs w:val="20"/>
        </w:rPr>
        <w:t>wych, a także za przestępstwo skarbowe l</w:t>
      </w:r>
      <w:r>
        <w:rPr>
          <w:rFonts w:ascii="Arial" w:hAnsi="Arial" w:cs="Arial"/>
          <w:sz w:val="20"/>
          <w:szCs w:val="20"/>
        </w:rPr>
        <w:t>ub przestępstwo udziału w zorga</w:t>
      </w:r>
      <w:r w:rsidRPr="005624A6">
        <w:rPr>
          <w:rFonts w:ascii="Arial" w:hAnsi="Arial" w:cs="Arial"/>
          <w:sz w:val="20"/>
          <w:szCs w:val="20"/>
        </w:rPr>
        <w:t xml:space="preserve">nizowanej grupie albo związku mających na celu popełnienie przestępstwa lub przestępstwa skarbowego;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8) osoby prawne, których urzędującego cz</w:t>
      </w:r>
      <w:r>
        <w:rPr>
          <w:rFonts w:ascii="Arial" w:hAnsi="Arial" w:cs="Arial"/>
          <w:sz w:val="20"/>
          <w:szCs w:val="20"/>
        </w:rPr>
        <w:t>łonka organu zarządzającego pra</w:t>
      </w:r>
      <w:r w:rsidRPr="005624A6">
        <w:rPr>
          <w:rFonts w:ascii="Arial" w:hAnsi="Arial" w:cs="Arial"/>
          <w:sz w:val="20"/>
          <w:szCs w:val="20"/>
        </w:rPr>
        <w:t>womocnie skazano za przestępstwo p</w:t>
      </w:r>
      <w:r>
        <w:rPr>
          <w:rFonts w:ascii="Arial" w:hAnsi="Arial" w:cs="Arial"/>
          <w:sz w:val="20"/>
          <w:szCs w:val="20"/>
        </w:rPr>
        <w:t>opełnione w związku z postępowa</w:t>
      </w:r>
      <w:r w:rsidRPr="005624A6">
        <w:rPr>
          <w:rFonts w:ascii="Arial" w:hAnsi="Arial" w:cs="Arial"/>
          <w:sz w:val="20"/>
          <w:szCs w:val="20"/>
        </w:rPr>
        <w:t>niem o udzielenie zamówienia, przest</w:t>
      </w:r>
      <w:r>
        <w:rPr>
          <w:rFonts w:ascii="Arial" w:hAnsi="Arial" w:cs="Arial"/>
          <w:sz w:val="20"/>
          <w:szCs w:val="20"/>
        </w:rPr>
        <w:t>ępstwo przeciwko prawom osób wy</w:t>
      </w:r>
      <w:r w:rsidRPr="005624A6">
        <w:rPr>
          <w:rFonts w:ascii="Arial" w:hAnsi="Arial" w:cs="Arial"/>
          <w:sz w:val="20"/>
          <w:szCs w:val="20"/>
        </w:rPr>
        <w:t>konujących pracę zarobkową, przestęps</w:t>
      </w:r>
      <w:r>
        <w:rPr>
          <w:rFonts w:ascii="Arial" w:hAnsi="Arial" w:cs="Arial"/>
          <w:sz w:val="20"/>
          <w:szCs w:val="20"/>
        </w:rPr>
        <w:t>two przeciwko środowisku, prze</w:t>
      </w:r>
      <w:r w:rsidRPr="005624A6">
        <w:rPr>
          <w:rFonts w:ascii="Arial" w:hAnsi="Arial" w:cs="Arial"/>
          <w:sz w:val="20"/>
          <w:szCs w:val="20"/>
        </w:rPr>
        <w:t>stępstwo przekupstwa, przestępstwo przeciwko obrotowi gospodarczemu lub inne przestępstwo popełnione w celu osiągnięcia korzyści majątkowych, a także za przestępstwo skarbowe lub prz</w:t>
      </w:r>
      <w:r>
        <w:rPr>
          <w:rFonts w:ascii="Arial" w:hAnsi="Arial" w:cs="Arial"/>
          <w:sz w:val="20"/>
          <w:szCs w:val="20"/>
        </w:rPr>
        <w:t>estępstwo udziału                         w zorganizowa</w:t>
      </w:r>
      <w:r w:rsidRPr="005624A6">
        <w:rPr>
          <w:rFonts w:ascii="Arial" w:hAnsi="Arial" w:cs="Arial"/>
          <w:sz w:val="20"/>
          <w:szCs w:val="20"/>
        </w:rPr>
        <w:t xml:space="preserve">nej grupie albo związku mających na celu popełnienie przestępstwa lub przestępstwa skarbowego;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9) podmioty zbiorowe, wobec których sąd or</w:t>
      </w:r>
      <w:r>
        <w:rPr>
          <w:rFonts w:ascii="Arial" w:hAnsi="Arial" w:cs="Arial"/>
          <w:sz w:val="20"/>
          <w:szCs w:val="20"/>
        </w:rPr>
        <w:t>zekł zakaz ubiegania się o zamó</w:t>
      </w:r>
      <w:r w:rsidRPr="005624A6">
        <w:rPr>
          <w:rFonts w:ascii="Arial" w:hAnsi="Arial" w:cs="Arial"/>
          <w:sz w:val="20"/>
          <w:szCs w:val="20"/>
        </w:rPr>
        <w:t>wienia na podstawie przepisów o odp</w:t>
      </w:r>
      <w:r>
        <w:rPr>
          <w:rFonts w:ascii="Arial" w:hAnsi="Arial" w:cs="Arial"/>
          <w:sz w:val="20"/>
          <w:szCs w:val="20"/>
        </w:rPr>
        <w:t>owiedzialności podmiotów zbioro</w:t>
      </w:r>
      <w:r w:rsidRPr="005624A6">
        <w:rPr>
          <w:rFonts w:ascii="Arial" w:hAnsi="Arial" w:cs="Arial"/>
          <w:sz w:val="20"/>
          <w:szCs w:val="20"/>
        </w:rPr>
        <w:t xml:space="preserve">wych za czyny zabronione pod groźbą kary;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10) wykonawców będących osobami fizycznymi, które prawomocnie skazano za przestępstwo, </w:t>
      </w:r>
      <w:r>
        <w:rPr>
          <w:rFonts w:ascii="Arial" w:hAnsi="Arial" w:cs="Arial"/>
          <w:sz w:val="20"/>
          <w:szCs w:val="20"/>
        </w:rPr>
        <w:t xml:space="preserve">                     </w:t>
      </w:r>
      <w:r w:rsidRPr="005624A6">
        <w:rPr>
          <w:rFonts w:ascii="Arial" w:hAnsi="Arial" w:cs="Arial"/>
          <w:sz w:val="20"/>
          <w:szCs w:val="20"/>
        </w:rPr>
        <w:t xml:space="preserve">o którym mowa w art. 9 lub art. 10 ustawy z dnia 15 czerwca 2012 r. o skutkach powierzania wykonywania pracy cudzoziemcom prze-bywającym wbrew przepisom na terytorium Rzeczypospolitej Polskiej (Dz. U. poz. 769) – przez okres 1 roku od dnia uprawomocnienia się wyroku; </w:t>
      </w:r>
    </w:p>
    <w:p w:rsidR="006065A3" w:rsidRDefault="006065A3" w:rsidP="006065A3">
      <w:pPr>
        <w:spacing w:after="0"/>
        <w:ind w:left="284"/>
        <w:jc w:val="both"/>
        <w:rPr>
          <w:rFonts w:ascii="Arial" w:hAnsi="Arial" w:cs="Arial"/>
          <w:sz w:val="20"/>
          <w:szCs w:val="20"/>
        </w:rPr>
      </w:pPr>
      <w:r w:rsidRPr="005624A6">
        <w:rPr>
          <w:rFonts w:ascii="Arial" w:hAnsi="Arial" w:cs="Arial"/>
          <w:sz w:val="20"/>
          <w:szCs w:val="20"/>
        </w:rPr>
        <w:t>11) wykonawców będących spółką jawną, sp</w:t>
      </w:r>
      <w:r>
        <w:rPr>
          <w:rFonts w:ascii="Arial" w:hAnsi="Arial" w:cs="Arial"/>
          <w:sz w:val="20"/>
          <w:szCs w:val="20"/>
        </w:rPr>
        <w:t>ółką partnerską, spółką komandy</w:t>
      </w:r>
      <w:r w:rsidRPr="005624A6">
        <w:rPr>
          <w:rFonts w:ascii="Arial" w:hAnsi="Arial" w:cs="Arial"/>
          <w:sz w:val="20"/>
          <w:szCs w:val="20"/>
        </w:rPr>
        <w:t>tową, spółką komandytowo-akcyjną lub</w:t>
      </w:r>
      <w:r>
        <w:rPr>
          <w:rFonts w:ascii="Arial" w:hAnsi="Arial" w:cs="Arial"/>
          <w:sz w:val="20"/>
          <w:szCs w:val="20"/>
        </w:rPr>
        <w:t xml:space="preserve"> osobą prawną, których odpowied</w:t>
      </w:r>
      <w:r w:rsidRPr="005624A6">
        <w:rPr>
          <w:rFonts w:ascii="Arial" w:hAnsi="Arial" w:cs="Arial"/>
          <w:sz w:val="20"/>
          <w:szCs w:val="20"/>
        </w:rPr>
        <w:t>nio wspólnika, partnera, członka zarządu,</w:t>
      </w:r>
      <w:r>
        <w:rPr>
          <w:rFonts w:ascii="Arial" w:hAnsi="Arial" w:cs="Arial"/>
          <w:sz w:val="20"/>
          <w:szCs w:val="20"/>
        </w:rPr>
        <w:t xml:space="preserve"> komplementariusza lub urzędują</w:t>
      </w:r>
      <w:r w:rsidRPr="005624A6">
        <w:rPr>
          <w:rFonts w:ascii="Arial" w:hAnsi="Arial" w:cs="Arial"/>
          <w:sz w:val="20"/>
          <w:szCs w:val="20"/>
        </w:rPr>
        <w:t>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r>
        <w:rPr>
          <w:rFonts w:ascii="Arial" w:hAnsi="Arial" w:cs="Arial"/>
          <w:sz w:val="20"/>
          <w:szCs w:val="20"/>
        </w:rPr>
        <w:t>.</w:t>
      </w:r>
    </w:p>
    <w:p w:rsidR="006065A3" w:rsidRDefault="006065A3" w:rsidP="006065A3">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6065A3" w:rsidRDefault="006065A3" w:rsidP="006065A3">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6065A3" w:rsidRDefault="006065A3" w:rsidP="006065A3">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r w:rsidRPr="00FA7CFC">
        <w:rPr>
          <w:rFonts w:ascii="Arial" w:eastAsia="Lucida Sans Unicode" w:hAnsi="Arial" w:cs="Arial"/>
          <w:b/>
          <w:bCs/>
          <w:color w:val="000000" w:themeColor="text1"/>
          <w:kern w:val="1"/>
          <w:sz w:val="20"/>
          <w:szCs w:val="20"/>
          <w:lang w:eastAsia="pl-PL"/>
        </w:rPr>
        <w:t>Zgodnie z zapisami art. 24 ust.2 pkt 1-5 z post</w:t>
      </w:r>
      <w:r w:rsidRPr="00FA7CFC">
        <w:rPr>
          <w:rFonts w:ascii="Arial" w:eastAsia="Lucida Sans Unicode" w:hAnsi="Arial" w:cs="Arial"/>
          <w:color w:val="000000" w:themeColor="text1"/>
          <w:kern w:val="1"/>
          <w:sz w:val="20"/>
          <w:szCs w:val="20"/>
          <w:lang w:eastAsia="pl-PL"/>
        </w:rPr>
        <w:t>ę</w:t>
      </w:r>
      <w:r w:rsidRPr="00FA7CFC">
        <w:rPr>
          <w:rFonts w:ascii="Arial" w:eastAsia="Lucida Sans Unicode" w:hAnsi="Arial" w:cs="Arial"/>
          <w:b/>
          <w:bCs/>
          <w:color w:val="000000" w:themeColor="text1"/>
          <w:kern w:val="1"/>
          <w:sz w:val="20"/>
          <w:szCs w:val="20"/>
          <w:lang w:eastAsia="pl-PL"/>
        </w:rPr>
        <w:t>powania wyklucza si</w:t>
      </w:r>
      <w:r w:rsidRPr="00FA7CFC">
        <w:rPr>
          <w:rFonts w:ascii="Arial" w:eastAsia="Lucida Sans Unicode" w:hAnsi="Arial" w:cs="Arial"/>
          <w:b/>
          <w:color w:val="000000" w:themeColor="text1"/>
          <w:kern w:val="1"/>
          <w:sz w:val="20"/>
          <w:szCs w:val="20"/>
          <w:lang w:eastAsia="pl-PL"/>
        </w:rPr>
        <w:t>ę</w:t>
      </w:r>
      <w:r w:rsidRPr="00FA7CFC">
        <w:rPr>
          <w:rFonts w:ascii="Arial" w:eastAsia="Lucida Sans Unicode" w:hAnsi="Arial" w:cs="Arial"/>
          <w:color w:val="000000" w:themeColor="text1"/>
          <w:kern w:val="1"/>
          <w:sz w:val="20"/>
          <w:szCs w:val="20"/>
          <w:lang w:eastAsia="pl-PL"/>
        </w:rPr>
        <w:t xml:space="preserve"> </w:t>
      </w:r>
      <w:r w:rsidRPr="00FA7CFC">
        <w:rPr>
          <w:rFonts w:ascii="Arial" w:eastAsia="Lucida Sans Unicode" w:hAnsi="Arial" w:cs="Arial"/>
          <w:b/>
          <w:bCs/>
          <w:color w:val="000000" w:themeColor="text1"/>
          <w:kern w:val="1"/>
          <w:sz w:val="20"/>
          <w:szCs w:val="20"/>
          <w:lang w:eastAsia="pl-PL"/>
        </w:rPr>
        <w:t>równie</w:t>
      </w:r>
      <w:r w:rsidRPr="00FA7CFC">
        <w:rPr>
          <w:rFonts w:ascii="Arial" w:eastAsia="Lucida Sans Unicode" w:hAnsi="Arial" w:cs="Arial"/>
          <w:color w:val="000000" w:themeColor="text1"/>
          <w:kern w:val="1"/>
          <w:sz w:val="20"/>
          <w:szCs w:val="20"/>
          <w:lang w:eastAsia="pl-PL"/>
        </w:rPr>
        <w:t xml:space="preserve">ż </w:t>
      </w:r>
      <w:r w:rsidRPr="00FA7CFC">
        <w:rPr>
          <w:rFonts w:ascii="Arial" w:eastAsia="Lucida Sans Unicode" w:hAnsi="Arial" w:cs="Arial"/>
          <w:b/>
          <w:bCs/>
          <w:color w:val="000000" w:themeColor="text1"/>
          <w:kern w:val="1"/>
          <w:sz w:val="20"/>
          <w:szCs w:val="20"/>
          <w:lang w:eastAsia="pl-PL"/>
        </w:rPr>
        <w:t>wykonawców,</w:t>
      </w:r>
    </w:p>
    <w:p w:rsidR="006065A3" w:rsidRPr="005624A6" w:rsidRDefault="00FA7CFC" w:rsidP="006065A3">
      <w:pPr>
        <w:spacing w:after="0"/>
        <w:ind w:left="284"/>
        <w:jc w:val="both"/>
        <w:rPr>
          <w:rFonts w:ascii="Arial" w:hAnsi="Arial" w:cs="Arial"/>
          <w:sz w:val="20"/>
          <w:szCs w:val="20"/>
        </w:rPr>
      </w:pPr>
      <w:r w:rsidRPr="00FA7CFC">
        <w:rPr>
          <w:rFonts w:ascii="Arial" w:eastAsia="Lucida Sans Unicode" w:hAnsi="Arial" w:cs="Arial"/>
          <w:b/>
          <w:bCs/>
          <w:color w:val="000000" w:themeColor="text1"/>
          <w:kern w:val="1"/>
          <w:sz w:val="20"/>
          <w:szCs w:val="20"/>
          <w:lang w:eastAsia="pl-PL"/>
        </w:rPr>
        <w:t>którzy:</w:t>
      </w:r>
      <w:r w:rsidR="006065A3" w:rsidRPr="006065A3">
        <w:rPr>
          <w:rFonts w:ascii="Arial" w:hAnsi="Arial" w:cs="Arial"/>
          <w:sz w:val="20"/>
          <w:szCs w:val="20"/>
        </w:rPr>
        <w:t xml:space="preserve"> </w:t>
      </w:r>
      <w:r w:rsidR="006065A3" w:rsidRPr="005624A6">
        <w:rPr>
          <w:rFonts w:ascii="Arial" w:hAnsi="Arial" w:cs="Arial"/>
          <w:sz w:val="20"/>
          <w:szCs w:val="20"/>
        </w:rPr>
        <w:t xml:space="preserve">1) wykonywali bezpośrednio czynności </w:t>
      </w:r>
      <w:r w:rsidR="006065A3">
        <w:rPr>
          <w:rFonts w:ascii="Arial" w:hAnsi="Arial" w:cs="Arial"/>
          <w:sz w:val="20"/>
          <w:szCs w:val="20"/>
        </w:rPr>
        <w:t>związane z przygotowaniem prowa</w:t>
      </w:r>
      <w:r w:rsidR="006065A3" w:rsidRPr="005624A6">
        <w:rPr>
          <w:rFonts w:ascii="Arial" w:hAnsi="Arial" w:cs="Arial"/>
          <w:sz w:val="20"/>
          <w:szCs w:val="20"/>
        </w:rPr>
        <w:t xml:space="preserve">dzonego postępowania, </w:t>
      </w:r>
      <w:r w:rsidR="006065A3">
        <w:rPr>
          <w:rFonts w:ascii="Arial" w:hAnsi="Arial" w:cs="Arial"/>
          <w:sz w:val="20"/>
          <w:szCs w:val="20"/>
        </w:rPr>
        <w:t xml:space="preserve"> </w:t>
      </w:r>
      <w:r w:rsidR="006065A3" w:rsidRPr="005624A6">
        <w:rPr>
          <w:rFonts w:ascii="Arial" w:hAnsi="Arial" w:cs="Arial"/>
          <w:sz w:val="20"/>
          <w:szCs w:val="20"/>
        </w:rPr>
        <w:t>z wyłączeniem czynności wykonywanych podczas dialogu technicznego, o którym mowa w art. 31a ust. 1, lub posługiwali się</w:t>
      </w:r>
      <w:r w:rsidR="006065A3">
        <w:rPr>
          <w:rFonts w:ascii="Arial" w:hAnsi="Arial" w:cs="Arial"/>
          <w:sz w:val="20"/>
          <w:szCs w:val="20"/>
        </w:rPr>
        <w:t xml:space="preserve"> </w:t>
      </w:r>
      <w:r w:rsidR="006065A3" w:rsidRPr="005624A6">
        <w:rPr>
          <w:rFonts w:ascii="Arial" w:hAnsi="Arial" w:cs="Arial"/>
          <w:sz w:val="20"/>
          <w:szCs w:val="20"/>
        </w:rPr>
        <w:t>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w:t>
      </w:r>
      <w:r w:rsidR="006065A3">
        <w:rPr>
          <w:rFonts w:ascii="Arial" w:hAnsi="Arial" w:cs="Arial"/>
          <w:sz w:val="20"/>
          <w:szCs w:val="20"/>
        </w:rPr>
        <w:t xml:space="preserve"> </w:t>
      </w:r>
      <w:r w:rsidR="006065A3" w:rsidRPr="005624A6">
        <w:rPr>
          <w:rFonts w:ascii="Arial" w:hAnsi="Arial" w:cs="Arial"/>
          <w:sz w:val="20"/>
          <w:szCs w:val="20"/>
        </w:rPr>
        <w:t xml:space="preserve">i 2;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2) nie wnieśli wadium do upływu terminu składania ofert, na przedłużony okres związania ofertą lub </w:t>
      </w:r>
      <w:r>
        <w:rPr>
          <w:rFonts w:ascii="Arial" w:hAnsi="Arial" w:cs="Arial"/>
          <w:sz w:val="20"/>
          <w:szCs w:val="20"/>
        </w:rPr>
        <w:t xml:space="preserve">                 </w:t>
      </w:r>
      <w:r w:rsidRPr="005624A6">
        <w:rPr>
          <w:rFonts w:ascii="Arial" w:hAnsi="Arial" w:cs="Arial"/>
          <w:sz w:val="20"/>
          <w:szCs w:val="20"/>
        </w:rPr>
        <w:t xml:space="preserve">w terminie, o którym mowa w art. 46 ust. 3, albo nie zgodzili się na przedłużenie okresu związania ofertą;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3) złożyli nieprawdziwe informacje mające wpływ lub mogące mieć wpływ na wynik prowadzonego postępowania; </w:t>
      </w:r>
    </w:p>
    <w:p w:rsidR="006065A3" w:rsidRPr="005624A6" w:rsidRDefault="006065A3" w:rsidP="006065A3">
      <w:pPr>
        <w:pStyle w:val="Default"/>
        <w:spacing w:line="276" w:lineRule="auto"/>
        <w:ind w:left="284"/>
        <w:jc w:val="both"/>
        <w:rPr>
          <w:rFonts w:ascii="Arial" w:hAnsi="Arial" w:cs="Arial"/>
          <w:sz w:val="20"/>
          <w:szCs w:val="20"/>
        </w:rPr>
      </w:pPr>
      <w:r w:rsidRPr="005624A6">
        <w:rPr>
          <w:rFonts w:ascii="Arial" w:hAnsi="Arial" w:cs="Arial"/>
          <w:sz w:val="20"/>
          <w:szCs w:val="20"/>
        </w:rPr>
        <w:t xml:space="preserve">4) nie wykazali spełniania warunków udziału w postępowaniu. </w:t>
      </w:r>
    </w:p>
    <w:p w:rsidR="006065A3" w:rsidRPr="005624A6" w:rsidRDefault="006065A3" w:rsidP="006065A3">
      <w:pPr>
        <w:spacing w:after="0"/>
        <w:ind w:left="284"/>
        <w:jc w:val="both"/>
        <w:rPr>
          <w:rFonts w:ascii="Arial" w:hAnsi="Arial" w:cs="Arial"/>
          <w:sz w:val="20"/>
          <w:szCs w:val="20"/>
        </w:rPr>
      </w:pPr>
      <w:r w:rsidRPr="005624A6">
        <w:rPr>
          <w:rFonts w:ascii="Arial" w:hAnsi="Arial" w:cs="Arial"/>
          <w:sz w:val="20"/>
          <w:szCs w:val="20"/>
        </w:rPr>
        <w:t>5) należąc do tej samej grupy kapitałowej, w rozumieniu ustawy z dnia 16 lu-tego 2007 r. o ochronie konkurencji i konsumentów (Dz. U. Nr 50, poz. 331, z późn. zm.</w:t>
      </w:r>
      <w:r w:rsidRPr="0041473E">
        <w:rPr>
          <w:rFonts w:ascii="Arial" w:hAnsi="Arial" w:cs="Arial"/>
          <w:bCs/>
          <w:sz w:val="20"/>
          <w:szCs w:val="20"/>
        </w:rPr>
        <w:t>5</w:t>
      </w:r>
      <w:r>
        <w:rPr>
          <w:rFonts w:ascii="Arial" w:hAnsi="Arial" w:cs="Arial"/>
          <w:sz w:val="20"/>
          <w:szCs w:val="20"/>
        </w:rPr>
        <w:t>)</w:t>
      </w:r>
      <w:r w:rsidRPr="005624A6">
        <w:rPr>
          <w:rFonts w:ascii="Arial" w:hAnsi="Arial" w:cs="Arial"/>
          <w:sz w:val="20"/>
          <w:szCs w:val="20"/>
        </w:rPr>
        <w:t>, zło</w:t>
      </w:r>
      <w:r>
        <w:rPr>
          <w:rFonts w:ascii="Arial" w:hAnsi="Arial" w:cs="Arial"/>
          <w:sz w:val="20"/>
          <w:szCs w:val="20"/>
        </w:rPr>
        <w:t xml:space="preserve">żyli odrębne oferty lub wnioski </w:t>
      </w:r>
      <w:r w:rsidRPr="005624A6">
        <w:rPr>
          <w:rFonts w:ascii="Arial" w:hAnsi="Arial" w:cs="Arial"/>
          <w:sz w:val="20"/>
          <w:szCs w:val="20"/>
        </w:rPr>
        <w:t>o dopuszczenie do udziału w tym samym postępowaniu, chyba że wykażą, że istniejące między nimi powiązania nie prowadzą do zachwiania uczciwej konkurencji pomiędzy wykonawcami w postępowaniu o udzielenie zamówienia.</w:t>
      </w:r>
    </w:p>
    <w:p w:rsidR="00FA7CFC" w:rsidRPr="00FA7CFC" w:rsidRDefault="00FA7CFC" w:rsidP="00FA7CFC">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r w:rsidRPr="00FA7CFC">
        <w:rPr>
          <w:rFonts w:ascii="Arial" w:eastAsia="Lucida Sans Unicode" w:hAnsi="Arial" w:cs="Arial"/>
          <w:b/>
          <w:bCs/>
          <w:color w:val="000000" w:themeColor="text1"/>
          <w:kern w:val="1"/>
          <w:sz w:val="20"/>
          <w:szCs w:val="20"/>
          <w:lang w:eastAsia="pl-PL"/>
        </w:rPr>
        <w:t>O</w:t>
      </w:r>
      <w:r w:rsidRPr="00FA7CFC">
        <w:rPr>
          <w:rFonts w:ascii="Arial" w:eastAsia="Lucida Sans Unicode" w:hAnsi="Arial" w:cs="Arial"/>
          <w:b/>
          <w:color w:val="000000" w:themeColor="text1"/>
          <w:kern w:val="1"/>
          <w:sz w:val="20"/>
          <w:szCs w:val="20"/>
          <w:lang w:eastAsia="pl-PL"/>
        </w:rPr>
        <w:t>ś</w:t>
      </w:r>
      <w:r w:rsidRPr="00FA7CFC">
        <w:rPr>
          <w:rFonts w:ascii="Arial" w:eastAsia="Lucida Sans Unicode" w:hAnsi="Arial" w:cs="Arial"/>
          <w:b/>
          <w:bCs/>
          <w:color w:val="000000" w:themeColor="text1"/>
          <w:kern w:val="1"/>
          <w:sz w:val="20"/>
          <w:szCs w:val="20"/>
          <w:lang w:eastAsia="pl-PL"/>
        </w:rPr>
        <w:t>wiadczenie powy</w:t>
      </w:r>
      <w:r w:rsidRPr="00FA7CFC">
        <w:rPr>
          <w:rFonts w:ascii="Arial" w:eastAsia="Lucida Sans Unicode" w:hAnsi="Arial" w:cs="Arial"/>
          <w:b/>
          <w:color w:val="000000" w:themeColor="text1"/>
          <w:kern w:val="1"/>
          <w:sz w:val="20"/>
          <w:szCs w:val="20"/>
          <w:lang w:eastAsia="pl-PL"/>
        </w:rPr>
        <w:t>ż</w:t>
      </w:r>
      <w:r w:rsidRPr="00FA7CFC">
        <w:rPr>
          <w:rFonts w:ascii="Arial" w:eastAsia="Lucida Sans Unicode" w:hAnsi="Arial" w:cs="Arial"/>
          <w:b/>
          <w:bCs/>
          <w:color w:val="000000" w:themeColor="text1"/>
          <w:kern w:val="1"/>
          <w:sz w:val="20"/>
          <w:szCs w:val="20"/>
          <w:lang w:eastAsia="pl-PL"/>
        </w:rPr>
        <w:t>sze potwierdzam własnor</w:t>
      </w:r>
      <w:r w:rsidRPr="00FA7CFC">
        <w:rPr>
          <w:rFonts w:ascii="Arial" w:eastAsia="Lucida Sans Unicode" w:hAnsi="Arial" w:cs="Arial"/>
          <w:b/>
          <w:color w:val="000000" w:themeColor="text1"/>
          <w:kern w:val="1"/>
          <w:sz w:val="20"/>
          <w:szCs w:val="20"/>
          <w:lang w:eastAsia="pl-PL"/>
        </w:rPr>
        <w:t>ę</w:t>
      </w:r>
      <w:r w:rsidRPr="00FA7CFC">
        <w:rPr>
          <w:rFonts w:ascii="Arial" w:eastAsia="Lucida Sans Unicode" w:hAnsi="Arial" w:cs="Arial"/>
          <w:b/>
          <w:bCs/>
          <w:color w:val="000000" w:themeColor="text1"/>
          <w:kern w:val="1"/>
          <w:sz w:val="20"/>
          <w:szCs w:val="20"/>
          <w:lang w:eastAsia="pl-PL"/>
        </w:rPr>
        <w:t>cznym podpisem.</w:t>
      </w: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FA7CFC" w:rsidRPr="00FA7CFC" w:rsidRDefault="00FA7CFC" w:rsidP="00FA7CFC">
      <w:pPr>
        <w:widowControl w:val="0"/>
        <w:suppressAutoHyphens/>
        <w:autoSpaceDE w:val="0"/>
        <w:autoSpaceDN w:val="0"/>
        <w:adjustRightInd w:val="0"/>
        <w:spacing w:after="0" w:line="240" w:lineRule="auto"/>
        <w:jc w:val="right"/>
        <w:rPr>
          <w:rFonts w:ascii="Arial" w:eastAsia="Lucida Sans Unicode" w:hAnsi="Arial" w:cs="Arial"/>
          <w:color w:val="000000" w:themeColor="text1"/>
          <w:kern w:val="1"/>
          <w:sz w:val="20"/>
          <w:szCs w:val="20"/>
          <w:lang w:eastAsia="pl-PL"/>
        </w:rPr>
      </w:pPr>
      <w:r w:rsidRPr="00FA7CFC">
        <w:rPr>
          <w:rFonts w:ascii="Arial" w:eastAsia="Lucida Sans Unicode" w:hAnsi="Arial" w:cs="Arial"/>
          <w:color w:val="000000" w:themeColor="text1"/>
          <w:kern w:val="1"/>
          <w:sz w:val="20"/>
          <w:szCs w:val="20"/>
          <w:lang w:eastAsia="pl-PL"/>
        </w:rPr>
        <w:t>Miejscowość i data ...................... ...........................................</w:t>
      </w:r>
    </w:p>
    <w:p w:rsidR="00FA7CFC" w:rsidRPr="00FA7CFC" w:rsidRDefault="00FA7CFC" w:rsidP="00FA7CFC">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16"/>
          <w:szCs w:val="16"/>
          <w:lang w:eastAsia="pl-PL"/>
        </w:rPr>
      </w:pPr>
      <w:r w:rsidRPr="00FA7CFC">
        <w:rPr>
          <w:rFonts w:ascii="Arial" w:eastAsia="Lucida Sans Unicode" w:hAnsi="Arial" w:cs="Arial"/>
          <w:i/>
          <w:iCs/>
          <w:color w:val="000000" w:themeColor="text1"/>
          <w:kern w:val="1"/>
          <w:sz w:val="16"/>
          <w:szCs w:val="16"/>
          <w:lang w:eastAsia="pl-PL"/>
        </w:rPr>
        <w:t>Podpis i piecz</w:t>
      </w:r>
      <w:r w:rsidRPr="00FA7CFC">
        <w:rPr>
          <w:rFonts w:ascii="Arial" w:eastAsia="Lucida Sans Unicode" w:hAnsi="Arial" w:cs="Arial"/>
          <w:color w:val="000000" w:themeColor="text1"/>
          <w:kern w:val="1"/>
          <w:sz w:val="16"/>
          <w:szCs w:val="16"/>
          <w:lang w:eastAsia="pl-PL"/>
        </w:rPr>
        <w:t>ą</w:t>
      </w:r>
      <w:r w:rsidRPr="00FA7CFC">
        <w:rPr>
          <w:rFonts w:ascii="Arial" w:eastAsia="Lucida Sans Unicode" w:hAnsi="Arial" w:cs="Arial"/>
          <w:i/>
          <w:iCs/>
          <w:color w:val="000000" w:themeColor="text1"/>
          <w:kern w:val="1"/>
          <w:sz w:val="16"/>
          <w:szCs w:val="16"/>
          <w:lang w:eastAsia="pl-PL"/>
        </w:rPr>
        <w:t>tka Wykonawcy/upowa</w:t>
      </w:r>
      <w:r w:rsidRPr="00FA7CFC">
        <w:rPr>
          <w:rFonts w:ascii="Arial" w:eastAsia="Lucida Sans Unicode" w:hAnsi="Arial" w:cs="Arial"/>
          <w:color w:val="000000" w:themeColor="text1"/>
          <w:kern w:val="1"/>
          <w:sz w:val="16"/>
          <w:szCs w:val="16"/>
          <w:lang w:eastAsia="pl-PL"/>
        </w:rPr>
        <w:t>ż</w:t>
      </w:r>
      <w:r w:rsidRPr="00FA7CFC">
        <w:rPr>
          <w:rFonts w:ascii="Arial" w:eastAsia="Lucida Sans Unicode" w:hAnsi="Arial" w:cs="Arial"/>
          <w:i/>
          <w:iCs/>
          <w:color w:val="000000" w:themeColor="text1"/>
          <w:kern w:val="1"/>
          <w:sz w:val="16"/>
          <w:szCs w:val="16"/>
          <w:lang w:eastAsia="pl-PL"/>
        </w:rPr>
        <w:t>nionego</w:t>
      </w:r>
    </w:p>
    <w:p w:rsidR="00FA7CFC" w:rsidRPr="00FA7CFC" w:rsidRDefault="00FA7CFC" w:rsidP="00FA7CFC">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20"/>
          <w:szCs w:val="20"/>
          <w:lang w:eastAsia="pl-PL"/>
        </w:rPr>
      </w:pPr>
      <w:r w:rsidRPr="00FA7CFC">
        <w:rPr>
          <w:rFonts w:ascii="Arial" w:eastAsia="Lucida Sans Unicode" w:hAnsi="Arial" w:cs="Arial"/>
          <w:i/>
          <w:iCs/>
          <w:color w:val="000000" w:themeColor="text1"/>
          <w:kern w:val="1"/>
          <w:sz w:val="16"/>
          <w:szCs w:val="16"/>
          <w:lang w:eastAsia="pl-PL"/>
        </w:rPr>
        <w:t>przedstawiciela Wykonawcy</w:t>
      </w:r>
      <w:r w:rsidRPr="00FA7CFC">
        <w:rPr>
          <w:rFonts w:ascii="Arial" w:eastAsia="Lucida Sans Unicode" w:hAnsi="Arial" w:cs="Arial"/>
          <w:i/>
          <w:iCs/>
          <w:color w:val="000000" w:themeColor="text1"/>
          <w:kern w:val="1"/>
          <w:sz w:val="20"/>
          <w:szCs w:val="20"/>
          <w:lang w:eastAsia="pl-PL"/>
        </w:rPr>
        <w:t>*</w:t>
      </w:r>
    </w:p>
    <w:p w:rsidR="00FA7CFC" w:rsidRPr="00FA7CFC" w:rsidRDefault="00FA7CFC" w:rsidP="00FA7CFC">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FA7CFC" w:rsidRPr="00FA7CFC" w:rsidRDefault="00FA7CFC" w:rsidP="00FA7CFC">
      <w:pPr>
        <w:widowControl w:val="0"/>
        <w:suppressAutoHyphens/>
        <w:spacing w:after="0" w:line="240" w:lineRule="auto"/>
        <w:ind w:right="-2"/>
        <w:rPr>
          <w:rFonts w:ascii="Arial" w:eastAsia="Lucida Sans Unicode" w:hAnsi="Arial" w:cs="Arial"/>
          <w:kern w:val="1"/>
          <w:sz w:val="20"/>
          <w:szCs w:val="20"/>
          <w:lang w:eastAsia="pl-PL"/>
        </w:rPr>
      </w:pPr>
    </w:p>
    <w:p w:rsidR="00FA7CFC" w:rsidRPr="00FA7CFC" w:rsidRDefault="00FA7CFC" w:rsidP="00FA7CFC">
      <w:pPr>
        <w:widowControl w:val="0"/>
        <w:suppressAutoHyphens/>
        <w:spacing w:after="0" w:line="240" w:lineRule="auto"/>
        <w:ind w:right="-2"/>
        <w:rPr>
          <w:rFonts w:ascii="Arial" w:eastAsia="Lucida Sans Unicode" w:hAnsi="Arial" w:cs="Arial"/>
          <w:kern w:val="1"/>
          <w:sz w:val="20"/>
          <w:szCs w:val="20"/>
          <w:lang w:eastAsia="pl-PL"/>
        </w:rPr>
      </w:pPr>
    </w:p>
    <w:p w:rsidR="0086170E" w:rsidRPr="0085181D" w:rsidRDefault="0086170E" w:rsidP="0085181D">
      <w:pPr>
        <w:jc w:val="right"/>
        <w:rPr>
          <w:rFonts w:ascii="Arial" w:hAnsi="Arial" w:cs="Arial"/>
          <w:b/>
          <w:sz w:val="20"/>
          <w:szCs w:val="20"/>
        </w:rPr>
      </w:pPr>
      <w:r w:rsidRPr="00373B67">
        <w:rPr>
          <w:rFonts w:ascii="Arial" w:hAnsi="Arial" w:cs="Arial"/>
          <w:b/>
          <w:sz w:val="20"/>
          <w:szCs w:val="20"/>
        </w:rPr>
        <w:t xml:space="preserve">Załącznik nr </w:t>
      </w:r>
      <w:r w:rsidR="006065A3">
        <w:rPr>
          <w:rFonts w:ascii="Arial" w:hAnsi="Arial" w:cs="Arial"/>
          <w:b/>
          <w:sz w:val="20"/>
          <w:szCs w:val="20"/>
        </w:rPr>
        <w:t>5</w:t>
      </w:r>
    </w:p>
    <w:p w:rsidR="0086170E" w:rsidRPr="00373B67" w:rsidRDefault="0086170E" w:rsidP="0086170E">
      <w:pPr>
        <w:jc w:val="center"/>
        <w:rPr>
          <w:rFonts w:ascii="Arial" w:hAnsi="Arial" w:cs="Arial"/>
          <w:b/>
          <w:sz w:val="20"/>
          <w:szCs w:val="20"/>
        </w:rPr>
      </w:pPr>
      <w:r w:rsidRPr="00373B67">
        <w:rPr>
          <w:rFonts w:ascii="Arial" w:hAnsi="Arial" w:cs="Arial"/>
          <w:b/>
          <w:sz w:val="20"/>
          <w:szCs w:val="20"/>
        </w:rPr>
        <w:t>Projekt umowy</w:t>
      </w:r>
    </w:p>
    <w:p w:rsidR="0086170E" w:rsidRDefault="0086170E" w:rsidP="0085181D">
      <w:pPr>
        <w:rPr>
          <w:rFonts w:ascii="Arial" w:hAnsi="Arial" w:cs="Arial"/>
          <w:sz w:val="20"/>
          <w:szCs w:val="20"/>
        </w:rPr>
      </w:pPr>
    </w:p>
    <w:p w:rsidR="0086170E" w:rsidRPr="005A2634" w:rsidRDefault="0086170E" w:rsidP="0086170E">
      <w:pPr>
        <w:jc w:val="center"/>
        <w:rPr>
          <w:rFonts w:ascii="Arial" w:hAnsi="Arial" w:cs="Arial"/>
          <w:sz w:val="20"/>
          <w:szCs w:val="20"/>
        </w:rPr>
      </w:pPr>
      <w:r w:rsidRPr="005A2634">
        <w:rPr>
          <w:rFonts w:ascii="Arial" w:hAnsi="Arial" w:cs="Arial"/>
          <w:sz w:val="20"/>
          <w:szCs w:val="20"/>
        </w:rPr>
        <w:t>UMOWA NR......... / 201</w:t>
      </w:r>
      <w:r w:rsidR="000236C9">
        <w:rPr>
          <w:rFonts w:ascii="Arial" w:hAnsi="Arial" w:cs="Arial"/>
          <w:sz w:val="20"/>
          <w:szCs w:val="20"/>
        </w:rPr>
        <w:t>4</w:t>
      </w:r>
    </w:p>
    <w:p w:rsidR="0086170E" w:rsidRPr="005A2634" w:rsidRDefault="0086170E" w:rsidP="0086170E">
      <w:pPr>
        <w:rPr>
          <w:rFonts w:ascii="Arial" w:hAnsi="Arial" w:cs="Arial"/>
          <w:sz w:val="20"/>
          <w:szCs w:val="20"/>
        </w:rPr>
      </w:pPr>
    </w:p>
    <w:p w:rsidR="0086170E" w:rsidRDefault="0086170E" w:rsidP="0085181D">
      <w:pPr>
        <w:pStyle w:val="Tekstpodstawowy"/>
        <w:spacing w:after="0" w:line="276" w:lineRule="auto"/>
        <w:jc w:val="both"/>
        <w:rPr>
          <w:rFonts w:ascii="Arial" w:hAnsi="Arial" w:cs="Arial"/>
          <w:sz w:val="20"/>
          <w:szCs w:val="20"/>
        </w:rPr>
      </w:pPr>
      <w:r w:rsidRPr="002F76F7">
        <w:rPr>
          <w:rFonts w:ascii="Arial" w:hAnsi="Arial" w:cs="Arial"/>
          <w:sz w:val="20"/>
          <w:szCs w:val="20"/>
        </w:rPr>
        <w:t>zawarta w dniu ............................. 201</w:t>
      </w:r>
      <w:r w:rsidR="000236C9">
        <w:rPr>
          <w:rFonts w:ascii="Arial" w:hAnsi="Arial" w:cs="Arial"/>
          <w:sz w:val="20"/>
          <w:szCs w:val="20"/>
        </w:rPr>
        <w:t>4</w:t>
      </w:r>
      <w:r w:rsidRPr="002F76F7">
        <w:rPr>
          <w:rFonts w:ascii="Arial" w:hAnsi="Arial" w:cs="Arial"/>
          <w:sz w:val="20"/>
          <w:szCs w:val="20"/>
        </w:rPr>
        <w:t>r. w Pile, pomiędzy:</w:t>
      </w:r>
    </w:p>
    <w:p w:rsidR="0086170E" w:rsidRPr="002F76F7" w:rsidRDefault="0086170E" w:rsidP="0085181D">
      <w:pPr>
        <w:pStyle w:val="Tekstpodstawowy"/>
        <w:spacing w:after="0" w:line="276" w:lineRule="auto"/>
        <w:jc w:val="both"/>
        <w:rPr>
          <w:rFonts w:ascii="Arial" w:hAnsi="Arial" w:cs="Arial"/>
          <w:sz w:val="20"/>
          <w:szCs w:val="20"/>
        </w:rPr>
      </w:pPr>
    </w:p>
    <w:p w:rsidR="0086170E" w:rsidRPr="002F76F7" w:rsidRDefault="0086170E" w:rsidP="0085181D">
      <w:pPr>
        <w:spacing w:after="0"/>
        <w:jc w:val="both"/>
        <w:rPr>
          <w:rFonts w:ascii="Arial" w:hAnsi="Arial" w:cs="Arial"/>
          <w:b/>
          <w:sz w:val="20"/>
          <w:szCs w:val="20"/>
        </w:rPr>
      </w:pPr>
      <w:r w:rsidRPr="002F76F7">
        <w:rPr>
          <w:rFonts w:ascii="Arial" w:hAnsi="Arial" w:cs="Arial"/>
          <w:b/>
          <w:sz w:val="20"/>
          <w:szCs w:val="20"/>
        </w:rPr>
        <w:t xml:space="preserve">Gminą Piła - Zarząd Dróg i Zieleni w Pile </w:t>
      </w:r>
    </w:p>
    <w:p w:rsidR="0086170E" w:rsidRPr="005A2634" w:rsidRDefault="0086170E" w:rsidP="0085181D">
      <w:pPr>
        <w:spacing w:after="0"/>
        <w:jc w:val="both"/>
        <w:rPr>
          <w:rFonts w:ascii="Arial" w:hAnsi="Arial" w:cs="Arial"/>
          <w:sz w:val="20"/>
          <w:szCs w:val="20"/>
        </w:rPr>
      </w:pPr>
      <w:r>
        <w:rPr>
          <w:rFonts w:ascii="Arial" w:hAnsi="Arial" w:cs="Arial"/>
          <w:sz w:val="20"/>
          <w:szCs w:val="20"/>
        </w:rPr>
        <w:t xml:space="preserve">ul. gen. Władysława Andersa 10 </w:t>
      </w:r>
    </w:p>
    <w:p w:rsidR="0086170E" w:rsidRDefault="0086170E" w:rsidP="0085181D">
      <w:pPr>
        <w:spacing w:after="0"/>
        <w:jc w:val="both"/>
        <w:rPr>
          <w:rFonts w:ascii="Arial" w:hAnsi="Arial" w:cs="Arial"/>
          <w:sz w:val="20"/>
          <w:szCs w:val="20"/>
        </w:rPr>
      </w:pPr>
      <w:r w:rsidRPr="005A2634">
        <w:rPr>
          <w:rFonts w:ascii="Arial" w:hAnsi="Arial" w:cs="Arial"/>
          <w:sz w:val="20"/>
          <w:szCs w:val="20"/>
        </w:rPr>
        <w:t xml:space="preserve">64-920 Piła, </w:t>
      </w:r>
    </w:p>
    <w:p w:rsidR="0086170E" w:rsidRDefault="0086170E" w:rsidP="0085181D">
      <w:pPr>
        <w:spacing w:after="0"/>
        <w:jc w:val="both"/>
        <w:rPr>
          <w:rFonts w:ascii="Arial" w:hAnsi="Arial" w:cs="Arial"/>
          <w:sz w:val="20"/>
          <w:szCs w:val="20"/>
        </w:rPr>
      </w:pPr>
      <w:r>
        <w:rPr>
          <w:rFonts w:ascii="Arial" w:hAnsi="Arial" w:cs="Arial"/>
          <w:sz w:val="20"/>
          <w:szCs w:val="20"/>
        </w:rPr>
        <w:t>NIP: 764-22-11-127</w:t>
      </w:r>
    </w:p>
    <w:p w:rsidR="0086170E" w:rsidRPr="005A2634" w:rsidRDefault="0086170E" w:rsidP="0085181D">
      <w:pPr>
        <w:spacing w:after="0"/>
        <w:jc w:val="both"/>
        <w:rPr>
          <w:rFonts w:ascii="Arial" w:hAnsi="Arial" w:cs="Arial"/>
          <w:sz w:val="20"/>
          <w:szCs w:val="20"/>
        </w:rPr>
      </w:pPr>
      <w:r w:rsidRPr="005A2634">
        <w:rPr>
          <w:rFonts w:ascii="Arial" w:hAnsi="Arial" w:cs="Arial"/>
          <w:sz w:val="20"/>
          <w:szCs w:val="20"/>
        </w:rPr>
        <w:t>reprezentowany przez:</w:t>
      </w:r>
    </w:p>
    <w:p w:rsidR="0086170E" w:rsidRPr="005A2634" w:rsidRDefault="0086170E" w:rsidP="0085181D">
      <w:pPr>
        <w:spacing w:after="0"/>
        <w:jc w:val="both"/>
        <w:rPr>
          <w:rFonts w:ascii="Arial" w:hAnsi="Arial" w:cs="Arial"/>
          <w:bCs/>
          <w:sz w:val="20"/>
          <w:szCs w:val="20"/>
        </w:rPr>
      </w:pPr>
      <w:r w:rsidRPr="005A2634">
        <w:rPr>
          <w:rFonts w:ascii="Arial" w:hAnsi="Arial" w:cs="Arial"/>
          <w:sz w:val="20"/>
          <w:szCs w:val="20"/>
        </w:rPr>
        <w:t>.....................................</w:t>
      </w:r>
    </w:p>
    <w:p w:rsidR="0086170E" w:rsidRPr="005A2634" w:rsidRDefault="0086170E" w:rsidP="0085181D">
      <w:pPr>
        <w:pStyle w:val="Tekstprzypisudolnego"/>
        <w:spacing w:line="276" w:lineRule="auto"/>
        <w:rPr>
          <w:rFonts w:ascii="Arial" w:hAnsi="Arial" w:cs="Arial"/>
          <w:sz w:val="20"/>
          <w:szCs w:val="20"/>
        </w:rPr>
      </w:pPr>
      <w:r>
        <w:rPr>
          <w:rFonts w:ascii="Arial" w:hAnsi="Arial" w:cs="Arial"/>
          <w:sz w:val="20"/>
          <w:szCs w:val="20"/>
        </w:rPr>
        <w:t>zwany</w:t>
      </w:r>
      <w:r w:rsidRPr="005A2634">
        <w:rPr>
          <w:rFonts w:ascii="Arial" w:hAnsi="Arial" w:cs="Arial"/>
          <w:sz w:val="20"/>
          <w:szCs w:val="20"/>
        </w:rPr>
        <w:t xml:space="preserve"> w dalszej części </w:t>
      </w:r>
      <w:r>
        <w:rPr>
          <w:rFonts w:ascii="Arial" w:hAnsi="Arial" w:cs="Arial"/>
          <w:sz w:val="20"/>
          <w:szCs w:val="20"/>
        </w:rPr>
        <w:t>u</w:t>
      </w:r>
      <w:r w:rsidRPr="005A2634">
        <w:rPr>
          <w:rFonts w:ascii="Arial" w:hAnsi="Arial" w:cs="Arial"/>
          <w:sz w:val="20"/>
          <w:szCs w:val="20"/>
        </w:rPr>
        <w:t>mowy Z</w:t>
      </w:r>
      <w:r>
        <w:rPr>
          <w:rFonts w:ascii="Arial" w:hAnsi="Arial" w:cs="Arial"/>
          <w:sz w:val="20"/>
          <w:szCs w:val="20"/>
        </w:rPr>
        <w:t>amawiającym</w:t>
      </w:r>
      <w:r w:rsidRPr="005A2634">
        <w:rPr>
          <w:rFonts w:ascii="Arial" w:hAnsi="Arial" w:cs="Arial"/>
          <w:sz w:val="20"/>
          <w:szCs w:val="20"/>
        </w:rPr>
        <w:t xml:space="preserve">, </w:t>
      </w:r>
    </w:p>
    <w:p w:rsidR="0086170E" w:rsidRPr="005A2634" w:rsidRDefault="0086170E" w:rsidP="0085181D">
      <w:pPr>
        <w:spacing w:after="0"/>
        <w:rPr>
          <w:rFonts w:ascii="Arial" w:hAnsi="Arial" w:cs="Arial"/>
          <w:sz w:val="20"/>
          <w:szCs w:val="20"/>
        </w:rPr>
      </w:pPr>
    </w:p>
    <w:p w:rsidR="0086170E" w:rsidRPr="005A2634" w:rsidRDefault="0086170E" w:rsidP="0085181D">
      <w:pPr>
        <w:spacing w:after="0"/>
        <w:rPr>
          <w:rFonts w:ascii="Arial" w:hAnsi="Arial" w:cs="Arial"/>
          <w:sz w:val="20"/>
          <w:szCs w:val="20"/>
        </w:rPr>
      </w:pPr>
      <w:r w:rsidRPr="005A2634">
        <w:rPr>
          <w:rFonts w:ascii="Arial" w:hAnsi="Arial" w:cs="Arial"/>
          <w:sz w:val="20"/>
          <w:szCs w:val="20"/>
        </w:rPr>
        <w:t>a</w:t>
      </w:r>
    </w:p>
    <w:p w:rsidR="0086170E" w:rsidRPr="005A2634" w:rsidRDefault="0086170E" w:rsidP="0085181D">
      <w:pPr>
        <w:spacing w:after="0"/>
        <w:rPr>
          <w:rFonts w:ascii="Arial" w:hAnsi="Arial" w:cs="Arial"/>
          <w:b/>
          <w:sz w:val="20"/>
          <w:szCs w:val="20"/>
        </w:rPr>
      </w:pPr>
    </w:p>
    <w:p w:rsidR="0086170E" w:rsidRDefault="0086170E" w:rsidP="0085181D">
      <w:pPr>
        <w:spacing w:after="0"/>
        <w:rPr>
          <w:rFonts w:ascii="Arial" w:hAnsi="Arial" w:cs="Arial"/>
          <w:sz w:val="20"/>
          <w:szCs w:val="20"/>
        </w:rPr>
      </w:pPr>
      <w:r w:rsidRPr="005A2634">
        <w:rPr>
          <w:rFonts w:ascii="Arial" w:hAnsi="Arial" w:cs="Arial"/>
          <w:sz w:val="20"/>
          <w:szCs w:val="20"/>
        </w:rPr>
        <w:t>......................................</w:t>
      </w:r>
    </w:p>
    <w:p w:rsidR="0086170E" w:rsidRDefault="0086170E" w:rsidP="0085181D">
      <w:pPr>
        <w:spacing w:after="0"/>
        <w:rPr>
          <w:rFonts w:ascii="Arial" w:hAnsi="Arial" w:cs="Arial"/>
          <w:sz w:val="20"/>
          <w:szCs w:val="20"/>
        </w:rPr>
      </w:pPr>
      <w:r>
        <w:rPr>
          <w:rFonts w:ascii="Arial" w:hAnsi="Arial" w:cs="Arial"/>
          <w:sz w:val="20"/>
          <w:szCs w:val="20"/>
        </w:rPr>
        <w:t xml:space="preserve"> z </w:t>
      </w:r>
      <w:r w:rsidRPr="005A2634">
        <w:rPr>
          <w:rFonts w:ascii="Arial" w:hAnsi="Arial" w:cs="Arial"/>
          <w:sz w:val="20"/>
          <w:szCs w:val="20"/>
        </w:rPr>
        <w:t xml:space="preserve">siedzibą </w:t>
      </w:r>
      <w:r>
        <w:rPr>
          <w:rFonts w:ascii="Arial" w:hAnsi="Arial" w:cs="Arial"/>
          <w:sz w:val="20"/>
          <w:szCs w:val="20"/>
        </w:rPr>
        <w:t>w/miejscem zamieszkania w:</w:t>
      </w:r>
    </w:p>
    <w:p w:rsidR="0086170E" w:rsidRDefault="0086170E" w:rsidP="0085181D">
      <w:pPr>
        <w:spacing w:after="0"/>
        <w:rPr>
          <w:rFonts w:ascii="Arial" w:hAnsi="Arial" w:cs="Arial"/>
          <w:sz w:val="20"/>
          <w:szCs w:val="20"/>
        </w:rPr>
      </w:pPr>
      <w:r w:rsidRPr="005A2634">
        <w:rPr>
          <w:rFonts w:ascii="Arial" w:hAnsi="Arial" w:cs="Arial"/>
          <w:sz w:val="20"/>
          <w:szCs w:val="20"/>
        </w:rPr>
        <w:t>......................................</w:t>
      </w:r>
    </w:p>
    <w:p w:rsidR="0086170E" w:rsidRPr="005A2634" w:rsidRDefault="0086170E" w:rsidP="0085181D">
      <w:pPr>
        <w:spacing w:after="0"/>
        <w:rPr>
          <w:rFonts w:ascii="Arial" w:hAnsi="Arial" w:cs="Arial"/>
          <w:sz w:val="20"/>
          <w:szCs w:val="20"/>
        </w:rPr>
      </w:pPr>
      <w:r w:rsidRPr="005A2634">
        <w:rPr>
          <w:rFonts w:ascii="Arial" w:hAnsi="Arial" w:cs="Arial"/>
          <w:sz w:val="20"/>
          <w:szCs w:val="20"/>
        </w:rPr>
        <w:t>działającą na podstawie wpisu do ......................................</w:t>
      </w:r>
    </w:p>
    <w:p w:rsidR="0086170E" w:rsidRPr="005A2634" w:rsidRDefault="0086170E" w:rsidP="0085181D">
      <w:pPr>
        <w:spacing w:after="0"/>
        <w:rPr>
          <w:rFonts w:ascii="Arial" w:hAnsi="Arial" w:cs="Arial"/>
          <w:sz w:val="20"/>
          <w:szCs w:val="20"/>
        </w:rPr>
      </w:pPr>
      <w:r>
        <w:rPr>
          <w:rFonts w:ascii="Arial" w:hAnsi="Arial" w:cs="Arial"/>
          <w:sz w:val="20"/>
          <w:szCs w:val="20"/>
        </w:rPr>
        <w:t xml:space="preserve">- zwaną  (-nym) </w:t>
      </w:r>
      <w:r w:rsidRPr="005A2634">
        <w:rPr>
          <w:rFonts w:ascii="Arial" w:hAnsi="Arial" w:cs="Arial"/>
          <w:sz w:val="20"/>
          <w:szCs w:val="20"/>
        </w:rPr>
        <w:t xml:space="preserve">w dalszej części </w:t>
      </w:r>
      <w:r>
        <w:rPr>
          <w:rFonts w:ascii="Arial" w:hAnsi="Arial" w:cs="Arial"/>
          <w:sz w:val="20"/>
          <w:szCs w:val="20"/>
        </w:rPr>
        <w:t>u</w:t>
      </w:r>
      <w:r w:rsidRPr="005A2634">
        <w:rPr>
          <w:rFonts w:ascii="Arial" w:hAnsi="Arial" w:cs="Arial"/>
          <w:sz w:val="20"/>
          <w:szCs w:val="20"/>
        </w:rPr>
        <w:t>mowy W</w:t>
      </w:r>
      <w:r>
        <w:rPr>
          <w:rFonts w:ascii="Arial" w:hAnsi="Arial" w:cs="Arial"/>
          <w:sz w:val="20"/>
          <w:szCs w:val="20"/>
        </w:rPr>
        <w:t>ykonawcą</w:t>
      </w:r>
      <w:r w:rsidRPr="005A2634">
        <w:rPr>
          <w:rFonts w:ascii="Arial" w:hAnsi="Arial" w:cs="Arial"/>
          <w:sz w:val="20"/>
          <w:szCs w:val="20"/>
        </w:rPr>
        <w:t>,</w:t>
      </w:r>
    </w:p>
    <w:p w:rsidR="0086170E" w:rsidRPr="005A2634" w:rsidRDefault="0086170E" w:rsidP="0085181D">
      <w:pPr>
        <w:spacing w:after="0" w:line="720" w:lineRule="auto"/>
        <w:rPr>
          <w:rFonts w:ascii="Arial" w:hAnsi="Arial" w:cs="Arial"/>
          <w:sz w:val="20"/>
          <w:szCs w:val="20"/>
        </w:rPr>
      </w:pPr>
      <w:r w:rsidRPr="005A2634">
        <w:rPr>
          <w:rFonts w:ascii="Arial" w:hAnsi="Arial" w:cs="Arial"/>
          <w:sz w:val="20"/>
          <w:szCs w:val="20"/>
        </w:rPr>
        <w:t>reprezentowan</w:t>
      </w:r>
      <w:r>
        <w:rPr>
          <w:rFonts w:ascii="Arial" w:hAnsi="Arial" w:cs="Arial"/>
          <w:sz w:val="20"/>
          <w:szCs w:val="20"/>
        </w:rPr>
        <w:t>ym</w:t>
      </w:r>
      <w:r w:rsidRPr="005A2634">
        <w:rPr>
          <w:rFonts w:ascii="Arial" w:hAnsi="Arial" w:cs="Arial"/>
          <w:sz w:val="20"/>
          <w:szCs w:val="20"/>
        </w:rPr>
        <w:t xml:space="preserve"> przez:</w:t>
      </w:r>
    </w:p>
    <w:p w:rsidR="0086170E" w:rsidRPr="005A2634" w:rsidRDefault="0086170E" w:rsidP="0085181D">
      <w:pPr>
        <w:spacing w:after="0" w:line="720" w:lineRule="auto"/>
        <w:rPr>
          <w:rFonts w:ascii="Arial" w:hAnsi="Arial" w:cs="Arial"/>
          <w:sz w:val="20"/>
          <w:szCs w:val="20"/>
        </w:rPr>
      </w:pPr>
      <w:r w:rsidRPr="005A2634">
        <w:rPr>
          <w:rFonts w:ascii="Arial" w:hAnsi="Arial" w:cs="Arial"/>
          <w:sz w:val="20"/>
          <w:szCs w:val="20"/>
        </w:rPr>
        <w:t>.......</w:t>
      </w:r>
      <w:r w:rsidR="0085181D">
        <w:rPr>
          <w:rFonts w:ascii="Arial" w:hAnsi="Arial" w:cs="Arial"/>
          <w:sz w:val="20"/>
          <w:szCs w:val="20"/>
        </w:rPr>
        <w:t>...............................</w:t>
      </w:r>
    </w:p>
    <w:p w:rsidR="0086170E" w:rsidRPr="00C3406B" w:rsidRDefault="0086170E" w:rsidP="0086170E">
      <w:pPr>
        <w:ind w:right="-284"/>
        <w:jc w:val="both"/>
        <w:rPr>
          <w:rFonts w:ascii="Arial" w:hAnsi="Arial" w:cs="Arial"/>
          <w:sz w:val="20"/>
          <w:szCs w:val="20"/>
        </w:rPr>
      </w:pPr>
      <w:r w:rsidRPr="00C3406B">
        <w:rPr>
          <w:rFonts w:ascii="Arial" w:hAnsi="Arial" w:cs="Arial"/>
          <w:sz w:val="20"/>
          <w:szCs w:val="20"/>
        </w:rPr>
        <w:t>w wyniku przeprowadzonego postępowania o udzielenie zamówienia na wykonanie zadania p.n.</w:t>
      </w:r>
      <w:r w:rsidR="006065A3">
        <w:rPr>
          <w:rFonts w:ascii="Arial" w:hAnsi="Arial" w:cs="Arial"/>
          <w:sz w:val="20"/>
          <w:szCs w:val="20"/>
        </w:rPr>
        <w:t xml:space="preserve">          </w:t>
      </w:r>
      <w:r w:rsidRPr="00C3406B">
        <w:rPr>
          <w:rFonts w:ascii="Arial" w:hAnsi="Arial" w:cs="Arial"/>
          <w:sz w:val="20"/>
          <w:szCs w:val="20"/>
        </w:rPr>
        <w:t xml:space="preserve"> </w:t>
      </w:r>
      <w:r w:rsidRPr="00C3406B">
        <w:rPr>
          <w:rFonts w:ascii="Arial" w:hAnsi="Arial" w:cs="Arial"/>
          <w:b/>
          <w:sz w:val="20"/>
          <w:szCs w:val="20"/>
        </w:rPr>
        <w:t>„</w:t>
      </w:r>
      <w:r w:rsidR="006065A3">
        <w:rPr>
          <w:rStyle w:val="subtytulfont1"/>
          <w:rFonts w:ascii="Arial" w:hAnsi="Arial" w:cs="Arial"/>
          <w:color w:val="000000"/>
          <w:sz w:val="20"/>
          <w:szCs w:val="20"/>
        </w:rPr>
        <w:t>ul. Bydgoska – Etap I na odcinku od ul. Podchorążych do przejazdu kolejowego w zakresie ścieżki rowerowej – warstwa ścieralna</w:t>
      </w:r>
      <w:r>
        <w:rPr>
          <w:rStyle w:val="subtytulfont1"/>
          <w:rFonts w:ascii="Arial" w:hAnsi="Arial" w:cs="Arial"/>
          <w:color w:val="000000"/>
          <w:sz w:val="20"/>
          <w:szCs w:val="20"/>
        </w:rPr>
        <w:t>”</w:t>
      </w:r>
    </w:p>
    <w:p w:rsidR="0086170E" w:rsidRPr="005A2634" w:rsidRDefault="0085181D" w:rsidP="0085181D">
      <w:pPr>
        <w:ind w:right="-284"/>
        <w:jc w:val="center"/>
        <w:rPr>
          <w:rFonts w:ascii="Arial" w:hAnsi="Arial" w:cs="Arial"/>
          <w:sz w:val="20"/>
          <w:szCs w:val="20"/>
        </w:rPr>
      </w:pPr>
      <w:r>
        <w:rPr>
          <w:rFonts w:ascii="Arial" w:hAnsi="Arial" w:cs="Arial"/>
          <w:sz w:val="20"/>
          <w:szCs w:val="20"/>
        </w:rPr>
        <w:t>.</w:t>
      </w:r>
    </w:p>
    <w:p w:rsidR="0086170E" w:rsidRPr="005A2634" w:rsidRDefault="0086170E" w:rsidP="0086170E">
      <w:pPr>
        <w:jc w:val="center"/>
        <w:rPr>
          <w:rFonts w:ascii="Arial" w:hAnsi="Arial" w:cs="Arial"/>
          <w:sz w:val="20"/>
          <w:szCs w:val="20"/>
        </w:rPr>
      </w:pPr>
      <w:r w:rsidRPr="005A2634">
        <w:rPr>
          <w:rFonts w:ascii="Arial" w:hAnsi="Arial" w:cs="Arial"/>
          <w:sz w:val="20"/>
          <w:szCs w:val="20"/>
        </w:rPr>
        <w:t>§ 1</w:t>
      </w:r>
    </w:p>
    <w:p w:rsidR="0086170E" w:rsidRPr="005F23F8" w:rsidRDefault="0086170E" w:rsidP="0086170E">
      <w:pPr>
        <w:pStyle w:val="Tekstpodstawowy"/>
        <w:spacing w:after="0" w:line="276" w:lineRule="auto"/>
        <w:jc w:val="both"/>
        <w:rPr>
          <w:rFonts w:ascii="Arial" w:hAnsi="Arial" w:cs="Arial"/>
          <w:b/>
          <w:color w:val="000000" w:themeColor="text1"/>
          <w:sz w:val="20"/>
          <w:szCs w:val="20"/>
        </w:rPr>
      </w:pPr>
    </w:p>
    <w:p w:rsidR="0086170E" w:rsidRPr="005F23F8" w:rsidRDefault="0086170E" w:rsidP="0086170E">
      <w:pPr>
        <w:pStyle w:val="Tekstpodstawowy"/>
        <w:widowControl/>
        <w:numPr>
          <w:ilvl w:val="0"/>
          <w:numId w:val="41"/>
        </w:numPr>
        <w:tabs>
          <w:tab w:val="clear" w:pos="720"/>
        </w:tabs>
        <w:suppressAutoHyphens w:val="0"/>
        <w:overflowPunct w:val="0"/>
        <w:autoSpaceDE w:val="0"/>
        <w:autoSpaceDN w:val="0"/>
        <w:adjustRightInd w:val="0"/>
        <w:spacing w:after="0" w:line="276" w:lineRule="auto"/>
        <w:ind w:left="426" w:hanging="426"/>
        <w:jc w:val="both"/>
        <w:textAlignment w:val="baseline"/>
        <w:rPr>
          <w:rFonts w:ascii="Arial" w:hAnsi="Arial" w:cs="Arial"/>
          <w:color w:val="000000" w:themeColor="text1"/>
          <w:sz w:val="20"/>
          <w:szCs w:val="20"/>
        </w:rPr>
      </w:pPr>
      <w:r w:rsidRPr="005F23F8">
        <w:rPr>
          <w:rFonts w:ascii="Arial" w:hAnsi="Arial" w:cs="Arial"/>
          <w:color w:val="000000" w:themeColor="text1"/>
          <w:sz w:val="20"/>
          <w:szCs w:val="20"/>
        </w:rPr>
        <w:t xml:space="preserve">Wykonawca zobowiązuje się do wykonania na rzecz Zamawiającego zakresu robót według </w:t>
      </w:r>
      <w:r>
        <w:rPr>
          <w:rFonts w:ascii="Arial" w:hAnsi="Arial" w:cs="Arial"/>
          <w:color w:val="000000" w:themeColor="text1"/>
          <w:sz w:val="20"/>
          <w:szCs w:val="20"/>
        </w:rPr>
        <w:t>opisu przedmiotu z</w:t>
      </w:r>
      <w:r w:rsidR="006065A3">
        <w:rPr>
          <w:rFonts w:ascii="Arial" w:hAnsi="Arial" w:cs="Arial"/>
          <w:color w:val="000000" w:themeColor="text1"/>
          <w:sz w:val="20"/>
          <w:szCs w:val="20"/>
        </w:rPr>
        <w:t>amówienia.</w:t>
      </w:r>
    </w:p>
    <w:p w:rsidR="0086170E" w:rsidRPr="002F76F7" w:rsidRDefault="0086170E" w:rsidP="0086170E">
      <w:pPr>
        <w:pStyle w:val="Tekstpodstawowy"/>
        <w:widowControl/>
        <w:numPr>
          <w:ilvl w:val="0"/>
          <w:numId w:val="41"/>
        </w:numPr>
        <w:tabs>
          <w:tab w:val="clear" w:pos="720"/>
        </w:tabs>
        <w:suppressAutoHyphens w:val="0"/>
        <w:overflowPunct w:val="0"/>
        <w:autoSpaceDE w:val="0"/>
        <w:autoSpaceDN w:val="0"/>
        <w:adjustRightInd w:val="0"/>
        <w:spacing w:after="0" w:line="276" w:lineRule="auto"/>
        <w:ind w:left="426" w:hanging="426"/>
        <w:jc w:val="both"/>
        <w:textAlignment w:val="baseline"/>
        <w:rPr>
          <w:rFonts w:ascii="Arial" w:hAnsi="Arial" w:cs="Arial"/>
          <w:sz w:val="20"/>
          <w:szCs w:val="20"/>
        </w:rPr>
      </w:pPr>
      <w:r w:rsidRPr="00DA4A43">
        <w:rPr>
          <w:rFonts w:ascii="Arial" w:hAnsi="Arial" w:cs="Arial"/>
          <w:sz w:val="20"/>
          <w:szCs w:val="20"/>
        </w:rPr>
        <w:t xml:space="preserve">Zamawiający dopuszcza możliwość wystąpienia w trakcie realizacji przedmiotu umowy konieczności wykonania robót zamiennych w stosunku do przewidzianych kosztorysem </w:t>
      </w:r>
      <w:r w:rsidR="0085181D">
        <w:rPr>
          <w:rFonts w:ascii="Arial" w:hAnsi="Arial" w:cs="Arial"/>
          <w:sz w:val="20"/>
          <w:szCs w:val="20"/>
        </w:rPr>
        <w:t xml:space="preserve">                        </w:t>
      </w:r>
      <w:r w:rsidRPr="00DA4A43">
        <w:rPr>
          <w:rFonts w:ascii="Arial" w:hAnsi="Arial" w:cs="Arial"/>
          <w:color w:val="000000"/>
          <w:sz w:val="20"/>
          <w:szCs w:val="20"/>
        </w:rPr>
        <w:t>w sytuacji, gdy wykonanie tych robót będzie niezbędne do prawidłowego</w:t>
      </w:r>
      <w:r w:rsidRPr="00DA4A43">
        <w:rPr>
          <w:rFonts w:ascii="Arial" w:hAnsi="Arial" w:cs="Arial"/>
          <w:sz w:val="20"/>
          <w:szCs w:val="20"/>
        </w:rPr>
        <w:t xml:space="preserve"> tj. zgodneg</w:t>
      </w:r>
      <w:r>
        <w:rPr>
          <w:rFonts w:ascii="Arial" w:hAnsi="Arial" w:cs="Arial"/>
          <w:sz w:val="20"/>
          <w:szCs w:val="20"/>
        </w:rPr>
        <w:t>o z zasadami wiedzy techniczn</w:t>
      </w:r>
      <w:r w:rsidR="0085181D">
        <w:rPr>
          <w:rFonts w:ascii="Arial" w:hAnsi="Arial" w:cs="Arial"/>
          <w:sz w:val="20"/>
          <w:szCs w:val="20"/>
        </w:rPr>
        <w:t xml:space="preserve">ej  </w:t>
      </w:r>
      <w:r w:rsidRPr="00DA4A43">
        <w:rPr>
          <w:rFonts w:ascii="Arial" w:hAnsi="Arial" w:cs="Arial"/>
          <w:sz w:val="20"/>
          <w:szCs w:val="20"/>
        </w:rPr>
        <w:t>i obowiązującymi na dzień odbioru robót przepisami wykonania przedmiotu umowy.</w:t>
      </w:r>
    </w:p>
    <w:p w:rsidR="0086170E" w:rsidRPr="002F76F7" w:rsidRDefault="0086170E" w:rsidP="0086170E">
      <w:pPr>
        <w:pStyle w:val="Tekstpodstawowy"/>
        <w:widowControl/>
        <w:numPr>
          <w:ilvl w:val="0"/>
          <w:numId w:val="41"/>
        </w:numPr>
        <w:tabs>
          <w:tab w:val="clear" w:pos="720"/>
        </w:tabs>
        <w:suppressAutoHyphens w:val="0"/>
        <w:overflowPunct w:val="0"/>
        <w:autoSpaceDE w:val="0"/>
        <w:autoSpaceDN w:val="0"/>
        <w:adjustRightInd w:val="0"/>
        <w:spacing w:after="0" w:line="276" w:lineRule="auto"/>
        <w:ind w:left="426" w:hanging="426"/>
        <w:jc w:val="both"/>
        <w:textAlignment w:val="baseline"/>
        <w:rPr>
          <w:rFonts w:ascii="Arial" w:hAnsi="Arial" w:cs="Arial"/>
          <w:sz w:val="20"/>
          <w:szCs w:val="20"/>
        </w:rPr>
      </w:pPr>
      <w:r w:rsidRPr="00DA4A43">
        <w:rPr>
          <w:rFonts w:ascii="Arial" w:hAnsi="Arial" w:cs="Arial"/>
          <w:sz w:val="20"/>
          <w:szCs w:val="20"/>
        </w:rPr>
        <w:t xml:space="preserve">Przewiduje się także możliwość ograniczenia zakresu rzeczowego przedmiotu umowy, w sytuacji gdy wykonanie danych robót będzie zbędne do prawidłowego, tj. zgodnego z zasadami wiedzy technicznej </w:t>
      </w:r>
      <w:r>
        <w:rPr>
          <w:rFonts w:ascii="Arial" w:hAnsi="Arial" w:cs="Arial"/>
          <w:sz w:val="20"/>
          <w:szCs w:val="20"/>
        </w:rPr>
        <w:t xml:space="preserve">  </w:t>
      </w:r>
      <w:r w:rsidRPr="00DA4A43">
        <w:rPr>
          <w:rFonts w:ascii="Arial" w:hAnsi="Arial" w:cs="Arial"/>
          <w:sz w:val="20"/>
          <w:szCs w:val="20"/>
        </w:rPr>
        <w:t>i obowiązującymi na dzień odbioru robót przepisami prawa, wykonania przedmiotu umowy. Roboty takie w dalszej części umowy nazywane są robotami zaniechanymi.</w:t>
      </w:r>
    </w:p>
    <w:p w:rsidR="0086170E" w:rsidRDefault="0086170E" w:rsidP="0086170E">
      <w:pPr>
        <w:pStyle w:val="Tekstpodstawowy"/>
        <w:widowControl/>
        <w:numPr>
          <w:ilvl w:val="0"/>
          <w:numId w:val="41"/>
        </w:numPr>
        <w:tabs>
          <w:tab w:val="clear" w:pos="720"/>
        </w:tabs>
        <w:suppressAutoHyphens w:val="0"/>
        <w:overflowPunct w:val="0"/>
        <w:autoSpaceDE w:val="0"/>
        <w:autoSpaceDN w:val="0"/>
        <w:adjustRightInd w:val="0"/>
        <w:spacing w:after="0" w:line="276" w:lineRule="auto"/>
        <w:ind w:left="426" w:hanging="426"/>
        <w:jc w:val="both"/>
        <w:textAlignment w:val="baseline"/>
        <w:rPr>
          <w:rFonts w:ascii="Arial" w:hAnsi="Arial" w:cs="Arial"/>
          <w:sz w:val="20"/>
          <w:szCs w:val="20"/>
        </w:rPr>
      </w:pPr>
      <w:r w:rsidRPr="00DA4A43">
        <w:rPr>
          <w:rFonts w:ascii="Arial" w:hAnsi="Arial" w:cs="Arial"/>
          <w:sz w:val="20"/>
          <w:szCs w:val="20"/>
        </w:rPr>
        <w:lastRenderedPageBreak/>
        <w:t xml:space="preserve">Realizacja robót </w:t>
      </w:r>
      <w:r>
        <w:rPr>
          <w:rFonts w:ascii="Arial" w:hAnsi="Arial" w:cs="Arial"/>
          <w:sz w:val="20"/>
          <w:szCs w:val="20"/>
        </w:rPr>
        <w:t xml:space="preserve">winna być </w:t>
      </w:r>
      <w:r w:rsidRPr="00DA4A43">
        <w:rPr>
          <w:rFonts w:ascii="Arial" w:hAnsi="Arial" w:cs="Arial"/>
          <w:sz w:val="20"/>
          <w:szCs w:val="20"/>
        </w:rPr>
        <w:t xml:space="preserve">prowadzona zgodnie z obowiązującymi przepisami, polskimi normami </w:t>
      </w:r>
      <w:r>
        <w:rPr>
          <w:rFonts w:ascii="Arial" w:hAnsi="Arial" w:cs="Arial"/>
          <w:sz w:val="20"/>
          <w:szCs w:val="20"/>
        </w:rPr>
        <w:t xml:space="preserve">                      </w:t>
      </w:r>
      <w:r w:rsidRPr="00DA4A43">
        <w:rPr>
          <w:rFonts w:ascii="Arial" w:hAnsi="Arial" w:cs="Arial"/>
          <w:sz w:val="20"/>
          <w:szCs w:val="20"/>
        </w:rPr>
        <w:t>i zasadami wiedzy technicznej oraz należytą starannością w ich wykonywaniu, bezpieczeństwem, dobrą jakością i właściwą organizacją.</w:t>
      </w:r>
    </w:p>
    <w:p w:rsidR="006065A3" w:rsidRPr="00C9538F" w:rsidRDefault="006065A3" w:rsidP="000236C9">
      <w:pPr>
        <w:pStyle w:val="Tekstpodstawowy"/>
        <w:widowControl/>
        <w:suppressAutoHyphens w:val="0"/>
        <w:overflowPunct w:val="0"/>
        <w:autoSpaceDE w:val="0"/>
        <w:autoSpaceDN w:val="0"/>
        <w:adjustRightInd w:val="0"/>
        <w:spacing w:after="0" w:line="276" w:lineRule="auto"/>
        <w:jc w:val="both"/>
        <w:textAlignment w:val="baseline"/>
        <w:rPr>
          <w:rFonts w:ascii="Arial" w:hAnsi="Arial" w:cs="Arial"/>
          <w:sz w:val="20"/>
          <w:szCs w:val="20"/>
        </w:rPr>
      </w:pPr>
    </w:p>
    <w:p w:rsidR="0086170E" w:rsidRPr="006065A3" w:rsidRDefault="0086170E" w:rsidP="006065A3">
      <w:pPr>
        <w:jc w:val="center"/>
        <w:rPr>
          <w:rFonts w:ascii="Arial" w:hAnsi="Arial" w:cs="Arial"/>
          <w:sz w:val="20"/>
          <w:szCs w:val="20"/>
        </w:rPr>
      </w:pPr>
      <w:r w:rsidRPr="005A2634">
        <w:rPr>
          <w:rFonts w:ascii="Arial" w:hAnsi="Arial" w:cs="Arial"/>
          <w:sz w:val="20"/>
          <w:szCs w:val="20"/>
        </w:rPr>
        <w:t xml:space="preserve">§ </w:t>
      </w:r>
      <w:r>
        <w:rPr>
          <w:rFonts w:ascii="Arial" w:hAnsi="Arial" w:cs="Arial"/>
          <w:sz w:val="20"/>
          <w:szCs w:val="20"/>
        </w:rPr>
        <w:t>2</w:t>
      </w:r>
    </w:p>
    <w:p w:rsidR="0086170E" w:rsidRDefault="0086170E" w:rsidP="0086170E">
      <w:pPr>
        <w:pStyle w:val="Akapitzlist"/>
        <w:widowControl/>
        <w:numPr>
          <w:ilvl w:val="0"/>
          <w:numId w:val="44"/>
        </w:numPr>
        <w:suppressAutoHyphens w:val="0"/>
        <w:spacing w:line="276" w:lineRule="auto"/>
        <w:ind w:left="426"/>
        <w:jc w:val="both"/>
        <w:rPr>
          <w:rFonts w:ascii="Arial" w:hAnsi="Arial" w:cs="Arial"/>
          <w:b/>
          <w:color w:val="000000"/>
          <w:sz w:val="20"/>
          <w:szCs w:val="20"/>
        </w:rPr>
      </w:pPr>
      <w:r w:rsidRPr="008B16C5">
        <w:rPr>
          <w:rFonts w:ascii="Arial" w:hAnsi="Arial" w:cs="Arial"/>
          <w:color w:val="000000"/>
          <w:sz w:val="20"/>
          <w:szCs w:val="20"/>
        </w:rPr>
        <w:t xml:space="preserve">Termin realizacji robót budowlanych – do dnia </w:t>
      </w:r>
      <w:r w:rsidR="00466FFE">
        <w:rPr>
          <w:rFonts w:ascii="Arial" w:hAnsi="Arial" w:cs="Arial"/>
          <w:b/>
          <w:color w:val="000000" w:themeColor="text1"/>
          <w:sz w:val="20"/>
          <w:szCs w:val="20"/>
        </w:rPr>
        <w:t>1</w:t>
      </w:r>
      <w:r w:rsidR="00B73117">
        <w:rPr>
          <w:rFonts w:ascii="Arial" w:hAnsi="Arial" w:cs="Arial"/>
          <w:b/>
          <w:color w:val="000000" w:themeColor="text1"/>
          <w:sz w:val="20"/>
          <w:szCs w:val="20"/>
        </w:rPr>
        <w:t>0</w:t>
      </w:r>
      <w:r>
        <w:rPr>
          <w:rFonts w:ascii="Arial" w:hAnsi="Arial" w:cs="Arial"/>
          <w:b/>
          <w:color w:val="000000" w:themeColor="text1"/>
          <w:sz w:val="20"/>
          <w:szCs w:val="20"/>
        </w:rPr>
        <w:t>.</w:t>
      </w:r>
      <w:r w:rsidR="00B73117">
        <w:rPr>
          <w:rFonts w:ascii="Arial" w:hAnsi="Arial" w:cs="Arial"/>
          <w:b/>
          <w:color w:val="000000" w:themeColor="text1"/>
          <w:sz w:val="20"/>
          <w:szCs w:val="20"/>
        </w:rPr>
        <w:t>09</w:t>
      </w:r>
      <w:r w:rsidRPr="007357C2">
        <w:rPr>
          <w:rFonts w:ascii="Arial" w:hAnsi="Arial" w:cs="Arial"/>
          <w:b/>
          <w:color w:val="000000" w:themeColor="text1"/>
          <w:sz w:val="20"/>
          <w:szCs w:val="20"/>
        </w:rPr>
        <w:t>.201</w:t>
      </w:r>
      <w:r w:rsidR="006065A3">
        <w:rPr>
          <w:rFonts w:ascii="Arial" w:hAnsi="Arial" w:cs="Arial"/>
          <w:b/>
          <w:color w:val="000000" w:themeColor="text1"/>
          <w:sz w:val="20"/>
          <w:szCs w:val="20"/>
        </w:rPr>
        <w:t>4</w:t>
      </w:r>
      <w:r w:rsidRPr="007357C2">
        <w:rPr>
          <w:rFonts w:ascii="Arial" w:hAnsi="Arial" w:cs="Arial"/>
          <w:b/>
          <w:color w:val="000000" w:themeColor="text1"/>
          <w:sz w:val="20"/>
          <w:szCs w:val="20"/>
        </w:rPr>
        <w:t>r.</w:t>
      </w:r>
    </w:p>
    <w:p w:rsidR="0086170E" w:rsidRPr="0085181D" w:rsidRDefault="0086170E" w:rsidP="0086170E">
      <w:pPr>
        <w:numPr>
          <w:ilvl w:val="0"/>
          <w:numId w:val="44"/>
        </w:numPr>
        <w:spacing w:after="0" w:line="240" w:lineRule="auto"/>
        <w:ind w:left="426"/>
        <w:jc w:val="both"/>
        <w:rPr>
          <w:rFonts w:ascii="Arial" w:hAnsi="Arial" w:cs="Arial"/>
          <w:sz w:val="20"/>
          <w:szCs w:val="20"/>
        </w:rPr>
      </w:pPr>
      <w:r w:rsidRPr="00F75DDB">
        <w:rPr>
          <w:rFonts w:ascii="Arial" w:hAnsi="Arial" w:cs="Arial"/>
          <w:sz w:val="20"/>
          <w:szCs w:val="20"/>
        </w:rPr>
        <w:t xml:space="preserve">Teren prowadzenia prac budowlanych zostanie przekazany Wykonawcy </w:t>
      </w:r>
      <w:r>
        <w:rPr>
          <w:rFonts w:ascii="Arial" w:hAnsi="Arial" w:cs="Arial"/>
          <w:sz w:val="20"/>
          <w:szCs w:val="20"/>
        </w:rPr>
        <w:t xml:space="preserve">przez Zamawiającego </w:t>
      </w:r>
      <w:r w:rsidRPr="00F75DDB">
        <w:rPr>
          <w:rFonts w:ascii="Arial" w:hAnsi="Arial" w:cs="Arial"/>
          <w:sz w:val="20"/>
          <w:szCs w:val="20"/>
        </w:rPr>
        <w:t xml:space="preserve">w ciągu </w:t>
      </w:r>
      <w:r w:rsidR="006065A3">
        <w:rPr>
          <w:rFonts w:ascii="Arial" w:hAnsi="Arial" w:cs="Arial"/>
          <w:sz w:val="20"/>
          <w:szCs w:val="20"/>
        </w:rPr>
        <w:t>7</w:t>
      </w:r>
      <w:r w:rsidRPr="00F75DDB">
        <w:rPr>
          <w:rFonts w:ascii="Arial" w:hAnsi="Arial" w:cs="Arial"/>
          <w:sz w:val="20"/>
          <w:szCs w:val="20"/>
        </w:rPr>
        <w:t xml:space="preserve"> dni od daty podpisania umowy wraz z przekazaniem wszystkich niezbędnych dokumentów</w:t>
      </w:r>
      <w:r>
        <w:rPr>
          <w:rFonts w:ascii="Arial" w:hAnsi="Arial" w:cs="Arial"/>
          <w:sz w:val="20"/>
          <w:szCs w:val="20"/>
        </w:rPr>
        <w:t xml:space="preserve"> między stronami</w:t>
      </w:r>
      <w:r w:rsidRPr="00F75DDB">
        <w:rPr>
          <w:rFonts w:ascii="Arial" w:hAnsi="Arial" w:cs="Arial"/>
          <w:sz w:val="20"/>
          <w:szCs w:val="20"/>
        </w:rPr>
        <w:t>.</w:t>
      </w:r>
    </w:p>
    <w:p w:rsidR="0086170E" w:rsidRPr="005A2634" w:rsidRDefault="0086170E" w:rsidP="0086170E">
      <w:pPr>
        <w:jc w:val="center"/>
        <w:rPr>
          <w:rFonts w:ascii="Arial" w:hAnsi="Arial" w:cs="Arial"/>
          <w:sz w:val="20"/>
          <w:szCs w:val="20"/>
        </w:rPr>
      </w:pPr>
      <w:r w:rsidRPr="005A2634">
        <w:rPr>
          <w:rFonts w:ascii="Arial" w:hAnsi="Arial" w:cs="Arial"/>
          <w:sz w:val="20"/>
          <w:szCs w:val="20"/>
        </w:rPr>
        <w:t xml:space="preserve">§ </w:t>
      </w:r>
      <w:r>
        <w:rPr>
          <w:rFonts w:ascii="Arial" w:hAnsi="Arial" w:cs="Arial"/>
          <w:sz w:val="20"/>
          <w:szCs w:val="20"/>
        </w:rPr>
        <w:t>3</w:t>
      </w:r>
    </w:p>
    <w:p w:rsidR="0086170E" w:rsidRPr="005A2634" w:rsidRDefault="0086170E" w:rsidP="0086170E">
      <w:pPr>
        <w:jc w:val="both"/>
        <w:rPr>
          <w:rFonts w:ascii="Arial" w:hAnsi="Arial" w:cs="Arial"/>
          <w:sz w:val="20"/>
          <w:szCs w:val="20"/>
        </w:rPr>
      </w:pPr>
    </w:p>
    <w:p w:rsidR="0086170E" w:rsidRDefault="0086170E" w:rsidP="0086170E">
      <w:pPr>
        <w:pStyle w:val="Akapitzlist"/>
        <w:numPr>
          <w:ilvl w:val="0"/>
          <w:numId w:val="22"/>
        </w:numPr>
        <w:tabs>
          <w:tab w:val="clear" w:pos="283"/>
          <w:tab w:val="left" w:pos="426"/>
        </w:tabs>
        <w:spacing w:line="276" w:lineRule="auto"/>
        <w:ind w:left="426" w:hanging="426"/>
        <w:jc w:val="both"/>
        <w:rPr>
          <w:rFonts w:ascii="Arial" w:hAnsi="Arial" w:cs="Arial"/>
          <w:sz w:val="20"/>
          <w:szCs w:val="20"/>
        </w:rPr>
      </w:pPr>
      <w:r w:rsidRPr="009A546A">
        <w:rPr>
          <w:rFonts w:ascii="Arial" w:hAnsi="Arial" w:cs="Arial"/>
          <w:sz w:val="20"/>
          <w:szCs w:val="20"/>
        </w:rPr>
        <w:t xml:space="preserve">Nadzór nad realizacją, przebiegiem oraz uzgodnieniami </w:t>
      </w:r>
      <w:r>
        <w:rPr>
          <w:rFonts w:ascii="Arial" w:hAnsi="Arial" w:cs="Arial"/>
          <w:sz w:val="20"/>
          <w:szCs w:val="20"/>
        </w:rPr>
        <w:t>zadania</w:t>
      </w:r>
      <w:r w:rsidRPr="009A546A">
        <w:rPr>
          <w:rFonts w:ascii="Arial" w:hAnsi="Arial" w:cs="Arial"/>
          <w:sz w:val="20"/>
          <w:szCs w:val="20"/>
        </w:rPr>
        <w:t xml:space="preserve"> z ramienia Zamawiającego sprawować będzie </w:t>
      </w:r>
      <w:r>
        <w:rPr>
          <w:rFonts w:ascii="Arial" w:hAnsi="Arial" w:cs="Arial"/>
          <w:sz w:val="20"/>
          <w:szCs w:val="20"/>
        </w:rPr>
        <w:t>I</w:t>
      </w:r>
      <w:r w:rsidRPr="009A546A">
        <w:rPr>
          <w:rFonts w:ascii="Arial" w:hAnsi="Arial" w:cs="Arial"/>
          <w:sz w:val="20"/>
          <w:szCs w:val="20"/>
        </w:rPr>
        <w:t>nspektor Z</w:t>
      </w:r>
      <w:r>
        <w:rPr>
          <w:rFonts w:ascii="Arial" w:hAnsi="Arial" w:cs="Arial"/>
          <w:sz w:val="20"/>
          <w:szCs w:val="20"/>
        </w:rPr>
        <w:t>DiZ…………………………..</w:t>
      </w:r>
      <w:r w:rsidRPr="009A546A">
        <w:rPr>
          <w:rFonts w:ascii="Arial" w:hAnsi="Arial" w:cs="Arial"/>
          <w:sz w:val="20"/>
          <w:szCs w:val="20"/>
        </w:rPr>
        <w:t>, telefon: ……………………….</w:t>
      </w:r>
    </w:p>
    <w:p w:rsidR="0086170E" w:rsidRPr="0085181D" w:rsidRDefault="0086170E" w:rsidP="0086170E">
      <w:pPr>
        <w:pStyle w:val="Akapitzlist"/>
        <w:numPr>
          <w:ilvl w:val="0"/>
          <w:numId w:val="22"/>
        </w:numPr>
        <w:tabs>
          <w:tab w:val="clear" w:pos="283"/>
          <w:tab w:val="left" w:pos="426"/>
        </w:tabs>
        <w:spacing w:line="276" w:lineRule="auto"/>
        <w:ind w:left="426" w:hanging="426"/>
        <w:jc w:val="both"/>
        <w:rPr>
          <w:rFonts w:ascii="Arial" w:hAnsi="Arial" w:cs="Arial"/>
          <w:sz w:val="20"/>
          <w:szCs w:val="20"/>
        </w:rPr>
      </w:pPr>
      <w:r>
        <w:rPr>
          <w:rFonts w:ascii="Arial" w:hAnsi="Arial" w:cs="Arial"/>
          <w:sz w:val="20"/>
          <w:szCs w:val="20"/>
        </w:rPr>
        <w:t xml:space="preserve">Przedstawicielem Wykonawcy/Kierownikiem Robót będzie: ……………………………. </w:t>
      </w:r>
      <w:r w:rsidRPr="009A546A">
        <w:rPr>
          <w:rFonts w:ascii="Arial" w:hAnsi="Arial" w:cs="Arial"/>
          <w:sz w:val="20"/>
          <w:szCs w:val="20"/>
        </w:rPr>
        <w:t>telefon: ……………………………….</w:t>
      </w:r>
    </w:p>
    <w:p w:rsidR="0086170E" w:rsidRPr="0085181D" w:rsidRDefault="0086170E" w:rsidP="0085181D">
      <w:pPr>
        <w:jc w:val="center"/>
        <w:rPr>
          <w:rFonts w:ascii="Arial" w:hAnsi="Arial" w:cs="Arial"/>
          <w:sz w:val="20"/>
          <w:szCs w:val="20"/>
        </w:rPr>
      </w:pPr>
      <w:r w:rsidRPr="005A2634">
        <w:rPr>
          <w:rFonts w:ascii="Arial" w:hAnsi="Arial" w:cs="Arial"/>
          <w:sz w:val="20"/>
          <w:szCs w:val="20"/>
        </w:rPr>
        <w:t xml:space="preserve">§ </w:t>
      </w:r>
      <w:r>
        <w:rPr>
          <w:rFonts w:ascii="Arial" w:hAnsi="Arial" w:cs="Arial"/>
          <w:sz w:val="20"/>
          <w:szCs w:val="20"/>
        </w:rPr>
        <w:t>4</w:t>
      </w:r>
    </w:p>
    <w:p w:rsidR="0086170E" w:rsidRPr="00B73117" w:rsidRDefault="0086170E" w:rsidP="00B73117">
      <w:pPr>
        <w:pStyle w:val="Akapitzlist"/>
        <w:numPr>
          <w:ilvl w:val="2"/>
          <w:numId w:val="22"/>
        </w:numPr>
        <w:tabs>
          <w:tab w:val="left" w:pos="426"/>
        </w:tabs>
        <w:spacing w:line="276" w:lineRule="auto"/>
        <w:ind w:left="426" w:hanging="426"/>
        <w:jc w:val="both"/>
        <w:rPr>
          <w:rFonts w:ascii="Arial" w:hAnsi="Arial" w:cs="Arial"/>
          <w:b/>
          <w:sz w:val="20"/>
          <w:szCs w:val="20"/>
        </w:rPr>
      </w:pPr>
      <w:r w:rsidRPr="005A6193">
        <w:rPr>
          <w:rFonts w:ascii="Arial" w:hAnsi="Arial" w:cs="Arial"/>
          <w:sz w:val="20"/>
          <w:szCs w:val="20"/>
        </w:rPr>
        <w:t xml:space="preserve">Strony ustalają wynagrodzenie </w:t>
      </w:r>
      <w:r>
        <w:rPr>
          <w:rFonts w:ascii="Arial" w:hAnsi="Arial" w:cs="Arial"/>
          <w:sz w:val="20"/>
          <w:szCs w:val="20"/>
        </w:rPr>
        <w:t>kosztorysowe</w:t>
      </w:r>
      <w:r w:rsidRPr="005A6193">
        <w:rPr>
          <w:rFonts w:ascii="Arial" w:hAnsi="Arial" w:cs="Arial"/>
          <w:sz w:val="20"/>
          <w:szCs w:val="20"/>
        </w:rPr>
        <w:t xml:space="preserve"> do wysokości</w:t>
      </w:r>
      <w:r>
        <w:rPr>
          <w:rFonts w:ascii="Arial" w:hAnsi="Arial" w:cs="Arial"/>
          <w:sz w:val="20"/>
          <w:szCs w:val="20"/>
        </w:rPr>
        <w:t xml:space="preserve"> kwoty ofertowej</w:t>
      </w:r>
      <w:r w:rsidRPr="000B5F00">
        <w:rPr>
          <w:rFonts w:ascii="Arial" w:hAnsi="Arial" w:cs="Arial"/>
          <w:b/>
          <w:color w:val="000000" w:themeColor="text1"/>
          <w:sz w:val="20"/>
          <w:szCs w:val="20"/>
        </w:rPr>
        <w:t>………………………</w:t>
      </w:r>
      <w:r w:rsidRPr="005A6193">
        <w:rPr>
          <w:rFonts w:ascii="Arial" w:hAnsi="Arial" w:cs="Arial"/>
          <w:sz w:val="20"/>
          <w:szCs w:val="20"/>
        </w:rPr>
        <w:t xml:space="preserve"> zł (słownie: </w:t>
      </w:r>
      <w:r w:rsidRPr="000B5F00">
        <w:rPr>
          <w:rFonts w:ascii="Arial" w:hAnsi="Arial" w:cs="Arial"/>
          <w:b/>
          <w:sz w:val="20"/>
          <w:szCs w:val="20"/>
        </w:rPr>
        <w:t>…………………………………</w:t>
      </w:r>
      <w:r w:rsidRPr="000B5F00">
        <w:rPr>
          <w:rFonts w:ascii="Arial" w:hAnsi="Arial" w:cs="Arial"/>
          <w:sz w:val="20"/>
          <w:szCs w:val="20"/>
        </w:rPr>
        <w:t>)</w:t>
      </w:r>
      <w:r w:rsidRPr="000B5F00">
        <w:rPr>
          <w:rFonts w:ascii="Arial" w:hAnsi="Arial" w:cs="Arial"/>
          <w:color w:val="000000"/>
          <w:sz w:val="20"/>
          <w:szCs w:val="20"/>
        </w:rPr>
        <w:t>.</w:t>
      </w:r>
      <w:r>
        <w:rPr>
          <w:rFonts w:ascii="Arial" w:hAnsi="Arial" w:cs="Arial"/>
          <w:color w:val="000000"/>
          <w:sz w:val="20"/>
          <w:szCs w:val="20"/>
        </w:rPr>
        <w:t xml:space="preserve"> Kwotę ofertową stanowi cena brutto oferty złożonej przez Wykonawcę w postępowaniu o udzielenie zamówienia, z uwzględnieniem poprawy błędów rachunkowych złożonej oferty.</w:t>
      </w:r>
    </w:p>
    <w:p w:rsidR="0086170E" w:rsidRPr="0085181D" w:rsidRDefault="0086170E" w:rsidP="0085181D">
      <w:pPr>
        <w:pStyle w:val="Akapitzlist"/>
        <w:numPr>
          <w:ilvl w:val="2"/>
          <w:numId w:val="22"/>
        </w:numPr>
        <w:tabs>
          <w:tab w:val="left" w:pos="426"/>
        </w:tabs>
        <w:spacing w:line="276" w:lineRule="auto"/>
        <w:ind w:left="425" w:hanging="426"/>
        <w:jc w:val="both"/>
        <w:rPr>
          <w:rFonts w:ascii="Arial" w:hAnsi="Arial" w:cs="Arial"/>
          <w:b/>
          <w:sz w:val="20"/>
          <w:szCs w:val="20"/>
        </w:rPr>
      </w:pPr>
      <w:r w:rsidRPr="00B86756">
        <w:rPr>
          <w:rFonts w:ascii="Arial" w:hAnsi="Arial" w:cs="Arial"/>
          <w:sz w:val="20"/>
          <w:szCs w:val="20"/>
        </w:rPr>
        <w:t xml:space="preserve">Należność za wykonany przedmiot umowy Zamawiający ureguluje po protokolarnym odbiorze robót, przelewem w terminie </w:t>
      </w:r>
      <w:r>
        <w:rPr>
          <w:rFonts w:ascii="Arial" w:hAnsi="Arial" w:cs="Arial"/>
          <w:sz w:val="20"/>
          <w:szCs w:val="20"/>
        </w:rPr>
        <w:t>21</w:t>
      </w:r>
      <w:r w:rsidRPr="00B86756">
        <w:rPr>
          <w:rFonts w:ascii="Arial" w:hAnsi="Arial" w:cs="Arial"/>
          <w:sz w:val="20"/>
          <w:szCs w:val="20"/>
        </w:rPr>
        <w:t xml:space="preserve"> dni od daty otrzymania faktury VAT wystawionej przez Wykonawcę na jego rachunek bankowy nr ....................................... </w:t>
      </w:r>
    </w:p>
    <w:p w:rsidR="0085181D" w:rsidRPr="0085181D" w:rsidRDefault="0085181D" w:rsidP="0085181D">
      <w:pPr>
        <w:pStyle w:val="Akapitzlist"/>
        <w:numPr>
          <w:ilvl w:val="2"/>
          <w:numId w:val="22"/>
        </w:numPr>
        <w:tabs>
          <w:tab w:val="left" w:pos="426"/>
        </w:tabs>
        <w:spacing w:line="276" w:lineRule="auto"/>
        <w:ind w:left="425" w:hanging="426"/>
        <w:jc w:val="both"/>
        <w:rPr>
          <w:rFonts w:ascii="Arial" w:hAnsi="Arial" w:cs="Arial"/>
          <w:b/>
          <w:sz w:val="20"/>
          <w:szCs w:val="20"/>
        </w:rPr>
      </w:pPr>
      <w:r w:rsidRPr="0085181D">
        <w:rPr>
          <w:rFonts w:ascii="Arial" w:hAnsi="Arial" w:cs="Arial"/>
          <w:sz w:val="20"/>
          <w:szCs w:val="20"/>
        </w:rPr>
        <w:t>Płatnikiem faktury VAT będzie: Zarząd Dróg i Zieleni w Pile, ul. Gen. Władysława Andersa 10, 64-920 Piła.</w:t>
      </w:r>
    </w:p>
    <w:p w:rsidR="0086170E" w:rsidRPr="00B73117" w:rsidRDefault="0086170E" w:rsidP="00B73117">
      <w:pPr>
        <w:pStyle w:val="Akapitzlist"/>
        <w:numPr>
          <w:ilvl w:val="2"/>
          <w:numId w:val="22"/>
        </w:numPr>
        <w:tabs>
          <w:tab w:val="left" w:pos="426"/>
        </w:tabs>
        <w:spacing w:line="276" w:lineRule="auto"/>
        <w:ind w:left="426" w:hanging="426"/>
        <w:jc w:val="both"/>
        <w:rPr>
          <w:rFonts w:ascii="Arial" w:hAnsi="Arial" w:cs="Arial"/>
          <w:b/>
          <w:sz w:val="20"/>
          <w:szCs w:val="20"/>
        </w:rPr>
      </w:pPr>
      <w:r w:rsidRPr="00B86756">
        <w:rPr>
          <w:rFonts w:ascii="Arial" w:hAnsi="Arial" w:cs="Arial"/>
          <w:sz w:val="20"/>
          <w:szCs w:val="20"/>
        </w:rPr>
        <w:t xml:space="preserve"> Dniem zapłaty wynagrodzenia jest dzień obciążenia rachunku Zamawiającego.</w:t>
      </w:r>
    </w:p>
    <w:p w:rsidR="0086170E" w:rsidRPr="0055194A" w:rsidRDefault="0086170E" w:rsidP="0086170E">
      <w:pPr>
        <w:pStyle w:val="Akapitzlist"/>
        <w:numPr>
          <w:ilvl w:val="2"/>
          <w:numId w:val="22"/>
        </w:numPr>
        <w:tabs>
          <w:tab w:val="left" w:pos="426"/>
        </w:tabs>
        <w:spacing w:line="276" w:lineRule="auto"/>
        <w:ind w:left="426" w:hanging="426"/>
        <w:jc w:val="both"/>
        <w:rPr>
          <w:rFonts w:ascii="Arial" w:hAnsi="Arial" w:cs="Arial"/>
          <w:b/>
          <w:sz w:val="20"/>
          <w:szCs w:val="20"/>
        </w:rPr>
      </w:pPr>
      <w:r w:rsidRPr="0055194A">
        <w:rPr>
          <w:rFonts w:ascii="Arial" w:hAnsi="Arial" w:cs="Arial"/>
          <w:sz w:val="20"/>
          <w:szCs w:val="20"/>
        </w:rPr>
        <w:t>Ceny robót nie będą podlegały rewaloryzacji ze względu na inflację.</w:t>
      </w:r>
    </w:p>
    <w:p w:rsidR="0086170E" w:rsidRPr="00B86756" w:rsidRDefault="0086170E" w:rsidP="0086170E">
      <w:pPr>
        <w:pStyle w:val="Akapitzlist"/>
        <w:numPr>
          <w:ilvl w:val="2"/>
          <w:numId w:val="22"/>
        </w:numPr>
        <w:tabs>
          <w:tab w:val="left" w:pos="426"/>
        </w:tabs>
        <w:spacing w:line="276" w:lineRule="auto"/>
        <w:ind w:left="426" w:hanging="426"/>
        <w:jc w:val="both"/>
        <w:rPr>
          <w:rFonts w:ascii="Arial" w:hAnsi="Arial" w:cs="Arial"/>
          <w:b/>
          <w:sz w:val="20"/>
          <w:szCs w:val="20"/>
        </w:rPr>
      </w:pPr>
      <w:r w:rsidRPr="00B86756">
        <w:rPr>
          <w:rFonts w:ascii="Arial" w:hAnsi="Arial" w:cs="Arial"/>
          <w:sz w:val="20"/>
          <w:szCs w:val="20"/>
        </w:rPr>
        <w:t>Wszelkie roboty zamienne, a także roboty zaniechane mogą być wykonane lub zaniechane na podstawie protokołów konieczności potwierdzonych przez Inspektora ZDiZ, Kierownika Robót</w:t>
      </w:r>
      <w:r>
        <w:rPr>
          <w:rFonts w:ascii="Arial" w:hAnsi="Arial" w:cs="Arial"/>
          <w:sz w:val="20"/>
          <w:szCs w:val="20"/>
        </w:rPr>
        <w:t xml:space="preserve">/Przedstawiciela Wykonawcy </w:t>
      </w:r>
      <w:r w:rsidRPr="00B86756">
        <w:rPr>
          <w:rFonts w:ascii="Arial" w:hAnsi="Arial" w:cs="Arial"/>
          <w:sz w:val="20"/>
          <w:szCs w:val="20"/>
        </w:rPr>
        <w:t>i zatwierdzonych przez Zamawiającego.</w:t>
      </w:r>
    </w:p>
    <w:p w:rsidR="0085181D" w:rsidRPr="00B73117" w:rsidRDefault="0086170E" w:rsidP="00B73117">
      <w:pPr>
        <w:pStyle w:val="Akapitzlist"/>
        <w:numPr>
          <w:ilvl w:val="2"/>
          <w:numId w:val="22"/>
        </w:numPr>
        <w:tabs>
          <w:tab w:val="left" w:pos="426"/>
        </w:tabs>
        <w:spacing w:line="276" w:lineRule="auto"/>
        <w:ind w:left="426" w:hanging="426"/>
        <w:jc w:val="both"/>
        <w:rPr>
          <w:rFonts w:ascii="Arial" w:hAnsi="Arial" w:cs="Arial"/>
          <w:b/>
          <w:sz w:val="20"/>
          <w:szCs w:val="20"/>
        </w:rPr>
      </w:pPr>
      <w:r w:rsidRPr="00B86756">
        <w:rPr>
          <w:rFonts w:ascii="Arial" w:hAnsi="Arial" w:cs="Arial"/>
          <w:sz w:val="20"/>
          <w:szCs w:val="20"/>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 ofertowym.</w:t>
      </w:r>
    </w:p>
    <w:p w:rsidR="00B73117" w:rsidRPr="00B73117" w:rsidRDefault="00B73117" w:rsidP="00B73117">
      <w:pPr>
        <w:pStyle w:val="Akapitzlist"/>
        <w:tabs>
          <w:tab w:val="left" w:pos="426"/>
        </w:tabs>
        <w:spacing w:line="276" w:lineRule="auto"/>
        <w:ind w:left="426"/>
        <w:jc w:val="both"/>
        <w:rPr>
          <w:rFonts w:ascii="Arial" w:hAnsi="Arial" w:cs="Arial"/>
          <w:b/>
          <w:sz w:val="20"/>
          <w:szCs w:val="20"/>
        </w:rPr>
      </w:pPr>
    </w:p>
    <w:p w:rsidR="0086170E" w:rsidRPr="005A2634" w:rsidRDefault="0086170E" w:rsidP="00B73117">
      <w:pPr>
        <w:jc w:val="center"/>
        <w:rPr>
          <w:rFonts w:ascii="Arial" w:hAnsi="Arial" w:cs="Arial"/>
          <w:sz w:val="20"/>
          <w:szCs w:val="20"/>
        </w:rPr>
      </w:pPr>
      <w:r w:rsidRPr="005A2634">
        <w:rPr>
          <w:rFonts w:ascii="Arial" w:hAnsi="Arial" w:cs="Arial"/>
          <w:sz w:val="20"/>
          <w:szCs w:val="20"/>
        </w:rPr>
        <w:t xml:space="preserve">§ </w:t>
      </w:r>
      <w:r w:rsidR="00B73117">
        <w:rPr>
          <w:rFonts w:ascii="Arial" w:hAnsi="Arial" w:cs="Arial"/>
          <w:sz w:val="20"/>
          <w:szCs w:val="20"/>
        </w:rPr>
        <w:t>5</w:t>
      </w:r>
    </w:p>
    <w:p w:rsidR="0086170E" w:rsidRDefault="0086170E" w:rsidP="0086170E">
      <w:pPr>
        <w:rPr>
          <w:rFonts w:ascii="Arial" w:hAnsi="Arial" w:cs="Arial"/>
          <w:sz w:val="20"/>
          <w:szCs w:val="20"/>
        </w:rPr>
      </w:pPr>
      <w:r w:rsidRPr="00742B62">
        <w:rPr>
          <w:rFonts w:ascii="Arial" w:hAnsi="Arial" w:cs="Arial"/>
          <w:sz w:val="20"/>
          <w:szCs w:val="20"/>
        </w:rPr>
        <w:t>Do obowiązków Wykonawcy należą w szczególności:</w:t>
      </w:r>
    </w:p>
    <w:p w:rsidR="0086170E" w:rsidRPr="00742B62"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sz w:val="20"/>
          <w:szCs w:val="20"/>
        </w:rPr>
      </w:pPr>
      <w:r>
        <w:rPr>
          <w:rFonts w:ascii="Arial" w:hAnsi="Arial" w:cs="Arial"/>
          <w:sz w:val="20"/>
          <w:szCs w:val="20"/>
        </w:rPr>
        <w:t>odebranie terenu robót</w:t>
      </w:r>
      <w:r w:rsidRPr="00742B62">
        <w:rPr>
          <w:rFonts w:ascii="Arial" w:hAnsi="Arial" w:cs="Arial"/>
          <w:sz w:val="20"/>
          <w:szCs w:val="20"/>
        </w:rPr>
        <w:t>, właściwe</w:t>
      </w:r>
      <w:r>
        <w:rPr>
          <w:rFonts w:ascii="Arial" w:hAnsi="Arial" w:cs="Arial"/>
          <w:sz w:val="20"/>
          <w:szCs w:val="20"/>
        </w:rPr>
        <w:t xml:space="preserve"> oznakowanie i</w:t>
      </w:r>
      <w:r w:rsidRPr="00742B62">
        <w:rPr>
          <w:rFonts w:ascii="Arial" w:hAnsi="Arial" w:cs="Arial"/>
          <w:sz w:val="20"/>
          <w:szCs w:val="20"/>
        </w:rPr>
        <w:t xml:space="preserve"> zabezpieczenie, a</w:t>
      </w:r>
      <w:r>
        <w:rPr>
          <w:rFonts w:ascii="Arial" w:hAnsi="Arial" w:cs="Arial"/>
          <w:sz w:val="20"/>
          <w:szCs w:val="20"/>
        </w:rPr>
        <w:t xml:space="preserve"> także przygotowanie do potrzeb </w:t>
      </w:r>
      <w:r w:rsidRPr="00742B62">
        <w:rPr>
          <w:rFonts w:ascii="Arial" w:hAnsi="Arial" w:cs="Arial"/>
          <w:sz w:val="20"/>
          <w:szCs w:val="20"/>
        </w:rPr>
        <w:t>robót budowlanych,</w:t>
      </w:r>
    </w:p>
    <w:p w:rsidR="0086170E" w:rsidRPr="00742B62"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sz w:val="20"/>
          <w:szCs w:val="20"/>
        </w:rPr>
      </w:pPr>
      <w:r w:rsidRPr="00742B62">
        <w:rPr>
          <w:rFonts w:ascii="Arial" w:hAnsi="Arial" w:cs="Arial"/>
          <w:sz w:val="20"/>
          <w:szCs w:val="20"/>
        </w:rPr>
        <w:t>zabezpieczenie dostaw med</w:t>
      </w:r>
      <w:r>
        <w:rPr>
          <w:rFonts w:ascii="Arial" w:hAnsi="Arial" w:cs="Arial"/>
          <w:sz w:val="20"/>
          <w:szCs w:val="20"/>
        </w:rPr>
        <w:t>iów dla potrzeb robót</w:t>
      </w:r>
      <w:r w:rsidRPr="00742B62">
        <w:rPr>
          <w:rFonts w:ascii="Arial" w:hAnsi="Arial" w:cs="Arial"/>
          <w:sz w:val="20"/>
          <w:szCs w:val="20"/>
        </w:rPr>
        <w:t xml:space="preserve"> i pokryci</w:t>
      </w:r>
      <w:r>
        <w:rPr>
          <w:rFonts w:ascii="Arial" w:hAnsi="Arial" w:cs="Arial"/>
          <w:sz w:val="20"/>
          <w:szCs w:val="20"/>
        </w:rPr>
        <w:t>e</w:t>
      </w:r>
      <w:r w:rsidRPr="00742B62">
        <w:rPr>
          <w:rFonts w:ascii="Arial" w:hAnsi="Arial" w:cs="Arial"/>
          <w:sz w:val="20"/>
          <w:szCs w:val="20"/>
        </w:rPr>
        <w:t xml:space="preserve"> </w:t>
      </w:r>
      <w:r>
        <w:rPr>
          <w:rFonts w:ascii="Arial" w:hAnsi="Arial" w:cs="Arial"/>
          <w:sz w:val="20"/>
          <w:szCs w:val="20"/>
        </w:rPr>
        <w:t>kosztów dostaw mediów,</w:t>
      </w:r>
    </w:p>
    <w:p w:rsidR="0086170E" w:rsidRDefault="0086170E" w:rsidP="0086170E">
      <w:pPr>
        <w:pStyle w:val="Akapitzlist"/>
        <w:widowControl/>
        <w:numPr>
          <w:ilvl w:val="0"/>
          <w:numId w:val="39"/>
        </w:numPr>
        <w:tabs>
          <w:tab w:val="num" w:pos="709"/>
        </w:tabs>
        <w:suppressAutoHyphens w:val="0"/>
        <w:spacing w:line="276" w:lineRule="auto"/>
        <w:jc w:val="both"/>
        <w:rPr>
          <w:rFonts w:ascii="Arial" w:hAnsi="Arial" w:cs="Arial"/>
          <w:sz w:val="20"/>
          <w:szCs w:val="20"/>
        </w:rPr>
      </w:pPr>
      <w:r w:rsidRPr="00742B62">
        <w:rPr>
          <w:rFonts w:ascii="Arial" w:hAnsi="Arial" w:cs="Arial"/>
          <w:sz w:val="20"/>
          <w:szCs w:val="20"/>
        </w:rPr>
        <w:t>zabezpieczenie dostaw odpowiednich materiałów</w:t>
      </w:r>
      <w:r>
        <w:rPr>
          <w:rFonts w:ascii="Arial" w:hAnsi="Arial" w:cs="Arial"/>
          <w:sz w:val="20"/>
          <w:szCs w:val="20"/>
        </w:rPr>
        <w:t xml:space="preserve"> i urządzeń,</w:t>
      </w:r>
    </w:p>
    <w:p w:rsidR="0086170E" w:rsidRPr="00221EFC" w:rsidRDefault="0086170E" w:rsidP="0086170E">
      <w:pPr>
        <w:pStyle w:val="Akapitzlist"/>
        <w:widowControl/>
        <w:numPr>
          <w:ilvl w:val="0"/>
          <w:numId w:val="39"/>
        </w:numPr>
        <w:tabs>
          <w:tab w:val="num" w:pos="709"/>
        </w:tabs>
        <w:suppressAutoHyphens w:val="0"/>
        <w:spacing w:line="276" w:lineRule="auto"/>
        <w:jc w:val="both"/>
        <w:rPr>
          <w:rFonts w:ascii="Arial" w:hAnsi="Arial" w:cs="Arial"/>
          <w:sz w:val="20"/>
          <w:szCs w:val="20"/>
        </w:rPr>
      </w:pPr>
      <w:r>
        <w:rPr>
          <w:rFonts w:ascii="Arial" w:hAnsi="Arial" w:cs="Arial"/>
          <w:sz w:val="20"/>
          <w:szCs w:val="20"/>
        </w:rPr>
        <w:t>uzgodnienie materiałów i urządzeń z Zamawiającym przed ich wbudowaniem,</w:t>
      </w:r>
    </w:p>
    <w:p w:rsidR="0086170E" w:rsidRPr="005F23F8"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color w:val="000000" w:themeColor="text1"/>
          <w:sz w:val="20"/>
          <w:szCs w:val="20"/>
        </w:rPr>
      </w:pPr>
      <w:r w:rsidRPr="005F23F8">
        <w:rPr>
          <w:rFonts w:ascii="Arial" w:hAnsi="Arial" w:cs="Arial"/>
          <w:color w:val="000000" w:themeColor="text1"/>
          <w:sz w:val="20"/>
          <w:szCs w:val="20"/>
        </w:rPr>
        <w:t>w ramach potrzeb zorganizowanie na terenie budowy zaplecz</w:t>
      </w:r>
      <w:r>
        <w:rPr>
          <w:rFonts w:ascii="Arial" w:hAnsi="Arial" w:cs="Arial"/>
          <w:color w:val="000000" w:themeColor="text1"/>
          <w:sz w:val="20"/>
          <w:szCs w:val="20"/>
        </w:rPr>
        <w:t>a</w:t>
      </w:r>
      <w:r w:rsidRPr="005F23F8">
        <w:rPr>
          <w:rFonts w:ascii="Arial" w:hAnsi="Arial" w:cs="Arial"/>
          <w:color w:val="000000" w:themeColor="text1"/>
          <w:sz w:val="20"/>
          <w:szCs w:val="20"/>
        </w:rPr>
        <w:t xml:space="preserve"> socjalno-techniczne</w:t>
      </w:r>
      <w:r>
        <w:rPr>
          <w:rFonts w:ascii="Arial" w:hAnsi="Arial" w:cs="Arial"/>
          <w:color w:val="000000" w:themeColor="text1"/>
          <w:sz w:val="20"/>
          <w:szCs w:val="20"/>
        </w:rPr>
        <w:t>go</w:t>
      </w:r>
      <w:r w:rsidRPr="005F23F8">
        <w:rPr>
          <w:rFonts w:ascii="Arial" w:hAnsi="Arial" w:cs="Arial"/>
          <w:color w:val="000000" w:themeColor="text1"/>
          <w:sz w:val="20"/>
          <w:szCs w:val="20"/>
        </w:rPr>
        <w:t xml:space="preserve"> </w:t>
      </w:r>
      <w:r w:rsidR="0085181D">
        <w:rPr>
          <w:rFonts w:ascii="Arial" w:hAnsi="Arial" w:cs="Arial"/>
          <w:color w:val="000000" w:themeColor="text1"/>
          <w:sz w:val="20"/>
          <w:szCs w:val="20"/>
        </w:rPr>
        <w:t xml:space="preserve">na okres </w:t>
      </w:r>
      <w:r w:rsidRPr="005F23F8">
        <w:rPr>
          <w:rFonts w:ascii="Arial" w:hAnsi="Arial" w:cs="Arial"/>
          <w:color w:val="000000" w:themeColor="text1"/>
          <w:sz w:val="20"/>
          <w:szCs w:val="20"/>
        </w:rPr>
        <w:t xml:space="preserve">i w rozmiarach koniecznych dla realizacji robót, w miejscu uzgodnionym </w:t>
      </w:r>
      <w:r w:rsidR="0085181D">
        <w:rPr>
          <w:rFonts w:ascii="Arial" w:hAnsi="Arial" w:cs="Arial"/>
          <w:color w:val="000000" w:themeColor="text1"/>
          <w:sz w:val="20"/>
          <w:szCs w:val="20"/>
        </w:rPr>
        <w:t xml:space="preserve">                                   </w:t>
      </w:r>
      <w:r w:rsidRPr="005F23F8">
        <w:rPr>
          <w:rFonts w:ascii="Arial" w:hAnsi="Arial" w:cs="Arial"/>
          <w:color w:val="000000" w:themeColor="text1"/>
          <w:sz w:val="20"/>
          <w:szCs w:val="20"/>
        </w:rPr>
        <w:t>z Zamawiającym,</w:t>
      </w:r>
    </w:p>
    <w:p w:rsidR="0086170E" w:rsidRPr="005F23F8"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color w:val="000000" w:themeColor="text1"/>
          <w:sz w:val="20"/>
          <w:szCs w:val="20"/>
        </w:rPr>
      </w:pPr>
      <w:r w:rsidRPr="005F23F8">
        <w:rPr>
          <w:rFonts w:ascii="Arial" w:hAnsi="Arial" w:cs="Arial"/>
          <w:color w:val="000000" w:themeColor="text1"/>
          <w:sz w:val="20"/>
          <w:szCs w:val="20"/>
        </w:rPr>
        <w:t>składowanie materiałów i urządzeń dochowując należytej staranności w niestwarzaniu przeszkód komunikacyjnych, a także na własny koszt usuwa</w:t>
      </w:r>
      <w:r>
        <w:rPr>
          <w:rFonts w:ascii="Arial" w:hAnsi="Arial" w:cs="Arial"/>
          <w:color w:val="000000" w:themeColor="text1"/>
          <w:sz w:val="20"/>
          <w:szCs w:val="20"/>
        </w:rPr>
        <w:t>nie wszelkich</w:t>
      </w:r>
      <w:r w:rsidRPr="005F23F8">
        <w:rPr>
          <w:rFonts w:ascii="Arial" w:hAnsi="Arial" w:cs="Arial"/>
          <w:color w:val="000000" w:themeColor="text1"/>
          <w:sz w:val="20"/>
          <w:szCs w:val="20"/>
        </w:rPr>
        <w:t xml:space="preserve"> odpad</w:t>
      </w:r>
      <w:r>
        <w:rPr>
          <w:rFonts w:ascii="Arial" w:hAnsi="Arial" w:cs="Arial"/>
          <w:color w:val="000000" w:themeColor="text1"/>
          <w:sz w:val="20"/>
          <w:szCs w:val="20"/>
        </w:rPr>
        <w:t>ów</w:t>
      </w:r>
      <w:r w:rsidRPr="005F23F8">
        <w:rPr>
          <w:rFonts w:ascii="Arial" w:hAnsi="Arial" w:cs="Arial"/>
          <w:color w:val="000000" w:themeColor="text1"/>
          <w:sz w:val="20"/>
          <w:szCs w:val="20"/>
        </w:rPr>
        <w:t xml:space="preserve"> oraz śmieci z terenu budowy, przestrzegając przepisów obowiązujących w zakresie utylizacji </w:t>
      </w:r>
      <w:r w:rsidRPr="005F23F8">
        <w:rPr>
          <w:rFonts w:ascii="Arial" w:hAnsi="Arial" w:cs="Arial"/>
          <w:color w:val="000000" w:themeColor="text1"/>
          <w:sz w:val="20"/>
          <w:szCs w:val="20"/>
        </w:rPr>
        <w:lastRenderedPageBreak/>
        <w:t>odpadów, w szczególności przepisów ustawy z dnia 27 kwietnia 2001 r. o odpadach (Dz.U. Nr 62, poz. 628 ze zmianami),</w:t>
      </w:r>
    </w:p>
    <w:p w:rsidR="0086170E" w:rsidRPr="005F23F8"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color w:val="000000" w:themeColor="text1"/>
          <w:sz w:val="20"/>
          <w:szCs w:val="20"/>
        </w:rPr>
      </w:pPr>
      <w:r w:rsidRPr="005F23F8">
        <w:rPr>
          <w:rFonts w:ascii="Arial" w:hAnsi="Arial" w:cs="Arial"/>
          <w:color w:val="000000" w:themeColor="text1"/>
          <w:sz w:val="20"/>
          <w:szCs w:val="20"/>
        </w:rPr>
        <w:t>ponoszenie odpowiedzialności za przyjęty teren budowy do dnia protokolarnego odbioru przez Zamawiającego jego części lub całości,</w:t>
      </w:r>
    </w:p>
    <w:p w:rsidR="0086170E" w:rsidRPr="00742B62" w:rsidRDefault="0086170E" w:rsidP="0086170E">
      <w:pPr>
        <w:pStyle w:val="Akapitzlist"/>
        <w:widowControl/>
        <w:numPr>
          <w:ilvl w:val="0"/>
          <w:numId w:val="39"/>
        </w:numPr>
        <w:tabs>
          <w:tab w:val="num" w:pos="709"/>
        </w:tabs>
        <w:suppressAutoHyphens w:val="0"/>
        <w:spacing w:line="276" w:lineRule="auto"/>
        <w:ind w:left="709" w:hanging="283"/>
        <w:jc w:val="both"/>
        <w:rPr>
          <w:rFonts w:ascii="Arial" w:hAnsi="Arial" w:cs="Arial"/>
          <w:sz w:val="20"/>
          <w:szCs w:val="20"/>
        </w:rPr>
      </w:pPr>
      <w:r w:rsidRPr="00742B62">
        <w:rPr>
          <w:rFonts w:ascii="Arial" w:hAnsi="Arial" w:cs="Arial"/>
          <w:color w:val="000000"/>
          <w:sz w:val="20"/>
          <w:szCs w:val="20"/>
        </w:rPr>
        <w:t>dopełnienie wszelkich obowiązków związanych z procesem bud</w:t>
      </w:r>
      <w:r>
        <w:rPr>
          <w:rFonts w:ascii="Arial" w:hAnsi="Arial" w:cs="Arial"/>
          <w:color w:val="000000"/>
          <w:sz w:val="20"/>
          <w:szCs w:val="20"/>
        </w:rPr>
        <w:t xml:space="preserve">owlanym, na podstawie przepisów </w:t>
      </w:r>
      <w:r w:rsidRPr="00742B62">
        <w:rPr>
          <w:rFonts w:ascii="Arial" w:hAnsi="Arial" w:cs="Arial"/>
          <w:color w:val="000000"/>
          <w:sz w:val="20"/>
          <w:szCs w:val="20"/>
        </w:rPr>
        <w:t xml:space="preserve">Prawa budowlanego, </w:t>
      </w:r>
    </w:p>
    <w:p w:rsidR="0086170E" w:rsidRPr="00742B62" w:rsidRDefault="0086170E" w:rsidP="0086170E">
      <w:pPr>
        <w:pStyle w:val="Akapitzlist"/>
        <w:widowControl/>
        <w:numPr>
          <w:ilvl w:val="0"/>
          <w:numId w:val="39"/>
        </w:numPr>
        <w:tabs>
          <w:tab w:val="num" w:pos="709"/>
        </w:tabs>
        <w:suppressAutoHyphens w:val="0"/>
        <w:spacing w:line="276" w:lineRule="auto"/>
        <w:jc w:val="both"/>
        <w:rPr>
          <w:rFonts w:ascii="Arial" w:hAnsi="Arial" w:cs="Arial"/>
          <w:sz w:val="20"/>
          <w:szCs w:val="20"/>
        </w:rPr>
      </w:pPr>
      <w:r w:rsidRPr="00742B62">
        <w:rPr>
          <w:rFonts w:ascii="Arial" w:hAnsi="Arial" w:cs="Arial"/>
          <w:sz w:val="20"/>
          <w:szCs w:val="20"/>
        </w:rPr>
        <w:t>wykonanie przedmiotu umowy zgodnie z:</w:t>
      </w:r>
    </w:p>
    <w:p w:rsidR="0086170E" w:rsidRPr="00742B62" w:rsidRDefault="0086170E" w:rsidP="0086170E">
      <w:pPr>
        <w:numPr>
          <w:ilvl w:val="0"/>
          <w:numId w:val="38"/>
        </w:numPr>
        <w:tabs>
          <w:tab w:val="clear" w:pos="360"/>
          <w:tab w:val="num" w:pos="993"/>
        </w:tabs>
        <w:spacing w:after="0"/>
        <w:ind w:left="993" w:hanging="284"/>
        <w:jc w:val="both"/>
        <w:rPr>
          <w:rFonts w:ascii="Arial" w:hAnsi="Arial" w:cs="Arial"/>
          <w:sz w:val="20"/>
          <w:szCs w:val="20"/>
        </w:rPr>
      </w:pPr>
      <w:r w:rsidRPr="00742B62">
        <w:rPr>
          <w:rFonts w:ascii="Arial" w:hAnsi="Arial" w:cs="Arial"/>
          <w:sz w:val="20"/>
          <w:szCs w:val="20"/>
        </w:rPr>
        <w:t>zasadami rzetelnej wiedzy technicznej,</w:t>
      </w:r>
    </w:p>
    <w:p w:rsidR="0086170E" w:rsidRPr="00742B62" w:rsidRDefault="0086170E" w:rsidP="0086170E">
      <w:pPr>
        <w:numPr>
          <w:ilvl w:val="0"/>
          <w:numId w:val="38"/>
        </w:numPr>
        <w:tabs>
          <w:tab w:val="clear" w:pos="360"/>
          <w:tab w:val="num" w:pos="993"/>
        </w:tabs>
        <w:spacing w:after="0"/>
        <w:ind w:left="993" w:hanging="284"/>
        <w:jc w:val="both"/>
        <w:rPr>
          <w:rFonts w:ascii="Arial" w:hAnsi="Arial" w:cs="Arial"/>
          <w:sz w:val="20"/>
          <w:szCs w:val="20"/>
        </w:rPr>
      </w:pPr>
      <w:r w:rsidRPr="00742B62">
        <w:rPr>
          <w:rFonts w:ascii="Arial" w:hAnsi="Arial" w:cs="Arial"/>
          <w:sz w:val="20"/>
          <w:szCs w:val="20"/>
        </w:rPr>
        <w:t>przepisami prawa,</w:t>
      </w:r>
    </w:p>
    <w:p w:rsidR="0086170E" w:rsidRPr="00742B62" w:rsidRDefault="0086170E" w:rsidP="0086170E">
      <w:pPr>
        <w:numPr>
          <w:ilvl w:val="0"/>
          <w:numId w:val="38"/>
        </w:numPr>
        <w:tabs>
          <w:tab w:val="clear" w:pos="360"/>
          <w:tab w:val="num" w:pos="993"/>
        </w:tabs>
        <w:spacing w:after="0"/>
        <w:ind w:left="993" w:hanging="284"/>
        <w:jc w:val="both"/>
        <w:rPr>
          <w:rFonts w:ascii="Arial" w:hAnsi="Arial" w:cs="Arial"/>
          <w:sz w:val="20"/>
          <w:szCs w:val="20"/>
        </w:rPr>
      </w:pPr>
      <w:r w:rsidRPr="00742B62">
        <w:rPr>
          <w:rFonts w:ascii="Arial" w:hAnsi="Arial" w:cs="Arial"/>
          <w:sz w:val="20"/>
          <w:szCs w:val="20"/>
        </w:rPr>
        <w:t>obowiązującymi standardami zabezpieczenia i bezpieczeństwa,</w:t>
      </w:r>
    </w:p>
    <w:p w:rsidR="0086170E" w:rsidRPr="00742B62"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sz w:val="20"/>
          <w:szCs w:val="20"/>
        </w:rPr>
        <w:t>przerwanie robót na żądanie Zamawiającego oraz zabezpieczeni</w:t>
      </w:r>
      <w:r>
        <w:rPr>
          <w:rFonts w:ascii="Arial" w:hAnsi="Arial" w:cs="Arial"/>
          <w:sz w:val="20"/>
          <w:szCs w:val="20"/>
        </w:rPr>
        <w:t>e</w:t>
      </w:r>
      <w:r w:rsidRPr="00742B62">
        <w:rPr>
          <w:rFonts w:ascii="Arial" w:hAnsi="Arial" w:cs="Arial"/>
          <w:sz w:val="20"/>
          <w:szCs w:val="20"/>
        </w:rPr>
        <w:t xml:space="preserve"> </w:t>
      </w:r>
      <w:r>
        <w:rPr>
          <w:rFonts w:ascii="Arial" w:hAnsi="Arial" w:cs="Arial"/>
          <w:sz w:val="20"/>
          <w:szCs w:val="20"/>
        </w:rPr>
        <w:t>robót</w:t>
      </w:r>
      <w:r w:rsidRPr="00742B62">
        <w:rPr>
          <w:rFonts w:ascii="Arial" w:hAnsi="Arial" w:cs="Arial"/>
          <w:sz w:val="20"/>
          <w:szCs w:val="20"/>
        </w:rPr>
        <w:t xml:space="preserve"> przed </w:t>
      </w:r>
      <w:r>
        <w:rPr>
          <w:rFonts w:ascii="Arial" w:hAnsi="Arial" w:cs="Arial"/>
          <w:sz w:val="20"/>
          <w:szCs w:val="20"/>
        </w:rPr>
        <w:t>ich</w:t>
      </w:r>
      <w:r w:rsidRPr="00742B62">
        <w:rPr>
          <w:rFonts w:ascii="Arial" w:hAnsi="Arial" w:cs="Arial"/>
          <w:sz w:val="20"/>
          <w:szCs w:val="20"/>
        </w:rPr>
        <w:t xml:space="preserve"> zniszczeniem,</w:t>
      </w:r>
    </w:p>
    <w:p w:rsidR="0086170E" w:rsidRDefault="0086170E" w:rsidP="0086170E">
      <w:pPr>
        <w:pStyle w:val="Akapitzlist"/>
        <w:widowControl/>
        <w:numPr>
          <w:ilvl w:val="0"/>
          <w:numId w:val="39"/>
        </w:numPr>
        <w:suppressAutoHyphens w:val="0"/>
        <w:spacing w:line="276" w:lineRule="auto"/>
        <w:jc w:val="both"/>
        <w:rPr>
          <w:rFonts w:ascii="Arial" w:hAnsi="Arial" w:cs="Arial"/>
          <w:color w:val="000000" w:themeColor="text1"/>
          <w:sz w:val="20"/>
          <w:szCs w:val="20"/>
        </w:rPr>
      </w:pPr>
      <w:r w:rsidRPr="00F75DDB">
        <w:rPr>
          <w:rFonts w:ascii="Arial" w:hAnsi="Arial" w:cs="Arial"/>
          <w:color w:val="000000" w:themeColor="text1"/>
          <w:sz w:val="20"/>
          <w:szCs w:val="20"/>
        </w:rPr>
        <w:t>przekazanie Zamawiającemu</w:t>
      </w:r>
      <w:r>
        <w:rPr>
          <w:rFonts w:ascii="Arial" w:hAnsi="Arial" w:cs="Arial"/>
          <w:color w:val="000000" w:themeColor="text1"/>
          <w:sz w:val="20"/>
          <w:szCs w:val="20"/>
        </w:rPr>
        <w:t xml:space="preserve"> na jego żądanie dokumentacji powykonawczej wraz </w:t>
      </w:r>
      <w:r w:rsidR="0085181D">
        <w:rPr>
          <w:rFonts w:ascii="Arial" w:hAnsi="Arial" w:cs="Arial"/>
          <w:color w:val="000000" w:themeColor="text1"/>
          <w:sz w:val="20"/>
          <w:szCs w:val="20"/>
        </w:rPr>
        <w:t xml:space="preserve">                          </w:t>
      </w:r>
      <w:r w:rsidRPr="00F75DDB">
        <w:rPr>
          <w:rFonts w:ascii="Arial" w:hAnsi="Arial" w:cs="Arial"/>
          <w:color w:val="000000" w:themeColor="text1"/>
          <w:sz w:val="20"/>
          <w:szCs w:val="20"/>
        </w:rPr>
        <w:t>z dokumentami pozwalającymi na ocenę prawidłowego wykonania robót zgłaszanych do odbioru</w:t>
      </w:r>
      <w:r>
        <w:rPr>
          <w:rFonts w:ascii="Arial" w:hAnsi="Arial" w:cs="Arial"/>
          <w:color w:val="000000" w:themeColor="text1"/>
          <w:sz w:val="20"/>
          <w:szCs w:val="20"/>
        </w:rPr>
        <w:t xml:space="preserve">, </w:t>
      </w:r>
      <w:r w:rsidRPr="00F75DDB">
        <w:rPr>
          <w:rFonts w:ascii="Arial" w:hAnsi="Arial" w:cs="Arial"/>
          <w:color w:val="000000" w:themeColor="text1"/>
          <w:sz w:val="20"/>
          <w:szCs w:val="20"/>
        </w:rPr>
        <w:t>w tym deklaracji zgodności, atestów, ce</w:t>
      </w:r>
      <w:r>
        <w:rPr>
          <w:rFonts w:ascii="Arial" w:hAnsi="Arial" w:cs="Arial"/>
          <w:color w:val="000000" w:themeColor="text1"/>
          <w:sz w:val="20"/>
          <w:szCs w:val="20"/>
        </w:rPr>
        <w:t>rtyfikatów zgodności</w:t>
      </w:r>
      <w:r w:rsidRPr="00F75DDB">
        <w:rPr>
          <w:rFonts w:ascii="Arial" w:hAnsi="Arial" w:cs="Arial"/>
          <w:color w:val="000000" w:themeColor="text1"/>
          <w:sz w:val="20"/>
          <w:szCs w:val="20"/>
        </w:rPr>
        <w:t xml:space="preserve"> z Polską Normą lub aprobat</w:t>
      </w:r>
      <w:r>
        <w:rPr>
          <w:rFonts w:ascii="Arial" w:hAnsi="Arial" w:cs="Arial"/>
          <w:color w:val="000000" w:themeColor="text1"/>
          <w:sz w:val="20"/>
          <w:szCs w:val="20"/>
        </w:rPr>
        <w:t>ą</w:t>
      </w:r>
      <w:r w:rsidRPr="00F75DDB">
        <w:rPr>
          <w:rFonts w:ascii="Arial" w:hAnsi="Arial" w:cs="Arial"/>
          <w:color w:val="000000" w:themeColor="text1"/>
          <w:sz w:val="20"/>
          <w:szCs w:val="20"/>
        </w:rPr>
        <w:t xml:space="preserve"> techniczną</w:t>
      </w:r>
      <w:r>
        <w:rPr>
          <w:rFonts w:ascii="Arial" w:hAnsi="Arial" w:cs="Arial"/>
          <w:color w:val="000000" w:themeColor="text1"/>
          <w:sz w:val="20"/>
          <w:szCs w:val="20"/>
        </w:rPr>
        <w:t>,</w:t>
      </w:r>
    </w:p>
    <w:p w:rsidR="0086170E" w:rsidRDefault="0086170E" w:rsidP="0086170E">
      <w:pPr>
        <w:pStyle w:val="Akapitzlist"/>
        <w:widowControl/>
        <w:numPr>
          <w:ilvl w:val="0"/>
          <w:numId w:val="39"/>
        </w:numPr>
        <w:suppressAutoHyphens w:val="0"/>
        <w:spacing w:line="276" w:lineRule="auto"/>
        <w:jc w:val="both"/>
        <w:rPr>
          <w:rFonts w:ascii="Arial" w:hAnsi="Arial" w:cs="Arial"/>
          <w:color w:val="000000" w:themeColor="text1"/>
          <w:sz w:val="20"/>
          <w:szCs w:val="20"/>
        </w:rPr>
      </w:pPr>
      <w:r>
        <w:rPr>
          <w:rFonts w:ascii="Arial" w:hAnsi="Arial" w:cs="Arial"/>
          <w:color w:val="000000" w:themeColor="text1"/>
          <w:sz w:val="20"/>
          <w:szCs w:val="20"/>
        </w:rPr>
        <w:t>zapewnienie n</w:t>
      </w:r>
      <w:r w:rsidRPr="007C0A46">
        <w:rPr>
          <w:rFonts w:ascii="Arial" w:hAnsi="Arial" w:cs="Arial"/>
          <w:color w:val="000000" w:themeColor="text1"/>
          <w:sz w:val="20"/>
          <w:szCs w:val="20"/>
        </w:rPr>
        <w:t>a żądani</w:t>
      </w:r>
      <w:r>
        <w:rPr>
          <w:rFonts w:ascii="Arial" w:hAnsi="Arial" w:cs="Arial"/>
          <w:color w:val="000000" w:themeColor="text1"/>
          <w:sz w:val="20"/>
          <w:szCs w:val="20"/>
        </w:rPr>
        <w:t>e Zamawiającego</w:t>
      </w:r>
      <w:r w:rsidRPr="007C0A46">
        <w:rPr>
          <w:rFonts w:ascii="Arial" w:hAnsi="Arial" w:cs="Arial"/>
          <w:color w:val="000000" w:themeColor="text1"/>
          <w:sz w:val="20"/>
          <w:szCs w:val="20"/>
        </w:rPr>
        <w:t xml:space="preserve"> </w:t>
      </w:r>
      <w:r>
        <w:rPr>
          <w:rFonts w:ascii="Arial" w:hAnsi="Arial" w:cs="Arial"/>
          <w:color w:val="000000" w:themeColor="text1"/>
          <w:sz w:val="20"/>
          <w:szCs w:val="20"/>
        </w:rPr>
        <w:t xml:space="preserve">i na koszt Wykonawcy </w:t>
      </w:r>
      <w:r w:rsidRPr="007C0A46">
        <w:rPr>
          <w:rFonts w:ascii="Arial" w:hAnsi="Arial" w:cs="Arial"/>
          <w:color w:val="000000" w:themeColor="text1"/>
          <w:sz w:val="20"/>
          <w:szCs w:val="20"/>
        </w:rPr>
        <w:t>niezbędne</w:t>
      </w:r>
      <w:r>
        <w:rPr>
          <w:rFonts w:ascii="Arial" w:hAnsi="Arial" w:cs="Arial"/>
          <w:color w:val="000000" w:themeColor="text1"/>
          <w:sz w:val="20"/>
          <w:szCs w:val="20"/>
        </w:rPr>
        <w:t>go oprzyrządowania</w:t>
      </w:r>
      <w:r w:rsidRPr="007C0A46">
        <w:rPr>
          <w:rFonts w:ascii="Arial" w:hAnsi="Arial" w:cs="Arial"/>
          <w:color w:val="000000" w:themeColor="text1"/>
          <w:sz w:val="20"/>
          <w:szCs w:val="20"/>
        </w:rPr>
        <w:t>, potencjał</w:t>
      </w:r>
      <w:r>
        <w:rPr>
          <w:rFonts w:ascii="Arial" w:hAnsi="Arial" w:cs="Arial"/>
          <w:color w:val="000000" w:themeColor="text1"/>
          <w:sz w:val="20"/>
          <w:szCs w:val="20"/>
        </w:rPr>
        <w:t>u</w:t>
      </w:r>
      <w:r w:rsidRPr="007C0A46">
        <w:rPr>
          <w:rFonts w:ascii="Arial" w:hAnsi="Arial" w:cs="Arial"/>
          <w:color w:val="000000" w:themeColor="text1"/>
          <w:sz w:val="20"/>
          <w:szCs w:val="20"/>
        </w:rPr>
        <w:t xml:space="preserve"> ludzki</w:t>
      </w:r>
      <w:r>
        <w:rPr>
          <w:rFonts w:ascii="Arial" w:hAnsi="Arial" w:cs="Arial"/>
          <w:color w:val="000000" w:themeColor="text1"/>
          <w:sz w:val="20"/>
          <w:szCs w:val="20"/>
        </w:rPr>
        <w:t>ego</w:t>
      </w:r>
      <w:r w:rsidRPr="007C0A46">
        <w:rPr>
          <w:rFonts w:ascii="Arial" w:hAnsi="Arial" w:cs="Arial"/>
          <w:color w:val="000000" w:themeColor="text1"/>
          <w:sz w:val="20"/>
          <w:szCs w:val="20"/>
        </w:rPr>
        <w:t xml:space="preserve"> oraz </w:t>
      </w:r>
      <w:r>
        <w:rPr>
          <w:rFonts w:ascii="Arial" w:hAnsi="Arial" w:cs="Arial"/>
          <w:color w:val="000000" w:themeColor="text1"/>
          <w:sz w:val="20"/>
          <w:szCs w:val="20"/>
        </w:rPr>
        <w:t>materiałów wymaganych</w:t>
      </w:r>
      <w:r w:rsidRPr="007C0A46">
        <w:rPr>
          <w:rFonts w:ascii="Arial" w:hAnsi="Arial" w:cs="Arial"/>
          <w:color w:val="000000" w:themeColor="text1"/>
          <w:sz w:val="20"/>
          <w:szCs w:val="20"/>
        </w:rPr>
        <w:t xml:space="preserve"> do zbadania jakości robót oraz do sprawdzenia</w:t>
      </w:r>
      <w:r>
        <w:rPr>
          <w:rFonts w:ascii="Arial" w:hAnsi="Arial" w:cs="Arial"/>
          <w:color w:val="000000" w:themeColor="text1"/>
          <w:sz w:val="20"/>
          <w:szCs w:val="20"/>
        </w:rPr>
        <w:t xml:space="preserve"> ciężarów i użytych materiałów,</w:t>
      </w:r>
    </w:p>
    <w:p w:rsidR="0086170E" w:rsidRPr="00A57D62" w:rsidRDefault="0086170E" w:rsidP="0086170E">
      <w:pPr>
        <w:pStyle w:val="Akapitzlist"/>
        <w:widowControl/>
        <w:numPr>
          <w:ilvl w:val="0"/>
          <w:numId w:val="39"/>
        </w:numPr>
        <w:suppressAutoHyphens w:val="0"/>
        <w:spacing w:line="276" w:lineRule="auto"/>
        <w:jc w:val="both"/>
        <w:rPr>
          <w:rFonts w:ascii="Arial" w:hAnsi="Arial" w:cs="Arial"/>
          <w:color w:val="000000" w:themeColor="text1"/>
          <w:sz w:val="20"/>
          <w:szCs w:val="20"/>
        </w:rPr>
      </w:pPr>
      <w:r w:rsidRPr="007C0A46">
        <w:rPr>
          <w:rFonts w:ascii="Arial" w:hAnsi="Arial" w:cs="Arial"/>
          <w:color w:val="000000" w:themeColor="text1"/>
          <w:sz w:val="20"/>
          <w:szCs w:val="20"/>
        </w:rPr>
        <w:t>umożliwieni</w:t>
      </w:r>
      <w:r>
        <w:rPr>
          <w:rFonts w:ascii="Arial" w:hAnsi="Arial" w:cs="Arial"/>
          <w:color w:val="000000" w:themeColor="text1"/>
          <w:sz w:val="20"/>
          <w:szCs w:val="20"/>
        </w:rPr>
        <w:t>e</w:t>
      </w:r>
      <w:r w:rsidRPr="007C0A46">
        <w:rPr>
          <w:rFonts w:ascii="Arial" w:hAnsi="Arial" w:cs="Arial"/>
          <w:color w:val="000000" w:themeColor="text1"/>
          <w:sz w:val="20"/>
          <w:szCs w:val="20"/>
        </w:rPr>
        <w:t xml:space="preserve"> wstępu na teren budowy osobom wskazanym przez Zamawiającego, a także pracownikom organów Państwowego Nadzoru Budowlanego, do których należy wykonywanie zadań określonych ustawą – Prawo budowlane </w:t>
      </w:r>
      <w:r>
        <w:rPr>
          <w:rFonts w:ascii="Arial" w:hAnsi="Arial" w:cs="Arial"/>
          <w:color w:val="000000" w:themeColor="text1"/>
          <w:sz w:val="20"/>
          <w:szCs w:val="20"/>
        </w:rPr>
        <w:t xml:space="preserve">oraz do udostępniania im danych </w:t>
      </w:r>
      <w:r w:rsidRPr="007C0A46">
        <w:rPr>
          <w:rFonts w:ascii="Arial" w:hAnsi="Arial" w:cs="Arial"/>
          <w:color w:val="000000" w:themeColor="text1"/>
          <w:sz w:val="20"/>
          <w:szCs w:val="20"/>
        </w:rPr>
        <w:t>i informacji wymaganych na podstawie przepisów tej ustawy</w:t>
      </w:r>
    </w:p>
    <w:p w:rsidR="0086170E" w:rsidRPr="00F75DDB" w:rsidRDefault="0086170E" w:rsidP="0086170E">
      <w:pPr>
        <w:pStyle w:val="Akapitzlist"/>
        <w:widowControl/>
        <w:numPr>
          <w:ilvl w:val="0"/>
          <w:numId w:val="39"/>
        </w:numPr>
        <w:suppressAutoHyphens w:val="0"/>
        <w:spacing w:line="276" w:lineRule="auto"/>
        <w:jc w:val="both"/>
        <w:rPr>
          <w:rFonts w:ascii="Arial" w:hAnsi="Arial" w:cs="Arial"/>
          <w:color w:val="000000" w:themeColor="text1"/>
          <w:sz w:val="20"/>
          <w:szCs w:val="20"/>
        </w:rPr>
      </w:pPr>
      <w:r w:rsidRPr="00F75DDB">
        <w:rPr>
          <w:rFonts w:ascii="Arial" w:hAnsi="Arial" w:cs="Arial"/>
          <w:color w:val="000000" w:themeColor="text1"/>
          <w:sz w:val="20"/>
          <w:szCs w:val="20"/>
        </w:rPr>
        <w:t xml:space="preserve">uporządkowanie terenu </w:t>
      </w:r>
      <w:r>
        <w:rPr>
          <w:rFonts w:ascii="Arial" w:hAnsi="Arial" w:cs="Arial"/>
          <w:color w:val="000000" w:themeColor="text1"/>
          <w:sz w:val="20"/>
          <w:szCs w:val="20"/>
        </w:rPr>
        <w:t>robót</w:t>
      </w:r>
      <w:r w:rsidRPr="00F75DDB">
        <w:rPr>
          <w:rFonts w:ascii="Arial" w:hAnsi="Arial" w:cs="Arial"/>
          <w:color w:val="000000" w:themeColor="text1"/>
          <w:sz w:val="20"/>
          <w:szCs w:val="20"/>
        </w:rPr>
        <w:t xml:space="preserve"> i przekazanie go Zamawiającemu w dniu odbioru robót,</w:t>
      </w:r>
    </w:p>
    <w:p w:rsidR="0086170E" w:rsidRPr="00AD1B44" w:rsidRDefault="0086170E" w:rsidP="0086170E">
      <w:pPr>
        <w:pStyle w:val="Akapitzlist"/>
        <w:widowControl/>
        <w:numPr>
          <w:ilvl w:val="0"/>
          <w:numId w:val="39"/>
        </w:numPr>
        <w:suppressAutoHyphens w:val="0"/>
        <w:spacing w:line="276" w:lineRule="auto"/>
        <w:jc w:val="both"/>
        <w:rPr>
          <w:rFonts w:ascii="Arial" w:hAnsi="Arial" w:cs="Arial"/>
          <w:color w:val="FF0000"/>
          <w:sz w:val="20"/>
          <w:szCs w:val="20"/>
        </w:rPr>
      </w:pPr>
      <w:r w:rsidRPr="00F75DDB">
        <w:rPr>
          <w:rFonts w:ascii="Arial" w:hAnsi="Arial" w:cs="Arial"/>
          <w:color w:val="000000" w:themeColor="text1"/>
          <w:sz w:val="20"/>
          <w:szCs w:val="20"/>
        </w:rPr>
        <w:t xml:space="preserve">pokrycie kosztów utrzymania </w:t>
      </w:r>
      <w:r>
        <w:rPr>
          <w:rFonts w:ascii="Arial" w:hAnsi="Arial" w:cs="Arial"/>
          <w:color w:val="000000" w:themeColor="text1"/>
          <w:sz w:val="20"/>
          <w:szCs w:val="20"/>
        </w:rPr>
        <w:t>terenu robót</w:t>
      </w:r>
      <w:r w:rsidRPr="00F75DDB">
        <w:rPr>
          <w:rFonts w:ascii="Arial" w:hAnsi="Arial" w:cs="Arial"/>
          <w:color w:val="000000" w:themeColor="text1"/>
          <w:sz w:val="20"/>
          <w:szCs w:val="20"/>
        </w:rPr>
        <w:t xml:space="preserve"> oraz konserwacji urządzeń </w:t>
      </w:r>
      <w:r w:rsidRPr="005A2634">
        <w:rPr>
          <w:rFonts w:ascii="Arial" w:hAnsi="Arial" w:cs="Arial"/>
          <w:sz w:val="20"/>
          <w:szCs w:val="20"/>
        </w:rPr>
        <w:t xml:space="preserve">i obiektów tymczasowych na terenie </w:t>
      </w:r>
      <w:r>
        <w:rPr>
          <w:rFonts w:ascii="Arial" w:hAnsi="Arial" w:cs="Arial"/>
          <w:sz w:val="20"/>
          <w:szCs w:val="20"/>
        </w:rPr>
        <w:t>robót,</w:t>
      </w:r>
    </w:p>
    <w:p w:rsidR="0086170E" w:rsidRPr="00742B62"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sz w:val="20"/>
          <w:szCs w:val="20"/>
        </w:rPr>
        <w:t xml:space="preserve">zgłoszenie </w:t>
      </w:r>
      <w:r>
        <w:rPr>
          <w:rFonts w:ascii="Arial" w:hAnsi="Arial" w:cs="Arial"/>
          <w:sz w:val="20"/>
          <w:szCs w:val="20"/>
        </w:rPr>
        <w:t xml:space="preserve">robót </w:t>
      </w:r>
      <w:r w:rsidRPr="00742B62">
        <w:rPr>
          <w:rFonts w:ascii="Arial" w:hAnsi="Arial" w:cs="Arial"/>
          <w:sz w:val="20"/>
          <w:szCs w:val="20"/>
        </w:rPr>
        <w:t>do odbioru,</w:t>
      </w:r>
    </w:p>
    <w:p w:rsidR="0086170E" w:rsidRPr="00742B62"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sz w:val="20"/>
          <w:szCs w:val="20"/>
        </w:rPr>
        <w:t xml:space="preserve">natychmiastowe powiadomienie Zamawiającego o nieszczęśliwych wypadkach lub zagrożeniach na </w:t>
      </w:r>
      <w:r>
        <w:rPr>
          <w:rFonts w:ascii="Arial" w:hAnsi="Arial" w:cs="Arial"/>
          <w:sz w:val="20"/>
          <w:szCs w:val="20"/>
        </w:rPr>
        <w:t>terenie robót</w:t>
      </w:r>
      <w:r w:rsidRPr="00742B62">
        <w:rPr>
          <w:rFonts w:ascii="Arial" w:hAnsi="Arial" w:cs="Arial"/>
          <w:sz w:val="20"/>
          <w:szCs w:val="20"/>
        </w:rPr>
        <w:t>,</w:t>
      </w:r>
    </w:p>
    <w:p w:rsidR="0086170E" w:rsidRPr="00742B62"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sz w:val="20"/>
          <w:szCs w:val="20"/>
        </w:rPr>
        <w:t>przestrzeganie przepisów BHP i ppoż.,</w:t>
      </w:r>
    </w:p>
    <w:p w:rsidR="0086170E" w:rsidRPr="00742B62"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color w:val="000000"/>
          <w:sz w:val="20"/>
          <w:szCs w:val="20"/>
        </w:rPr>
        <w:t xml:space="preserve">współpraca z Zamawiającym, w realizacji obowiązków wynikających z prawa administracyjnego będących następstwem realizacji przedmiotu </w:t>
      </w:r>
      <w:r>
        <w:rPr>
          <w:rFonts w:ascii="Arial" w:hAnsi="Arial" w:cs="Arial"/>
          <w:color w:val="000000"/>
          <w:sz w:val="20"/>
          <w:szCs w:val="20"/>
        </w:rPr>
        <w:t>umowy</w:t>
      </w:r>
      <w:r w:rsidRPr="00742B62">
        <w:rPr>
          <w:rFonts w:ascii="Arial" w:hAnsi="Arial" w:cs="Arial"/>
          <w:color w:val="000000" w:themeColor="text1"/>
          <w:sz w:val="20"/>
          <w:szCs w:val="20"/>
        </w:rPr>
        <w:t>,</w:t>
      </w:r>
    </w:p>
    <w:p w:rsidR="0086170E" w:rsidRDefault="0086170E" w:rsidP="0086170E">
      <w:pPr>
        <w:pStyle w:val="Akapitzlist"/>
        <w:widowControl/>
        <w:numPr>
          <w:ilvl w:val="0"/>
          <w:numId w:val="39"/>
        </w:numPr>
        <w:suppressAutoHyphens w:val="0"/>
        <w:spacing w:line="276" w:lineRule="auto"/>
        <w:jc w:val="both"/>
        <w:rPr>
          <w:rFonts w:ascii="Arial" w:hAnsi="Arial" w:cs="Arial"/>
          <w:sz w:val="20"/>
          <w:szCs w:val="20"/>
        </w:rPr>
      </w:pPr>
      <w:r w:rsidRPr="00742B62">
        <w:rPr>
          <w:rFonts w:ascii="Arial" w:hAnsi="Arial" w:cs="Arial"/>
          <w:sz w:val="20"/>
          <w:szCs w:val="20"/>
        </w:rPr>
        <w:t xml:space="preserve">powstrzymywanie się od </w:t>
      </w:r>
      <w:r>
        <w:rPr>
          <w:rFonts w:ascii="Arial" w:hAnsi="Arial" w:cs="Arial"/>
          <w:sz w:val="20"/>
          <w:szCs w:val="20"/>
        </w:rPr>
        <w:t>robót zakłócających ciszę nocną,</w:t>
      </w:r>
    </w:p>
    <w:p w:rsidR="0086170E" w:rsidRPr="00E107BF" w:rsidRDefault="0086170E" w:rsidP="0086170E">
      <w:pPr>
        <w:pStyle w:val="Akapitzlist"/>
        <w:numPr>
          <w:ilvl w:val="0"/>
          <w:numId w:val="39"/>
        </w:numPr>
        <w:spacing w:line="276" w:lineRule="auto"/>
        <w:jc w:val="both"/>
        <w:rPr>
          <w:rFonts w:ascii="Arial" w:hAnsi="Arial" w:cs="Arial"/>
          <w:color w:val="000000" w:themeColor="text1"/>
          <w:sz w:val="20"/>
          <w:szCs w:val="20"/>
        </w:rPr>
      </w:pPr>
      <w:r w:rsidRPr="001A6E0D">
        <w:rPr>
          <w:rFonts w:ascii="Arial" w:hAnsi="Arial" w:cs="Arial"/>
          <w:color w:val="000000" w:themeColor="text1"/>
          <w:sz w:val="20"/>
          <w:szCs w:val="20"/>
        </w:rPr>
        <w:t>ponos</w:t>
      </w:r>
      <w:r>
        <w:rPr>
          <w:rFonts w:ascii="Arial" w:hAnsi="Arial" w:cs="Arial"/>
          <w:color w:val="000000" w:themeColor="text1"/>
          <w:sz w:val="20"/>
          <w:szCs w:val="20"/>
        </w:rPr>
        <w:t>zenie</w:t>
      </w:r>
      <w:r w:rsidRPr="001A6E0D">
        <w:rPr>
          <w:rFonts w:ascii="Arial" w:hAnsi="Arial" w:cs="Arial"/>
          <w:color w:val="000000" w:themeColor="text1"/>
          <w:sz w:val="20"/>
          <w:szCs w:val="20"/>
        </w:rPr>
        <w:t xml:space="preserve"> odpowiedzialnoś</w:t>
      </w:r>
      <w:r>
        <w:rPr>
          <w:rFonts w:ascii="Arial" w:hAnsi="Arial" w:cs="Arial"/>
          <w:color w:val="000000" w:themeColor="text1"/>
          <w:sz w:val="20"/>
          <w:szCs w:val="20"/>
        </w:rPr>
        <w:t>ci</w:t>
      </w:r>
      <w:r w:rsidRPr="001A6E0D">
        <w:rPr>
          <w:rFonts w:ascii="Arial" w:hAnsi="Arial" w:cs="Arial"/>
          <w:color w:val="000000" w:themeColor="text1"/>
          <w:sz w:val="20"/>
          <w:szCs w:val="20"/>
        </w:rPr>
        <w:t xml:space="preserve"> cywilnoprawn</w:t>
      </w:r>
      <w:r>
        <w:rPr>
          <w:rFonts w:ascii="Arial" w:hAnsi="Arial" w:cs="Arial"/>
          <w:color w:val="000000" w:themeColor="text1"/>
          <w:sz w:val="20"/>
          <w:szCs w:val="20"/>
        </w:rPr>
        <w:t>ej</w:t>
      </w:r>
      <w:r w:rsidRPr="001A6E0D">
        <w:rPr>
          <w:rFonts w:ascii="Arial" w:hAnsi="Arial" w:cs="Arial"/>
          <w:color w:val="000000" w:themeColor="text1"/>
          <w:sz w:val="20"/>
          <w:szCs w:val="20"/>
        </w:rPr>
        <w:t xml:space="preserve"> wobec osób trzecich za szkody wynikłe </w:t>
      </w:r>
      <w:r>
        <w:rPr>
          <w:rFonts w:ascii="Arial" w:hAnsi="Arial" w:cs="Arial"/>
          <w:color w:val="000000" w:themeColor="text1"/>
          <w:sz w:val="20"/>
          <w:szCs w:val="20"/>
        </w:rPr>
        <w:t xml:space="preserve">                    w związku </w:t>
      </w:r>
      <w:r w:rsidRPr="00E107BF">
        <w:rPr>
          <w:rFonts w:ascii="Arial" w:hAnsi="Arial" w:cs="Arial"/>
          <w:color w:val="000000" w:themeColor="text1"/>
          <w:sz w:val="20"/>
          <w:szCs w:val="20"/>
        </w:rPr>
        <w:t>z niewłaściwą realizacją przedmiotu umowy,</w:t>
      </w:r>
    </w:p>
    <w:p w:rsidR="0086170E" w:rsidRPr="00C214B9" w:rsidRDefault="0086170E" w:rsidP="0086170E">
      <w:pPr>
        <w:pStyle w:val="Akapitzlist"/>
        <w:numPr>
          <w:ilvl w:val="0"/>
          <w:numId w:val="39"/>
        </w:numPr>
        <w:spacing w:line="276" w:lineRule="auto"/>
        <w:jc w:val="both"/>
        <w:rPr>
          <w:rFonts w:ascii="Arial" w:hAnsi="Arial" w:cs="Arial"/>
          <w:color w:val="000000" w:themeColor="text1"/>
          <w:sz w:val="20"/>
          <w:szCs w:val="20"/>
        </w:rPr>
      </w:pPr>
      <w:r w:rsidRPr="00C214B9">
        <w:rPr>
          <w:rFonts w:ascii="Arial" w:hAnsi="Arial" w:cs="Arial"/>
          <w:sz w:val="20"/>
          <w:szCs w:val="20"/>
        </w:rPr>
        <w:t xml:space="preserve">ponoszenie odpowiedzialności za prace wykonane przez podwykonawców, </w:t>
      </w:r>
    </w:p>
    <w:p w:rsidR="0086170E" w:rsidRPr="00C214B9" w:rsidRDefault="0086170E" w:rsidP="0086170E">
      <w:pPr>
        <w:pStyle w:val="Akapitzlist"/>
        <w:numPr>
          <w:ilvl w:val="0"/>
          <w:numId w:val="39"/>
        </w:numPr>
        <w:spacing w:line="276" w:lineRule="auto"/>
        <w:jc w:val="both"/>
        <w:rPr>
          <w:rFonts w:ascii="Arial" w:hAnsi="Arial" w:cs="Arial"/>
          <w:color w:val="000000" w:themeColor="text1"/>
          <w:sz w:val="20"/>
          <w:szCs w:val="20"/>
        </w:rPr>
      </w:pPr>
      <w:r w:rsidRPr="00C214B9">
        <w:rPr>
          <w:rFonts w:ascii="Arial" w:hAnsi="Arial" w:cs="Arial"/>
          <w:sz w:val="20"/>
          <w:szCs w:val="20"/>
        </w:rPr>
        <w:t>usuwanie i składowanie wszelkich urządzeń pomocniczych, zbędnych materiałów, odpadów                 i śmieci oraz niepotrzebnych urządzeń prowizorycznych,</w:t>
      </w:r>
    </w:p>
    <w:p w:rsidR="00EA38C7" w:rsidRDefault="0086170E" w:rsidP="00EA38C7">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A57D62">
        <w:rPr>
          <w:rFonts w:ascii="Arial" w:hAnsi="Arial" w:cs="Arial"/>
          <w:sz w:val="20"/>
          <w:szCs w:val="20"/>
        </w:rPr>
        <w:t xml:space="preserve">informowania Inspektora </w:t>
      </w:r>
      <w:r>
        <w:rPr>
          <w:rFonts w:ascii="Arial" w:hAnsi="Arial" w:cs="Arial"/>
          <w:sz w:val="20"/>
          <w:szCs w:val="20"/>
        </w:rPr>
        <w:t>ZDiZ</w:t>
      </w:r>
      <w:r w:rsidRPr="00A57D62">
        <w:rPr>
          <w:rFonts w:ascii="Arial" w:hAnsi="Arial" w:cs="Arial"/>
          <w:sz w:val="20"/>
          <w:szCs w:val="20"/>
        </w:rPr>
        <w:t xml:space="preserve"> o terminie odbioru robót zanikających lub ulegających zakryciu. Jeżeli Wykonawca nie poinformuje o </w:t>
      </w:r>
      <w:r>
        <w:rPr>
          <w:rFonts w:ascii="Arial" w:hAnsi="Arial" w:cs="Arial"/>
          <w:sz w:val="20"/>
          <w:szCs w:val="20"/>
        </w:rPr>
        <w:t xml:space="preserve">tych </w:t>
      </w:r>
      <w:r w:rsidRPr="00A57D62">
        <w:rPr>
          <w:rFonts w:ascii="Arial" w:hAnsi="Arial" w:cs="Arial"/>
          <w:sz w:val="20"/>
          <w:szCs w:val="20"/>
        </w:rPr>
        <w:t>faktach</w:t>
      </w:r>
      <w:r>
        <w:rPr>
          <w:rFonts w:ascii="Arial" w:hAnsi="Arial" w:cs="Arial"/>
          <w:sz w:val="20"/>
          <w:szCs w:val="20"/>
        </w:rPr>
        <w:t xml:space="preserve"> </w:t>
      </w:r>
      <w:r w:rsidRPr="00A57D62">
        <w:rPr>
          <w:rFonts w:ascii="Arial" w:hAnsi="Arial" w:cs="Arial"/>
          <w:sz w:val="20"/>
          <w:szCs w:val="20"/>
        </w:rPr>
        <w:t xml:space="preserve">będzie zobowiązany </w:t>
      </w:r>
      <w:r>
        <w:rPr>
          <w:rFonts w:ascii="Arial" w:hAnsi="Arial" w:cs="Arial"/>
          <w:sz w:val="20"/>
          <w:szCs w:val="20"/>
        </w:rPr>
        <w:t xml:space="preserve">na własny koszt </w:t>
      </w:r>
      <w:r w:rsidRPr="00A57D62">
        <w:rPr>
          <w:rFonts w:ascii="Arial" w:hAnsi="Arial" w:cs="Arial"/>
          <w:sz w:val="20"/>
          <w:szCs w:val="20"/>
        </w:rPr>
        <w:t>do odkrycia robót lub wykonania otworów niezbędnych do zbadania robót, a następnie przywrócenia robót do stanu pierwotnego, a w przypadku zniszczenia lub uszkodzenia robót - naprawienia ich lub doprowadzenia do stanu poprzedniego.</w:t>
      </w:r>
      <w:r w:rsidR="00EA38C7" w:rsidRPr="00EA38C7">
        <w:rPr>
          <w:rFonts w:ascii="Arial" w:eastAsia="Lucida Sans Unicode" w:hAnsi="Arial" w:cs="Arial"/>
          <w:color w:val="000000" w:themeColor="text1"/>
          <w:kern w:val="1"/>
          <w:sz w:val="20"/>
          <w:szCs w:val="20"/>
          <w:lang w:eastAsia="pl-PL"/>
        </w:rPr>
        <w:t xml:space="preserve"> </w:t>
      </w:r>
    </w:p>
    <w:p w:rsidR="00EA38C7" w:rsidRPr="009978BF" w:rsidRDefault="00EA38C7" w:rsidP="00EA38C7">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EA38C7" w:rsidRDefault="00EA38C7" w:rsidP="00EA38C7">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zapewnienie wykonania i kierowania robotami specjalistycznymi objętymi umową przez osoby posiadające stosowne i wymagane kwalifikacje zawodowe </w:t>
      </w:r>
      <w:r>
        <w:rPr>
          <w:rFonts w:ascii="Arial" w:eastAsia="Lucida Sans Unicode" w:hAnsi="Arial" w:cs="Arial"/>
          <w:color w:val="000000" w:themeColor="text1"/>
          <w:kern w:val="1"/>
          <w:sz w:val="20"/>
          <w:szCs w:val="20"/>
          <w:lang w:eastAsia="pl-PL"/>
        </w:rPr>
        <w:t>i uprawnienia budowlane,</w:t>
      </w:r>
    </w:p>
    <w:p w:rsidR="00EA38C7" w:rsidRPr="00EA38C7" w:rsidRDefault="00EA38C7" w:rsidP="00EA38C7">
      <w:pPr>
        <w:widowControl w:val="0"/>
        <w:numPr>
          <w:ilvl w:val="0"/>
          <w:numId w:val="39"/>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wyznaczenie Kierownika Budowy posiadaj</w:t>
      </w:r>
      <w:r>
        <w:rPr>
          <w:rFonts w:ascii="Arial" w:eastAsia="Lucida Sans Unicode" w:hAnsi="Arial" w:cs="Arial"/>
          <w:kern w:val="1"/>
          <w:sz w:val="20"/>
          <w:szCs w:val="20"/>
          <w:lang w:eastAsia="pl-PL"/>
        </w:rPr>
        <w:t>ącego odpowiednie uprawnienia.</w:t>
      </w:r>
    </w:p>
    <w:p w:rsidR="00EA38C7" w:rsidRDefault="00EA38C7" w:rsidP="00EA38C7">
      <w:pPr>
        <w:widowControl w:val="0"/>
        <w:suppressAutoHyphens/>
        <w:spacing w:after="0"/>
        <w:contextualSpacing/>
        <w:jc w:val="both"/>
        <w:rPr>
          <w:rFonts w:ascii="Arial" w:eastAsia="Lucida Sans Unicode" w:hAnsi="Arial" w:cs="Arial"/>
          <w:kern w:val="1"/>
          <w:sz w:val="20"/>
          <w:szCs w:val="20"/>
          <w:lang w:eastAsia="pl-PL"/>
        </w:rPr>
      </w:pPr>
    </w:p>
    <w:p w:rsidR="00EA38C7" w:rsidRDefault="00EA38C7" w:rsidP="00EA38C7">
      <w:pPr>
        <w:widowControl w:val="0"/>
        <w:suppressAutoHyphens/>
        <w:spacing w:after="0"/>
        <w:contextualSpacing/>
        <w:jc w:val="both"/>
        <w:rPr>
          <w:rFonts w:ascii="Arial" w:eastAsia="Lucida Sans Unicode" w:hAnsi="Arial" w:cs="Arial"/>
          <w:kern w:val="1"/>
          <w:sz w:val="20"/>
          <w:szCs w:val="20"/>
          <w:lang w:eastAsia="pl-PL"/>
        </w:rPr>
      </w:pPr>
    </w:p>
    <w:p w:rsidR="00EA38C7" w:rsidRPr="00E05A89" w:rsidRDefault="00EA38C7" w:rsidP="00EA38C7">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86170E" w:rsidRPr="00EA38C7" w:rsidRDefault="00EA38C7" w:rsidP="00EA38C7">
      <w:pPr>
        <w:pStyle w:val="Akapitzlist"/>
        <w:numPr>
          <w:ilvl w:val="1"/>
          <w:numId w:val="22"/>
        </w:numPr>
        <w:jc w:val="both"/>
        <w:rPr>
          <w:rFonts w:ascii="Arial" w:hAnsi="Arial" w:cs="Arial"/>
          <w:color w:val="000000" w:themeColor="text1"/>
          <w:sz w:val="20"/>
          <w:szCs w:val="20"/>
        </w:rPr>
      </w:pPr>
      <w:r w:rsidRPr="00EA38C7">
        <w:rPr>
          <w:rFonts w:ascii="Arial" w:hAnsi="Arial" w:cs="Arial"/>
          <w:sz w:val="20"/>
          <w:szCs w:val="20"/>
        </w:rPr>
        <w:lastRenderedPageBreak/>
        <w:t>Na ocenę prawidłowości i terminowości wykonania robót budowlanych ma wpływ realizacja obowiązków, o których mowa w ust.1. Nieprawidłowe lub nieterminowe wykonanie obowiązków,  o których mowa w ust. 1 przesądza o uznaniu przedmiotu umowy za wykonany nieprawidłowo lub niet</w:t>
      </w:r>
      <w:r>
        <w:rPr>
          <w:rFonts w:ascii="Arial" w:hAnsi="Arial" w:cs="Arial"/>
          <w:sz w:val="20"/>
          <w:szCs w:val="20"/>
        </w:rPr>
        <w:t>erminowo.</w:t>
      </w:r>
    </w:p>
    <w:p w:rsidR="0085181D" w:rsidRPr="0085181D" w:rsidRDefault="0085181D" w:rsidP="0085181D">
      <w:pPr>
        <w:pStyle w:val="Akapitzlist"/>
        <w:spacing w:line="276" w:lineRule="auto"/>
        <w:ind w:left="786"/>
        <w:jc w:val="both"/>
        <w:rPr>
          <w:rFonts w:ascii="Arial" w:hAnsi="Arial" w:cs="Arial"/>
          <w:color w:val="000000" w:themeColor="text1"/>
          <w:sz w:val="20"/>
          <w:szCs w:val="20"/>
        </w:rPr>
      </w:pPr>
    </w:p>
    <w:p w:rsidR="0086170E" w:rsidRPr="005A2634" w:rsidRDefault="0086170E" w:rsidP="0085181D">
      <w:pPr>
        <w:jc w:val="center"/>
        <w:rPr>
          <w:rFonts w:ascii="Arial" w:hAnsi="Arial" w:cs="Arial"/>
          <w:sz w:val="20"/>
          <w:szCs w:val="20"/>
        </w:rPr>
      </w:pPr>
      <w:r w:rsidRPr="005A2634">
        <w:rPr>
          <w:rFonts w:ascii="Arial" w:hAnsi="Arial" w:cs="Arial"/>
          <w:sz w:val="20"/>
          <w:szCs w:val="20"/>
        </w:rPr>
        <w:t xml:space="preserve">§ </w:t>
      </w:r>
      <w:r>
        <w:rPr>
          <w:rFonts w:ascii="Arial" w:hAnsi="Arial" w:cs="Arial"/>
          <w:sz w:val="20"/>
          <w:szCs w:val="20"/>
        </w:rPr>
        <w:t>6</w:t>
      </w:r>
    </w:p>
    <w:p w:rsidR="0086170E" w:rsidRDefault="0086170E" w:rsidP="0086170E">
      <w:pPr>
        <w:numPr>
          <w:ilvl w:val="0"/>
          <w:numId w:val="42"/>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Czynności o</w:t>
      </w:r>
      <w:r w:rsidRPr="00C214B9">
        <w:rPr>
          <w:rFonts w:ascii="Arial" w:hAnsi="Arial" w:cs="Arial"/>
          <w:color w:val="000000" w:themeColor="text1"/>
          <w:sz w:val="20"/>
          <w:szCs w:val="20"/>
        </w:rPr>
        <w:t>dbi</w:t>
      </w:r>
      <w:r>
        <w:rPr>
          <w:rFonts w:ascii="Arial" w:hAnsi="Arial" w:cs="Arial"/>
          <w:color w:val="000000" w:themeColor="text1"/>
          <w:sz w:val="20"/>
          <w:szCs w:val="20"/>
        </w:rPr>
        <w:t xml:space="preserve">oru </w:t>
      </w:r>
      <w:r w:rsidRPr="00C214B9">
        <w:rPr>
          <w:rFonts w:ascii="Arial" w:hAnsi="Arial" w:cs="Arial"/>
          <w:color w:val="000000" w:themeColor="text1"/>
          <w:sz w:val="20"/>
          <w:szCs w:val="20"/>
        </w:rPr>
        <w:t>Zamawiając</w:t>
      </w:r>
      <w:r>
        <w:rPr>
          <w:rFonts w:ascii="Arial" w:hAnsi="Arial" w:cs="Arial"/>
          <w:color w:val="000000" w:themeColor="text1"/>
          <w:sz w:val="20"/>
          <w:szCs w:val="20"/>
        </w:rPr>
        <w:t xml:space="preserve">y podejmie w ciągu 7 dni od daty </w:t>
      </w:r>
      <w:r w:rsidRPr="00C214B9">
        <w:rPr>
          <w:rFonts w:ascii="Arial" w:hAnsi="Arial" w:cs="Arial"/>
          <w:color w:val="000000" w:themeColor="text1"/>
          <w:sz w:val="20"/>
          <w:szCs w:val="20"/>
        </w:rPr>
        <w:t>pisemnego lub telefonicznego zgłoszenia Wykonawcy</w:t>
      </w:r>
      <w:r>
        <w:rPr>
          <w:rFonts w:ascii="Arial" w:hAnsi="Arial" w:cs="Arial"/>
          <w:color w:val="000000" w:themeColor="text1"/>
          <w:sz w:val="20"/>
          <w:szCs w:val="20"/>
        </w:rPr>
        <w:t>, o gotowości prac do odbioru.</w:t>
      </w:r>
      <w:r w:rsidRPr="00C214B9">
        <w:rPr>
          <w:rFonts w:ascii="Arial" w:hAnsi="Arial" w:cs="Arial"/>
          <w:color w:val="000000" w:themeColor="text1"/>
          <w:sz w:val="20"/>
          <w:szCs w:val="20"/>
        </w:rPr>
        <w:t xml:space="preserve"> </w:t>
      </w:r>
    </w:p>
    <w:p w:rsidR="0086170E" w:rsidRPr="00C51CF0" w:rsidRDefault="0086170E" w:rsidP="0086170E">
      <w:pPr>
        <w:numPr>
          <w:ilvl w:val="0"/>
          <w:numId w:val="42"/>
        </w:numPr>
        <w:spacing w:after="0"/>
        <w:ind w:left="426" w:hanging="426"/>
        <w:jc w:val="both"/>
        <w:rPr>
          <w:rFonts w:ascii="Arial" w:hAnsi="Arial" w:cs="Arial"/>
          <w:color w:val="000000" w:themeColor="text1"/>
          <w:sz w:val="20"/>
          <w:szCs w:val="20"/>
        </w:rPr>
      </w:pPr>
      <w:r w:rsidRPr="00C51CF0">
        <w:rPr>
          <w:rFonts w:ascii="Arial" w:hAnsi="Arial" w:cs="Arial"/>
          <w:sz w:val="20"/>
          <w:szCs w:val="20"/>
        </w:rPr>
        <w:t>Jeżeli roboty mają wady, Zamawiający może żądać ich usunięcia, wyznaczając</w:t>
      </w:r>
      <w:r>
        <w:rPr>
          <w:rFonts w:ascii="Arial" w:hAnsi="Arial" w:cs="Arial"/>
          <w:sz w:val="20"/>
          <w:szCs w:val="20"/>
        </w:rPr>
        <w:t xml:space="preserve"> </w:t>
      </w:r>
      <w:r w:rsidRPr="00C51CF0">
        <w:rPr>
          <w:rFonts w:ascii="Arial" w:hAnsi="Arial" w:cs="Arial"/>
          <w:sz w:val="20"/>
          <w:szCs w:val="20"/>
        </w:rPr>
        <w:t>w tym celu Wykonawcy odpowiedni termin z zagrożeniem, że po bezskutecznym upływie wyznaczonego terminu nie przyjmie naprawy.</w:t>
      </w:r>
      <w:r w:rsidRPr="00C51CF0">
        <w:rPr>
          <w:rFonts w:ascii="Arial" w:hAnsi="Arial" w:cs="Arial"/>
          <w:color w:val="000000" w:themeColor="text1"/>
          <w:sz w:val="20"/>
          <w:szCs w:val="20"/>
        </w:rPr>
        <w:t xml:space="preserve"> </w:t>
      </w:r>
      <w:r w:rsidRPr="00C51CF0">
        <w:rPr>
          <w:rFonts w:ascii="Arial" w:hAnsi="Arial" w:cs="Arial"/>
          <w:sz w:val="20"/>
          <w:szCs w:val="20"/>
        </w:rPr>
        <w:t>Wykonawca może odmówić naprawy, gdyby wymagała nadmiernych</w:t>
      </w:r>
      <w:r w:rsidRPr="00C51CF0">
        <w:rPr>
          <w:rFonts w:ascii="Arial" w:hAnsi="Arial" w:cs="Arial"/>
          <w:color w:val="000000" w:themeColor="text1"/>
          <w:sz w:val="20"/>
          <w:szCs w:val="20"/>
        </w:rPr>
        <w:t xml:space="preserve"> </w:t>
      </w:r>
      <w:r w:rsidRPr="00C51CF0">
        <w:rPr>
          <w:rFonts w:ascii="Arial" w:hAnsi="Arial" w:cs="Arial"/>
          <w:sz w:val="20"/>
          <w:szCs w:val="20"/>
        </w:rPr>
        <w:t>kosztów.</w:t>
      </w:r>
    </w:p>
    <w:p w:rsidR="0086170E" w:rsidRPr="00C51CF0" w:rsidRDefault="0086170E" w:rsidP="0086170E">
      <w:pPr>
        <w:numPr>
          <w:ilvl w:val="0"/>
          <w:numId w:val="42"/>
        </w:numPr>
        <w:spacing w:after="0"/>
        <w:ind w:left="426" w:hanging="426"/>
        <w:jc w:val="both"/>
        <w:rPr>
          <w:rFonts w:ascii="Arial" w:hAnsi="Arial" w:cs="Arial"/>
          <w:sz w:val="20"/>
          <w:szCs w:val="20"/>
        </w:rPr>
      </w:pPr>
      <w:r w:rsidRPr="00C51CF0">
        <w:rPr>
          <w:rFonts w:ascii="Arial" w:hAnsi="Arial" w:cs="Arial"/>
          <w:sz w:val="20"/>
          <w:szCs w:val="20"/>
        </w:rPr>
        <w:t>Gdy wady usunąć się nie dadzą albo gdy z okoliczności wynika, że</w:t>
      </w:r>
      <w:r w:rsidRPr="00C51CF0">
        <w:rPr>
          <w:rFonts w:ascii="Arial" w:hAnsi="Arial" w:cs="Arial"/>
          <w:color w:val="000000" w:themeColor="text1"/>
          <w:sz w:val="20"/>
          <w:szCs w:val="20"/>
        </w:rPr>
        <w:t xml:space="preserve">  </w:t>
      </w:r>
      <w:r w:rsidRPr="00C51CF0">
        <w:rPr>
          <w:rFonts w:ascii="Arial" w:hAnsi="Arial" w:cs="Arial"/>
          <w:sz w:val="20"/>
          <w:szCs w:val="20"/>
        </w:rPr>
        <w:t xml:space="preserve">Wykonawca nie zdoła ich usunąć </w:t>
      </w:r>
      <w:r>
        <w:rPr>
          <w:rFonts w:ascii="Arial" w:hAnsi="Arial" w:cs="Arial"/>
          <w:sz w:val="20"/>
          <w:szCs w:val="20"/>
        </w:rPr>
        <w:t xml:space="preserve"> </w:t>
      </w:r>
      <w:r w:rsidRPr="00C51CF0">
        <w:rPr>
          <w:rFonts w:ascii="Arial" w:hAnsi="Arial" w:cs="Arial"/>
          <w:sz w:val="20"/>
          <w:szCs w:val="20"/>
        </w:rPr>
        <w:t>w czasie odpowiednim,</w:t>
      </w:r>
      <w:r w:rsidRPr="00C51CF0">
        <w:rPr>
          <w:rFonts w:ascii="Arial" w:hAnsi="Arial" w:cs="Arial"/>
          <w:color w:val="000000" w:themeColor="text1"/>
          <w:sz w:val="20"/>
          <w:szCs w:val="20"/>
        </w:rPr>
        <w:t xml:space="preserve"> </w:t>
      </w:r>
      <w:r w:rsidRPr="00C51CF0">
        <w:rPr>
          <w:rFonts w:ascii="Arial" w:hAnsi="Arial" w:cs="Arial"/>
          <w:sz w:val="20"/>
          <w:szCs w:val="20"/>
        </w:rPr>
        <w:t>Zamawiający może od umowy odstąpić, jeżeli wady są istotne; jeżeli wady</w:t>
      </w:r>
      <w:r w:rsidRPr="00C51CF0">
        <w:rPr>
          <w:rFonts w:ascii="Arial" w:hAnsi="Arial" w:cs="Arial"/>
          <w:color w:val="000000" w:themeColor="text1"/>
          <w:sz w:val="20"/>
          <w:szCs w:val="20"/>
        </w:rPr>
        <w:t xml:space="preserve"> </w:t>
      </w:r>
      <w:r w:rsidRPr="00C51CF0">
        <w:rPr>
          <w:rFonts w:ascii="Arial" w:hAnsi="Arial" w:cs="Arial"/>
          <w:sz w:val="20"/>
          <w:szCs w:val="20"/>
        </w:rPr>
        <w:t>nie są istotne, Zamawiający może żądać obniżenia wynagrodzenia w</w:t>
      </w:r>
      <w:r w:rsidRPr="00C51CF0">
        <w:rPr>
          <w:rFonts w:ascii="Arial" w:hAnsi="Arial" w:cs="Arial"/>
          <w:color w:val="000000" w:themeColor="text1"/>
          <w:sz w:val="20"/>
          <w:szCs w:val="20"/>
        </w:rPr>
        <w:t xml:space="preserve"> </w:t>
      </w:r>
      <w:r w:rsidRPr="00C51CF0">
        <w:rPr>
          <w:rFonts w:ascii="Arial" w:hAnsi="Arial" w:cs="Arial"/>
          <w:sz w:val="20"/>
          <w:szCs w:val="20"/>
        </w:rPr>
        <w:t>odpowiednim stosunku. To samo dotyczy wypadku, gdy Wykonawca  nie usunął wad w terminie wyznaczonym przez Zamawiającego.</w:t>
      </w:r>
    </w:p>
    <w:p w:rsidR="0086170E" w:rsidRDefault="0086170E" w:rsidP="0086170E">
      <w:pPr>
        <w:numPr>
          <w:ilvl w:val="0"/>
          <w:numId w:val="42"/>
        </w:numPr>
        <w:spacing w:after="0"/>
        <w:ind w:left="426" w:hanging="426"/>
        <w:jc w:val="both"/>
        <w:rPr>
          <w:rFonts w:ascii="Arial" w:hAnsi="Arial" w:cs="Arial"/>
          <w:color w:val="000000" w:themeColor="text1"/>
          <w:sz w:val="20"/>
          <w:szCs w:val="20"/>
        </w:rPr>
      </w:pPr>
      <w:r w:rsidRPr="00C51CF0">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86170E" w:rsidRDefault="0086170E" w:rsidP="0086170E">
      <w:pPr>
        <w:numPr>
          <w:ilvl w:val="0"/>
          <w:numId w:val="42"/>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Potwierdzenie dokonania odbioru robót stanowi sporządzony przez Zamawiającego protokół odbioru robót.</w:t>
      </w:r>
    </w:p>
    <w:p w:rsidR="0086170E" w:rsidRDefault="0086170E" w:rsidP="0086170E">
      <w:pPr>
        <w:numPr>
          <w:ilvl w:val="0"/>
          <w:numId w:val="42"/>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Zamawiający nie przewiduje częściowego odbioru robót.</w:t>
      </w:r>
    </w:p>
    <w:p w:rsidR="0086170E" w:rsidRDefault="0086170E" w:rsidP="0085181D">
      <w:pPr>
        <w:rPr>
          <w:rFonts w:ascii="Arial" w:hAnsi="Arial" w:cs="Arial"/>
          <w:sz w:val="20"/>
          <w:szCs w:val="20"/>
        </w:rPr>
      </w:pPr>
    </w:p>
    <w:p w:rsidR="0086170E" w:rsidRPr="00C634A1" w:rsidRDefault="0086170E" w:rsidP="00EA38C7">
      <w:pPr>
        <w:jc w:val="center"/>
        <w:rPr>
          <w:rFonts w:ascii="Arial" w:hAnsi="Arial" w:cs="Arial"/>
          <w:sz w:val="20"/>
          <w:szCs w:val="20"/>
        </w:rPr>
      </w:pPr>
      <w:r w:rsidRPr="00C634A1">
        <w:rPr>
          <w:rFonts w:ascii="Arial" w:hAnsi="Arial" w:cs="Arial"/>
          <w:sz w:val="20"/>
          <w:szCs w:val="20"/>
        </w:rPr>
        <w:t>§</w:t>
      </w:r>
      <w:r>
        <w:rPr>
          <w:rFonts w:ascii="Arial" w:hAnsi="Arial" w:cs="Arial"/>
          <w:sz w:val="20"/>
          <w:szCs w:val="20"/>
        </w:rPr>
        <w:t>7</w:t>
      </w:r>
    </w:p>
    <w:p w:rsidR="0086170E" w:rsidRPr="00C634A1" w:rsidRDefault="0086170E" w:rsidP="0086170E">
      <w:pPr>
        <w:numPr>
          <w:ilvl w:val="0"/>
          <w:numId w:val="25"/>
        </w:numPr>
        <w:spacing w:after="0"/>
        <w:ind w:left="426" w:hanging="426"/>
        <w:jc w:val="both"/>
        <w:rPr>
          <w:rFonts w:ascii="Arial" w:hAnsi="Arial" w:cs="Arial"/>
          <w:color w:val="000000" w:themeColor="text1"/>
          <w:sz w:val="20"/>
          <w:szCs w:val="20"/>
        </w:rPr>
      </w:pPr>
      <w:r w:rsidRPr="00C634A1">
        <w:rPr>
          <w:rFonts w:ascii="Arial" w:hAnsi="Arial" w:cs="Arial"/>
          <w:color w:val="000000" w:themeColor="text1"/>
          <w:sz w:val="20"/>
          <w:szCs w:val="20"/>
        </w:rPr>
        <w:t xml:space="preserve">Zamawiający dopuszcza zmianę terminu realizacji  </w:t>
      </w:r>
      <w:r>
        <w:rPr>
          <w:rFonts w:ascii="Arial" w:hAnsi="Arial" w:cs="Arial"/>
          <w:color w:val="000000" w:themeColor="text1"/>
          <w:sz w:val="20"/>
          <w:szCs w:val="20"/>
        </w:rPr>
        <w:t xml:space="preserve">robót budowlanych </w:t>
      </w:r>
      <w:r w:rsidRPr="00C634A1">
        <w:rPr>
          <w:rFonts w:ascii="Arial" w:hAnsi="Arial" w:cs="Arial"/>
          <w:color w:val="000000" w:themeColor="text1"/>
          <w:sz w:val="20"/>
          <w:szCs w:val="20"/>
        </w:rPr>
        <w:t>w następujących przypadkach:</w:t>
      </w:r>
    </w:p>
    <w:p w:rsidR="0086170E" w:rsidRPr="00C51CF0" w:rsidRDefault="0086170E" w:rsidP="0086170E">
      <w:pPr>
        <w:numPr>
          <w:ilvl w:val="1"/>
          <w:numId w:val="21"/>
        </w:numPr>
        <w:spacing w:after="0"/>
        <w:ind w:left="709"/>
        <w:jc w:val="both"/>
        <w:rPr>
          <w:rFonts w:ascii="Arial" w:hAnsi="Arial" w:cs="Arial"/>
          <w:color w:val="000000" w:themeColor="text1"/>
          <w:sz w:val="20"/>
          <w:szCs w:val="20"/>
        </w:rPr>
      </w:pPr>
      <w:r w:rsidRPr="00C51CF0">
        <w:rPr>
          <w:rFonts w:ascii="Arial" w:hAnsi="Arial" w:cs="Arial"/>
          <w:color w:val="000000" w:themeColor="text1"/>
          <w:sz w:val="20"/>
          <w:szCs w:val="20"/>
        </w:rPr>
        <w:t>Zmiana spowodowana warunkami atmosferycznymi, w szczególności:</w:t>
      </w:r>
    </w:p>
    <w:p w:rsidR="0086170E" w:rsidRPr="00C51CF0" w:rsidRDefault="0086170E" w:rsidP="0086170E">
      <w:pPr>
        <w:pStyle w:val="Akapitzlist"/>
        <w:widowControl/>
        <w:numPr>
          <w:ilvl w:val="0"/>
          <w:numId w:val="27"/>
        </w:numPr>
        <w:suppressAutoHyphens w:val="0"/>
        <w:spacing w:line="276" w:lineRule="auto"/>
        <w:jc w:val="both"/>
        <w:rPr>
          <w:rFonts w:ascii="Arial" w:hAnsi="Arial" w:cs="Arial"/>
          <w:color w:val="000000" w:themeColor="text1"/>
          <w:sz w:val="20"/>
          <w:szCs w:val="20"/>
        </w:rPr>
      </w:pPr>
      <w:r w:rsidRPr="00C51CF0">
        <w:rPr>
          <w:rFonts w:ascii="Arial" w:hAnsi="Arial" w:cs="Arial"/>
          <w:color w:val="000000" w:themeColor="text1"/>
          <w:sz w:val="20"/>
          <w:szCs w:val="20"/>
        </w:rPr>
        <w:t>klęski żywiołowe;</w:t>
      </w:r>
    </w:p>
    <w:p w:rsidR="0086170E" w:rsidRPr="00C51CF0" w:rsidRDefault="0086170E" w:rsidP="0086170E">
      <w:pPr>
        <w:pStyle w:val="Akapitzlist"/>
        <w:widowControl/>
        <w:numPr>
          <w:ilvl w:val="0"/>
          <w:numId w:val="27"/>
        </w:numPr>
        <w:suppressAutoHyphens w:val="0"/>
        <w:spacing w:line="276" w:lineRule="auto"/>
        <w:jc w:val="both"/>
        <w:rPr>
          <w:rFonts w:ascii="Arial" w:hAnsi="Arial" w:cs="Arial"/>
          <w:color w:val="000000" w:themeColor="text1"/>
          <w:sz w:val="20"/>
          <w:szCs w:val="20"/>
        </w:rPr>
      </w:pPr>
      <w:r w:rsidRPr="00C51CF0">
        <w:rPr>
          <w:rFonts w:ascii="Arial" w:hAnsi="Arial" w:cs="Arial"/>
          <w:color w:val="000000" w:themeColor="text1"/>
          <w:sz w:val="20"/>
          <w:szCs w:val="20"/>
        </w:rPr>
        <w:t xml:space="preserve">warunki atmosferyczne uniemożliwiające prowadzenie prac ziemnych i </w:t>
      </w:r>
      <w:r>
        <w:rPr>
          <w:rFonts w:ascii="Arial" w:hAnsi="Arial" w:cs="Arial"/>
          <w:color w:val="000000" w:themeColor="text1"/>
          <w:sz w:val="20"/>
          <w:szCs w:val="20"/>
        </w:rPr>
        <w:t xml:space="preserve">instalacyjnych </w:t>
      </w:r>
      <w:r w:rsidRPr="00C51CF0">
        <w:rPr>
          <w:rFonts w:ascii="Arial" w:hAnsi="Arial" w:cs="Arial"/>
          <w:color w:val="000000" w:themeColor="text1"/>
          <w:sz w:val="20"/>
          <w:szCs w:val="20"/>
        </w:rPr>
        <w:t>przeprowadzanie prób i sprawdzeń, dokonywanie odbiorów.</w:t>
      </w:r>
    </w:p>
    <w:p w:rsidR="0086170E" w:rsidRPr="00C51CF0" w:rsidRDefault="0086170E" w:rsidP="0086170E">
      <w:pPr>
        <w:numPr>
          <w:ilvl w:val="1"/>
          <w:numId w:val="21"/>
        </w:numPr>
        <w:spacing w:after="0"/>
        <w:ind w:left="709"/>
        <w:jc w:val="both"/>
        <w:rPr>
          <w:rFonts w:ascii="Arial" w:hAnsi="Arial" w:cs="Arial"/>
          <w:color w:val="000000" w:themeColor="text1"/>
          <w:sz w:val="20"/>
          <w:szCs w:val="20"/>
        </w:rPr>
      </w:pPr>
      <w:r w:rsidRPr="00C51CF0">
        <w:rPr>
          <w:rFonts w:ascii="Arial" w:hAnsi="Arial" w:cs="Arial"/>
          <w:color w:val="000000" w:themeColor="text1"/>
          <w:sz w:val="20"/>
          <w:szCs w:val="20"/>
        </w:rPr>
        <w:t xml:space="preserve">Zmiana będąca następstwem okoliczności leżących po stronie Zamawiającego </w:t>
      </w:r>
      <w:r>
        <w:rPr>
          <w:rFonts w:ascii="Arial" w:hAnsi="Arial" w:cs="Arial"/>
          <w:color w:val="000000" w:themeColor="text1"/>
          <w:sz w:val="20"/>
          <w:szCs w:val="20"/>
        </w:rPr>
        <w:t xml:space="preserve"> </w:t>
      </w:r>
      <w:r w:rsidR="0085181D">
        <w:rPr>
          <w:rFonts w:ascii="Arial" w:hAnsi="Arial" w:cs="Arial"/>
          <w:color w:val="000000" w:themeColor="text1"/>
          <w:sz w:val="20"/>
          <w:szCs w:val="20"/>
        </w:rPr>
        <w:t xml:space="preserve">                               </w:t>
      </w:r>
      <w:r w:rsidRPr="00C51CF0">
        <w:rPr>
          <w:rFonts w:ascii="Arial" w:hAnsi="Arial" w:cs="Arial"/>
          <w:color w:val="000000" w:themeColor="text1"/>
          <w:sz w:val="20"/>
          <w:szCs w:val="20"/>
        </w:rPr>
        <w:t>w szczególności:</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przewlekłość procedury wyboru Wykonawcy w postępowaniu o zamówienie publiczne,</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 xml:space="preserve">przewlekłość procedury zawarcia umowy, </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wstrzymanie robót przez Zamawiającego,</w:t>
      </w:r>
    </w:p>
    <w:p w:rsidR="0086170E" w:rsidRPr="006A2763"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konieczność usunięcia błędów lub wprowadzenia zmian w opisie przedmiotu zamówienia</w:t>
      </w:r>
      <w:r w:rsidRPr="006A2763">
        <w:rPr>
          <w:rFonts w:ascii="Arial" w:hAnsi="Arial" w:cs="Arial"/>
          <w:color w:val="000000" w:themeColor="text1"/>
          <w:sz w:val="20"/>
          <w:szCs w:val="20"/>
        </w:rPr>
        <w:t xml:space="preserve"> lub zmiana zakresu robót;</w:t>
      </w:r>
    </w:p>
    <w:p w:rsidR="0086170E" w:rsidRPr="00C51CF0" w:rsidRDefault="0086170E" w:rsidP="0086170E">
      <w:pPr>
        <w:numPr>
          <w:ilvl w:val="1"/>
          <w:numId w:val="21"/>
        </w:numPr>
        <w:spacing w:after="0"/>
        <w:ind w:left="709"/>
        <w:jc w:val="both"/>
        <w:rPr>
          <w:rFonts w:ascii="Arial" w:hAnsi="Arial" w:cs="Arial"/>
          <w:color w:val="000000" w:themeColor="text1"/>
          <w:sz w:val="20"/>
          <w:szCs w:val="20"/>
        </w:rPr>
      </w:pPr>
      <w:r w:rsidRPr="00C51CF0">
        <w:rPr>
          <w:rFonts w:ascii="Arial" w:hAnsi="Arial" w:cs="Arial"/>
          <w:color w:val="000000" w:themeColor="text1"/>
          <w:sz w:val="20"/>
          <w:szCs w:val="20"/>
        </w:rPr>
        <w:t>Inne przyczyn zewnętrzne, niezależne od Zamawiającego oraz Wykonawcy skutkujące niemożliwością sumiennego, prawidłowego i terminowego zrealizowania robót</w:t>
      </w:r>
      <w:r>
        <w:rPr>
          <w:rFonts w:ascii="Arial" w:hAnsi="Arial" w:cs="Arial"/>
          <w:color w:val="000000" w:themeColor="text1"/>
          <w:sz w:val="20"/>
          <w:szCs w:val="20"/>
        </w:rPr>
        <w:t xml:space="preserve">, </w:t>
      </w:r>
      <w:r w:rsidR="0085181D">
        <w:rPr>
          <w:rFonts w:ascii="Arial" w:hAnsi="Arial" w:cs="Arial"/>
          <w:color w:val="000000" w:themeColor="text1"/>
          <w:sz w:val="20"/>
          <w:szCs w:val="20"/>
        </w:rPr>
        <w:t xml:space="preserve">                               </w:t>
      </w:r>
      <w:r>
        <w:rPr>
          <w:rFonts w:ascii="Arial" w:hAnsi="Arial" w:cs="Arial"/>
          <w:color w:val="000000" w:themeColor="text1"/>
          <w:sz w:val="20"/>
          <w:szCs w:val="20"/>
        </w:rPr>
        <w:t>w szczególności</w:t>
      </w:r>
      <w:r w:rsidRPr="00C51CF0">
        <w:rPr>
          <w:rFonts w:ascii="Arial" w:hAnsi="Arial" w:cs="Arial"/>
          <w:color w:val="000000" w:themeColor="text1"/>
          <w:sz w:val="20"/>
          <w:szCs w:val="20"/>
        </w:rPr>
        <w:t>:</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przewlekłość postępowania wydania przez organy administracji decyzji, zezwoleń itp.;</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odmowa wydania przez organ administracji wymaganych decyzji, zezwoleń, uzgodnień na skutek błędów w opisie przedmiotu zamówienia,</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zajęcie terenu budowy przez osoby trzecie,</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 xml:space="preserve">konieczność wykonania </w:t>
      </w:r>
      <w:r>
        <w:rPr>
          <w:rFonts w:ascii="Arial" w:hAnsi="Arial" w:cs="Arial"/>
          <w:color w:val="000000" w:themeColor="text1"/>
          <w:sz w:val="20"/>
          <w:szCs w:val="20"/>
        </w:rPr>
        <w:t>robót</w:t>
      </w:r>
      <w:r w:rsidRPr="00C51CF0">
        <w:rPr>
          <w:rFonts w:ascii="Arial" w:hAnsi="Arial" w:cs="Arial"/>
          <w:color w:val="000000" w:themeColor="text1"/>
          <w:sz w:val="20"/>
          <w:szCs w:val="20"/>
        </w:rPr>
        <w:t xml:space="preserve"> dodatkowych lub zamiennych,</w:t>
      </w:r>
      <w:r>
        <w:rPr>
          <w:rFonts w:ascii="Arial" w:hAnsi="Arial" w:cs="Arial"/>
          <w:color w:val="000000" w:themeColor="text1"/>
          <w:sz w:val="20"/>
          <w:szCs w:val="20"/>
        </w:rPr>
        <w:t xml:space="preserve"> zamówienia dodatkowego lub uzupełniającego,</w:t>
      </w:r>
    </w:p>
    <w:p w:rsidR="0086170E" w:rsidRPr="00C51CF0" w:rsidRDefault="0086170E" w:rsidP="0086170E">
      <w:pPr>
        <w:pStyle w:val="Akapitzlist"/>
        <w:widowControl/>
        <w:numPr>
          <w:ilvl w:val="3"/>
          <w:numId w:val="21"/>
        </w:numPr>
        <w:suppressAutoHyphens w:val="0"/>
        <w:spacing w:line="276" w:lineRule="auto"/>
        <w:ind w:left="709"/>
        <w:jc w:val="both"/>
        <w:rPr>
          <w:rFonts w:ascii="Arial" w:hAnsi="Arial" w:cs="Arial"/>
          <w:color w:val="000000" w:themeColor="text1"/>
          <w:sz w:val="20"/>
          <w:szCs w:val="20"/>
        </w:rPr>
      </w:pPr>
      <w:r w:rsidRPr="00C51CF0">
        <w:rPr>
          <w:rFonts w:ascii="Arial" w:hAnsi="Arial" w:cs="Arial"/>
          <w:color w:val="000000" w:themeColor="text1"/>
          <w:sz w:val="20"/>
          <w:szCs w:val="20"/>
        </w:rPr>
        <w:t>wystąpienie zmian technologicznych spowodowanych pojawieniem się na rynku rozwiązań technicznych, materiałów, urządzeń nowszej generacji pozwalających na uzyskanie lepszej jakości prac.</w:t>
      </w:r>
    </w:p>
    <w:p w:rsidR="0086170E" w:rsidRPr="000257DF" w:rsidRDefault="0086170E" w:rsidP="0086170E">
      <w:pPr>
        <w:numPr>
          <w:ilvl w:val="0"/>
          <w:numId w:val="25"/>
        </w:numPr>
        <w:spacing w:after="0"/>
        <w:ind w:left="426"/>
        <w:jc w:val="both"/>
        <w:rPr>
          <w:rFonts w:ascii="Arial" w:hAnsi="Arial" w:cs="Arial"/>
          <w:b/>
          <w:color w:val="000000"/>
          <w:sz w:val="20"/>
          <w:szCs w:val="20"/>
        </w:rPr>
      </w:pPr>
      <w:r w:rsidRPr="000257DF">
        <w:rPr>
          <w:rFonts w:ascii="Arial" w:hAnsi="Arial" w:cs="Arial"/>
          <w:color w:val="000000" w:themeColor="text1"/>
          <w:sz w:val="20"/>
          <w:szCs w:val="20"/>
        </w:rPr>
        <w:lastRenderedPageBreak/>
        <w:t xml:space="preserve">W przypadku wystąpienia którejkolwiek okoliczności wymienionych w ust. 1 termin wykonania zlecenia może ulec odpowiedniemu przedłużeniu, o czas niezbędny do zakończenia wykonywania przedmiotu  zlecenia w sposób należyty. </w:t>
      </w:r>
    </w:p>
    <w:p w:rsidR="0086170E" w:rsidRPr="000E52A1" w:rsidRDefault="0086170E" w:rsidP="0086170E">
      <w:pPr>
        <w:numPr>
          <w:ilvl w:val="0"/>
          <w:numId w:val="25"/>
        </w:numPr>
        <w:spacing w:after="0"/>
        <w:ind w:left="426"/>
        <w:jc w:val="both"/>
        <w:rPr>
          <w:rFonts w:ascii="Arial" w:hAnsi="Arial" w:cs="Arial"/>
          <w:b/>
          <w:color w:val="000000" w:themeColor="text1"/>
          <w:sz w:val="20"/>
          <w:szCs w:val="20"/>
        </w:rPr>
      </w:pPr>
      <w:r w:rsidRPr="000257DF">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 zlecenia</w:t>
      </w:r>
      <w:r w:rsidRPr="000257DF">
        <w:rPr>
          <w:rFonts w:ascii="Arial" w:hAnsi="Arial" w:cs="Arial"/>
          <w:b/>
          <w:color w:val="000000" w:themeColor="text1"/>
          <w:sz w:val="20"/>
          <w:szCs w:val="20"/>
        </w:rPr>
        <w:t>.</w:t>
      </w:r>
    </w:p>
    <w:p w:rsidR="0086170E" w:rsidRPr="0085181D" w:rsidRDefault="0086170E" w:rsidP="0086170E">
      <w:pPr>
        <w:numPr>
          <w:ilvl w:val="0"/>
          <w:numId w:val="25"/>
        </w:numPr>
        <w:spacing w:after="0"/>
        <w:ind w:left="426"/>
        <w:jc w:val="both"/>
        <w:rPr>
          <w:rFonts w:ascii="Arial" w:hAnsi="Arial" w:cs="Arial"/>
          <w:b/>
          <w:color w:val="000000" w:themeColor="text1"/>
          <w:sz w:val="20"/>
          <w:szCs w:val="20"/>
        </w:rPr>
      </w:pPr>
      <w:r w:rsidRPr="000257DF">
        <w:rPr>
          <w:rFonts w:ascii="Arial" w:hAnsi="Arial" w:cs="Arial"/>
          <w:color w:val="000000" w:themeColor="text1"/>
          <w:sz w:val="20"/>
          <w:szCs w:val="20"/>
        </w:rPr>
        <w:t>Zmiany terminu realizacji robót budowlanych wymagają dla swej ważności aneksu w formie pisemnej. W przypadku zabezpieczenia należytego wykonania umowy w formie gwarancji ubezpieczeniowej lub bankowej zmiana terminu realizacji robót budowlanych wymaga uprzedniego, zaakceptowanego przez Zamawiającego przedłużenia terminu ważności gwarancji ubezpieczeniowej lub bankowej.</w:t>
      </w:r>
    </w:p>
    <w:p w:rsidR="0086170E" w:rsidRPr="00C634A1" w:rsidRDefault="0086170E" w:rsidP="0085181D">
      <w:pPr>
        <w:jc w:val="center"/>
        <w:rPr>
          <w:rFonts w:ascii="Arial" w:hAnsi="Arial" w:cs="Arial"/>
          <w:sz w:val="20"/>
          <w:szCs w:val="20"/>
        </w:rPr>
      </w:pPr>
      <w:r w:rsidRPr="00C634A1">
        <w:rPr>
          <w:rFonts w:ascii="Arial" w:hAnsi="Arial" w:cs="Arial"/>
          <w:sz w:val="20"/>
          <w:szCs w:val="20"/>
        </w:rPr>
        <w:t>§</w:t>
      </w:r>
      <w:r w:rsidR="00EA38C7">
        <w:rPr>
          <w:rFonts w:ascii="Arial" w:hAnsi="Arial" w:cs="Arial"/>
          <w:sz w:val="20"/>
          <w:szCs w:val="20"/>
        </w:rPr>
        <w:t xml:space="preserve"> </w:t>
      </w:r>
      <w:r>
        <w:rPr>
          <w:rFonts w:ascii="Arial" w:hAnsi="Arial" w:cs="Arial"/>
          <w:sz w:val="20"/>
          <w:szCs w:val="20"/>
        </w:rPr>
        <w:t>8</w:t>
      </w:r>
    </w:p>
    <w:p w:rsidR="0086170E" w:rsidRPr="002E3345" w:rsidRDefault="0086170E" w:rsidP="0086170E">
      <w:pPr>
        <w:pStyle w:val="Akapitzlist"/>
        <w:widowControl/>
        <w:numPr>
          <w:ilvl w:val="3"/>
          <w:numId w:val="22"/>
        </w:numPr>
        <w:tabs>
          <w:tab w:val="clear" w:pos="1134"/>
          <w:tab w:val="num" w:pos="1276"/>
        </w:tabs>
        <w:suppressAutoHyphens w:val="0"/>
        <w:spacing w:line="276" w:lineRule="auto"/>
        <w:ind w:left="426"/>
        <w:jc w:val="both"/>
        <w:rPr>
          <w:rFonts w:ascii="Arial" w:hAnsi="Arial" w:cs="Arial"/>
          <w:b/>
          <w:sz w:val="20"/>
          <w:szCs w:val="20"/>
        </w:rPr>
      </w:pPr>
      <w:r w:rsidRPr="002E3345">
        <w:rPr>
          <w:rFonts w:ascii="Arial" w:hAnsi="Arial" w:cs="Arial"/>
          <w:sz w:val="20"/>
          <w:szCs w:val="20"/>
        </w:rPr>
        <w:t>Zamawiający przewiduje możliwość dokonania zmiany umowy  w następujących przypadkach:</w:t>
      </w:r>
    </w:p>
    <w:p w:rsidR="0086170E" w:rsidRDefault="0086170E" w:rsidP="0086170E">
      <w:pPr>
        <w:numPr>
          <w:ilvl w:val="1"/>
          <w:numId w:val="24"/>
        </w:numPr>
        <w:spacing w:after="0"/>
        <w:ind w:left="709"/>
        <w:jc w:val="both"/>
        <w:rPr>
          <w:rFonts w:ascii="Arial" w:hAnsi="Arial" w:cs="Arial"/>
          <w:color w:val="000000"/>
          <w:sz w:val="20"/>
          <w:szCs w:val="20"/>
        </w:rPr>
      </w:pPr>
      <w:r w:rsidRPr="00C634A1">
        <w:rPr>
          <w:rFonts w:ascii="Arial" w:hAnsi="Arial" w:cs="Arial"/>
          <w:color w:val="000000"/>
          <w:sz w:val="20"/>
          <w:szCs w:val="20"/>
        </w:rPr>
        <w:t>Zmiana danych stron umowy bez zmian stron umowy (np. zmiana siedziby, adresu, nazwy);</w:t>
      </w:r>
    </w:p>
    <w:p w:rsidR="0086170E" w:rsidRPr="00CA53FE" w:rsidRDefault="0086170E" w:rsidP="0086170E">
      <w:pPr>
        <w:numPr>
          <w:ilvl w:val="1"/>
          <w:numId w:val="24"/>
        </w:numPr>
        <w:spacing w:after="0"/>
        <w:ind w:left="709"/>
        <w:jc w:val="both"/>
        <w:rPr>
          <w:rFonts w:ascii="Arial" w:hAnsi="Arial" w:cs="Arial"/>
          <w:color w:val="000000" w:themeColor="text1"/>
          <w:sz w:val="20"/>
          <w:szCs w:val="20"/>
        </w:rPr>
      </w:pPr>
      <w:r w:rsidRPr="00CA53FE">
        <w:rPr>
          <w:rFonts w:ascii="Arial" w:hAnsi="Arial" w:cs="Arial"/>
          <w:color w:val="000000" w:themeColor="text1"/>
          <w:sz w:val="20"/>
          <w:szCs w:val="20"/>
        </w:rPr>
        <w:t>Zmiana osoby Inspektora Z</w:t>
      </w:r>
      <w:r>
        <w:rPr>
          <w:rFonts w:ascii="Arial" w:hAnsi="Arial" w:cs="Arial"/>
          <w:color w:val="000000" w:themeColor="text1"/>
          <w:sz w:val="20"/>
          <w:szCs w:val="20"/>
        </w:rPr>
        <w:t>DiZ, Przedstawiciela Wykonawcy/</w:t>
      </w:r>
      <w:r w:rsidRPr="00CA53FE">
        <w:rPr>
          <w:rFonts w:ascii="Arial" w:hAnsi="Arial" w:cs="Arial"/>
          <w:color w:val="000000" w:themeColor="text1"/>
          <w:sz w:val="20"/>
          <w:szCs w:val="20"/>
        </w:rPr>
        <w:t>Kierownika Robót,</w:t>
      </w:r>
    </w:p>
    <w:p w:rsidR="0086170E" w:rsidRPr="00CA53FE" w:rsidRDefault="0086170E" w:rsidP="0086170E">
      <w:pPr>
        <w:numPr>
          <w:ilvl w:val="1"/>
          <w:numId w:val="24"/>
        </w:numPr>
        <w:spacing w:after="0"/>
        <w:ind w:left="709"/>
        <w:jc w:val="both"/>
        <w:rPr>
          <w:rFonts w:ascii="Arial" w:hAnsi="Arial" w:cs="Arial"/>
          <w:color w:val="000000"/>
          <w:sz w:val="20"/>
          <w:szCs w:val="20"/>
        </w:rPr>
      </w:pPr>
      <w:r w:rsidRPr="00C634A1">
        <w:rPr>
          <w:rFonts w:ascii="Arial" w:hAnsi="Arial" w:cs="Arial"/>
          <w:sz w:val="20"/>
          <w:szCs w:val="20"/>
        </w:rPr>
        <w:t>Zmiana numeru rachunku bankowego Wykonawcy, podanego w umowie, w przypadku zmiany rachunku bankowego Wykonawcy, na który następować ma zapłata wynagrodzenia za wykonanie przedmiotu niniejszego zamówienia;</w:t>
      </w:r>
    </w:p>
    <w:p w:rsidR="0086170E" w:rsidRPr="000257DF" w:rsidRDefault="0086170E" w:rsidP="0086170E">
      <w:pPr>
        <w:numPr>
          <w:ilvl w:val="1"/>
          <w:numId w:val="24"/>
        </w:numPr>
        <w:spacing w:after="0"/>
        <w:ind w:left="709"/>
        <w:jc w:val="both"/>
        <w:rPr>
          <w:rFonts w:ascii="Arial" w:hAnsi="Arial" w:cs="Arial"/>
          <w:color w:val="000000" w:themeColor="text1"/>
          <w:sz w:val="20"/>
          <w:szCs w:val="20"/>
        </w:rPr>
      </w:pPr>
      <w:r w:rsidRPr="000257DF">
        <w:rPr>
          <w:rFonts w:ascii="Arial" w:hAnsi="Arial" w:cs="Arial"/>
          <w:color w:val="000000" w:themeColor="text1"/>
          <w:sz w:val="20"/>
          <w:szCs w:val="20"/>
        </w:rPr>
        <w:t>Zmiana świadczenia Wykonawcy na lepszej jakości przy zachowaniu tożsamości przedmiotu świadczenia;</w:t>
      </w:r>
    </w:p>
    <w:p w:rsidR="0086170E" w:rsidRPr="000257DF" w:rsidRDefault="0086170E" w:rsidP="0086170E">
      <w:pPr>
        <w:numPr>
          <w:ilvl w:val="1"/>
          <w:numId w:val="24"/>
        </w:numPr>
        <w:spacing w:after="0"/>
        <w:ind w:left="709"/>
        <w:jc w:val="both"/>
        <w:rPr>
          <w:rFonts w:ascii="Arial" w:hAnsi="Arial" w:cs="Arial"/>
          <w:color w:val="000000" w:themeColor="text1"/>
          <w:sz w:val="20"/>
          <w:szCs w:val="20"/>
        </w:rPr>
      </w:pPr>
      <w:r w:rsidRPr="000257DF">
        <w:rPr>
          <w:rFonts w:ascii="Arial" w:hAnsi="Arial" w:cs="Arial"/>
          <w:color w:val="000000" w:themeColor="text1"/>
          <w:sz w:val="20"/>
          <w:szCs w:val="20"/>
        </w:rPr>
        <w:t>Zmiana postanowień umowy, które wynikają ze zmiany obowiązujących przepisów, jeżeli konieczne będzie dostosowanie postanowień umowy do nowego stanu prawnego;</w:t>
      </w:r>
    </w:p>
    <w:p w:rsidR="0086170E" w:rsidRPr="000257DF" w:rsidRDefault="0086170E" w:rsidP="0086170E">
      <w:pPr>
        <w:numPr>
          <w:ilvl w:val="1"/>
          <w:numId w:val="24"/>
        </w:numPr>
        <w:spacing w:after="0"/>
        <w:ind w:left="709"/>
        <w:jc w:val="both"/>
        <w:rPr>
          <w:rFonts w:ascii="Arial" w:hAnsi="Arial" w:cs="Arial"/>
          <w:color w:val="000000" w:themeColor="text1"/>
          <w:sz w:val="20"/>
          <w:szCs w:val="20"/>
        </w:rPr>
      </w:pPr>
      <w:r w:rsidRPr="000257DF">
        <w:rPr>
          <w:rFonts w:ascii="Arial" w:hAnsi="Arial" w:cs="Arial"/>
          <w:color w:val="000000" w:themeColor="text1"/>
          <w:sz w:val="20"/>
          <w:szCs w:val="20"/>
        </w:rPr>
        <w:t>Zmiana umowy wynikająca ze zmiany stawki podatku VAT w zakresie obowiązywania zmienionej stawki VAT.</w:t>
      </w:r>
    </w:p>
    <w:p w:rsidR="0086170E" w:rsidRPr="00CA53FE" w:rsidRDefault="0086170E" w:rsidP="0086170E">
      <w:pPr>
        <w:widowControl w:val="0"/>
        <w:numPr>
          <w:ilvl w:val="2"/>
          <w:numId w:val="45"/>
        </w:numPr>
        <w:tabs>
          <w:tab w:val="clear" w:pos="850"/>
        </w:tabs>
        <w:autoSpaceDN w:val="0"/>
        <w:adjustRightInd w:val="0"/>
        <w:spacing w:after="0"/>
        <w:ind w:left="426"/>
        <w:jc w:val="both"/>
        <w:rPr>
          <w:rFonts w:ascii="Arial" w:hAnsi="Arial" w:cs="Arial"/>
          <w:sz w:val="20"/>
          <w:szCs w:val="20"/>
        </w:rPr>
      </w:pPr>
      <w:r w:rsidRPr="00CA53FE">
        <w:rPr>
          <w:rFonts w:ascii="Arial" w:hAnsi="Arial" w:cs="Arial"/>
          <w:sz w:val="20"/>
          <w:szCs w:val="20"/>
        </w:rPr>
        <w:t xml:space="preserve">Zmiany umowy, o których mowa w ust. 1 pkt 1-3 wymagają dla swej ważności pisemnego oświadczenia przekazanego stronie umowy. </w:t>
      </w:r>
    </w:p>
    <w:p w:rsidR="0086170E" w:rsidRDefault="0086170E" w:rsidP="0086170E">
      <w:pPr>
        <w:widowControl w:val="0"/>
        <w:numPr>
          <w:ilvl w:val="2"/>
          <w:numId w:val="45"/>
        </w:numPr>
        <w:autoSpaceDN w:val="0"/>
        <w:adjustRightInd w:val="0"/>
        <w:spacing w:after="0"/>
        <w:ind w:left="426"/>
        <w:jc w:val="both"/>
        <w:rPr>
          <w:rFonts w:ascii="Arial" w:hAnsi="Arial" w:cs="Arial"/>
          <w:sz w:val="20"/>
          <w:szCs w:val="20"/>
        </w:rPr>
      </w:pPr>
      <w:r w:rsidRPr="00CA53FE">
        <w:rPr>
          <w:rFonts w:ascii="Arial" w:hAnsi="Arial" w:cs="Arial"/>
          <w:sz w:val="20"/>
          <w:szCs w:val="20"/>
        </w:rPr>
        <w:t xml:space="preserve">Zmiany umowy, o których mowa w ust. 1 pkt </w:t>
      </w:r>
      <w:r>
        <w:rPr>
          <w:rFonts w:ascii="Arial" w:hAnsi="Arial" w:cs="Arial"/>
          <w:sz w:val="20"/>
          <w:szCs w:val="20"/>
        </w:rPr>
        <w:t xml:space="preserve">4-6 </w:t>
      </w:r>
      <w:r w:rsidRPr="00CA53FE">
        <w:rPr>
          <w:rFonts w:ascii="Arial" w:hAnsi="Arial" w:cs="Arial"/>
          <w:sz w:val="20"/>
          <w:szCs w:val="20"/>
        </w:rPr>
        <w:t xml:space="preserve">wymagają dla swej ważności </w:t>
      </w:r>
      <w:r>
        <w:rPr>
          <w:rFonts w:ascii="Arial" w:hAnsi="Arial" w:cs="Arial"/>
          <w:sz w:val="20"/>
          <w:szCs w:val="20"/>
        </w:rPr>
        <w:t>aneksu do umowy</w:t>
      </w:r>
      <w:r w:rsidRPr="00CA53FE">
        <w:rPr>
          <w:rFonts w:ascii="Arial" w:hAnsi="Arial" w:cs="Arial"/>
          <w:sz w:val="20"/>
          <w:szCs w:val="20"/>
        </w:rPr>
        <w:t xml:space="preserve">. </w:t>
      </w:r>
    </w:p>
    <w:p w:rsidR="0086170E" w:rsidRPr="00064E90" w:rsidRDefault="0086170E" w:rsidP="0085181D">
      <w:pPr>
        <w:autoSpaceDN w:val="0"/>
        <w:adjustRightInd w:val="0"/>
        <w:jc w:val="both"/>
        <w:rPr>
          <w:rFonts w:ascii="Arial" w:hAnsi="Arial" w:cs="Arial"/>
          <w:sz w:val="20"/>
          <w:szCs w:val="20"/>
        </w:rPr>
      </w:pPr>
    </w:p>
    <w:p w:rsidR="0086170E" w:rsidRPr="005A2634" w:rsidRDefault="0086170E" w:rsidP="0085181D">
      <w:pPr>
        <w:jc w:val="center"/>
        <w:rPr>
          <w:rFonts w:ascii="Arial" w:hAnsi="Arial" w:cs="Arial"/>
          <w:sz w:val="20"/>
          <w:szCs w:val="20"/>
        </w:rPr>
      </w:pPr>
      <w:r w:rsidRPr="005A2634">
        <w:rPr>
          <w:rFonts w:ascii="Arial" w:hAnsi="Arial" w:cs="Arial"/>
          <w:sz w:val="20"/>
          <w:szCs w:val="20"/>
        </w:rPr>
        <w:t xml:space="preserve">§ </w:t>
      </w:r>
      <w:r>
        <w:rPr>
          <w:rFonts w:ascii="Arial" w:hAnsi="Arial" w:cs="Arial"/>
          <w:sz w:val="20"/>
          <w:szCs w:val="20"/>
        </w:rPr>
        <w:t>9</w:t>
      </w:r>
    </w:p>
    <w:p w:rsidR="0086170E" w:rsidRPr="00742B62" w:rsidRDefault="0086170E" w:rsidP="0086170E">
      <w:pPr>
        <w:numPr>
          <w:ilvl w:val="0"/>
          <w:numId w:val="17"/>
        </w:numPr>
        <w:tabs>
          <w:tab w:val="clear" w:pos="360"/>
          <w:tab w:val="num" w:pos="426"/>
        </w:tabs>
        <w:spacing w:after="0"/>
        <w:ind w:left="426" w:hanging="426"/>
        <w:jc w:val="both"/>
        <w:rPr>
          <w:rFonts w:ascii="Arial" w:hAnsi="Arial" w:cs="Arial"/>
          <w:color w:val="000000"/>
          <w:sz w:val="20"/>
          <w:szCs w:val="20"/>
        </w:rPr>
      </w:pPr>
      <w:r w:rsidRPr="00742B62">
        <w:rPr>
          <w:rFonts w:ascii="Arial" w:hAnsi="Arial" w:cs="Arial"/>
          <w:color w:val="000000"/>
          <w:sz w:val="20"/>
          <w:szCs w:val="20"/>
        </w:rPr>
        <w:t xml:space="preserve">Zamawiającemu przysługuje prawo </w:t>
      </w:r>
      <w:r>
        <w:rPr>
          <w:rFonts w:ascii="Arial" w:hAnsi="Arial" w:cs="Arial"/>
          <w:color w:val="000000"/>
          <w:sz w:val="20"/>
          <w:szCs w:val="20"/>
        </w:rPr>
        <w:t>odstąpienia od</w:t>
      </w:r>
      <w:r w:rsidRPr="00742B62">
        <w:rPr>
          <w:rFonts w:ascii="Arial" w:hAnsi="Arial" w:cs="Arial"/>
          <w:color w:val="000000"/>
          <w:sz w:val="20"/>
          <w:szCs w:val="20"/>
        </w:rPr>
        <w:t xml:space="preserve"> umowy</w:t>
      </w:r>
      <w:r>
        <w:rPr>
          <w:rFonts w:ascii="Arial" w:hAnsi="Arial" w:cs="Arial"/>
          <w:color w:val="000000"/>
          <w:sz w:val="20"/>
          <w:szCs w:val="20"/>
        </w:rPr>
        <w:t xml:space="preserve"> w przypadku</w:t>
      </w:r>
      <w:r w:rsidRPr="00742B62">
        <w:rPr>
          <w:rFonts w:ascii="Arial" w:hAnsi="Arial" w:cs="Arial"/>
          <w:color w:val="000000"/>
          <w:sz w:val="20"/>
          <w:szCs w:val="20"/>
        </w:rPr>
        <w:t>:</w:t>
      </w:r>
    </w:p>
    <w:p w:rsidR="0086170E" w:rsidRPr="00742B62" w:rsidRDefault="0086170E" w:rsidP="0086170E">
      <w:pPr>
        <w:numPr>
          <w:ilvl w:val="0"/>
          <w:numId w:val="23"/>
        </w:numPr>
        <w:tabs>
          <w:tab w:val="clear" w:pos="2730"/>
          <w:tab w:val="left" w:pos="720"/>
        </w:tabs>
        <w:spacing w:after="0"/>
        <w:ind w:left="720" w:hanging="360"/>
        <w:jc w:val="both"/>
        <w:rPr>
          <w:rFonts w:ascii="Arial" w:hAnsi="Arial" w:cs="Arial"/>
          <w:color w:val="000000"/>
          <w:sz w:val="20"/>
          <w:szCs w:val="20"/>
        </w:rPr>
      </w:pPr>
      <w:r w:rsidRPr="00742B62">
        <w:rPr>
          <w:rFonts w:ascii="Arial" w:hAnsi="Arial" w:cs="Arial"/>
          <w:color w:val="000000"/>
          <w:sz w:val="20"/>
          <w:szCs w:val="20"/>
        </w:rPr>
        <w:t>zajęcia majątku Wykonawcy w postępowaniu egzekucyjnym;</w:t>
      </w:r>
    </w:p>
    <w:p w:rsidR="0086170E" w:rsidRPr="00742B62" w:rsidRDefault="0086170E" w:rsidP="0086170E">
      <w:pPr>
        <w:numPr>
          <w:ilvl w:val="0"/>
          <w:numId w:val="23"/>
        </w:numPr>
        <w:tabs>
          <w:tab w:val="clear" w:pos="2730"/>
          <w:tab w:val="num" w:pos="720"/>
        </w:tabs>
        <w:spacing w:after="0"/>
        <w:ind w:left="720" w:hanging="360"/>
        <w:jc w:val="both"/>
        <w:rPr>
          <w:rFonts w:ascii="Arial" w:hAnsi="Arial" w:cs="Arial"/>
          <w:color w:val="000000"/>
          <w:sz w:val="20"/>
          <w:szCs w:val="20"/>
        </w:rPr>
      </w:pPr>
      <w:r>
        <w:rPr>
          <w:rFonts w:ascii="Arial" w:hAnsi="Arial" w:cs="Arial"/>
          <w:color w:val="000000"/>
          <w:sz w:val="20"/>
          <w:szCs w:val="20"/>
        </w:rPr>
        <w:t>nierozpoczęcia przez Wykonawcę realizacji robót</w:t>
      </w:r>
      <w:r w:rsidRPr="00742B62">
        <w:rPr>
          <w:rFonts w:ascii="Arial" w:hAnsi="Arial" w:cs="Arial"/>
          <w:color w:val="000000"/>
          <w:sz w:val="20"/>
          <w:szCs w:val="20"/>
        </w:rPr>
        <w:t xml:space="preserve"> bez uzasadnionych przyczyn pomimo </w:t>
      </w:r>
      <w:r>
        <w:rPr>
          <w:rFonts w:ascii="Arial" w:hAnsi="Arial" w:cs="Arial"/>
          <w:color w:val="000000"/>
          <w:sz w:val="20"/>
          <w:szCs w:val="20"/>
        </w:rPr>
        <w:t xml:space="preserve">pisemnego </w:t>
      </w:r>
      <w:r w:rsidRPr="00742B62">
        <w:rPr>
          <w:rFonts w:ascii="Arial" w:hAnsi="Arial" w:cs="Arial"/>
          <w:color w:val="000000"/>
          <w:sz w:val="20"/>
          <w:szCs w:val="20"/>
        </w:rPr>
        <w:t>wezwania go do tego przez Zamawiającego;</w:t>
      </w:r>
    </w:p>
    <w:p w:rsidR="0086170E" w:rsidRDefault="0086170E" w:rsidP="0086170E">
      <w:pPr>
        <w:numPr>
          <w:ilvl w:val="0"/>
          <w:numId w:val="23"/>
        </w:numPr>
        <w:tabs>
          <w:tab w:val="clear" w:pos="2730"/>
          <w:tab w:val="num" w:pos="720"/>
        </w:tabs>
        <w:spacing w:after="0"/>
        <w:ind w:left="720" w:hanging="360"/>
        <w:jc w:val="both"/>
        <w:rPr>
          <w:rFonts w:ascii="Arial" w:hAnsi="Arial" w:cs="Arial"/>
          <w:color w:val="000000"/>
          <w:sz w:val="20"/>
          <w:szCs w:val="20"/>
        </w:rPr>
      </w:pPr>
      <w:r>
        <w:rPr>
          <w:rFonts w:ascii="Arial" w:hAnsi="Arial" w:cs="Arial"/>
          <w:color w:val="000000"/>
          <w:sz w:val="20"/>
          <w:szCs w:val="20"/>
        </w:rPr>
        <w:t>przerwania przez Wykonawcę realizacji</w:t>
      </w:r>
      <w:r w:rsidRPr="00742B62">
        <w:rPr>
          <w:rFonts w:ascii="Arial" w:hAnsi="Arial" w:cs="Arial"/>
          <w:color w:val="000000"/>
          <w:sz w:val="20"/>
          <w:szCs w:val="20"/>
        </w:rPr>
        <w:t xml:space="preserve"> </w:t>
      </w:r>
      <w:r>
        <w:rPr>
          <w:rFonts w:ascii="Arial" w:hAnsi="Arial" w:cs="Arial"/>
          <w:color w:val="000000"/>
          <w:sz w:val="20"/>
          <w:szCs w:val="20"/>
        </w:rPr>
        <w:t>robót</w:t>
      </w:r>
      <w:r w:rsidRPr="00742B62">
        <w:rPr>
          <w:rFonts w:ascii="Arial" w:hAnsi="Arial" w:cs="Arial"/>
          <w:color w:val="000000"/>
          <w:sz w:val="20"/>
          <w:szCs w:val="20"/>
        </w:rPr>
        <w:t xml:space="preserve"> bez uzasadnionych przyczyn i nie podj</w:t>
      </w:r>
      <w:r>
        <w:rPr>
          <w:rFonts w:ascii="Arial" w:hAnsi="Arial" w:cs="Arial"/>
          <w:color w:val="000000"/>
          <w:sz w:val="20"/>
          <w:szCs w:val="20"/>
        </w:rPr>
        <w:t>ęcia</w:t>
      </w:r>
      <w:r w:rsidRPr="00742B62">
        <w:rPr>
          <w:rFonts w:ascii="Arial" w:hAnsi="Arial" w:cs="Arial"/>
          <w:color w:val="000000"/>
          <w:sz w:val="20"/>
          <w:szCs w:val="20"/>
        </w:rPr>
        <w:t xml:space="preserve"> jej ponownie pomimo</w:t>
      </w:r>
      <w:r>
        <w:rPr>
          <w:rFonts w:ascii="Arial" w:hAnsi="Arial" w:cs="Arial"/>
          <w:color w:val="000000"/>
          <w:sz w:val="20"/>
          <w:szCs w:val="20"/>
        </w:rPr>
        <w:t xml:space="preserve"> pisemnego</w:t>
      </w:r>
      <w:r w:rsidRPr="00742B62">
        <w:rPr>
          <w:rFonts w:ascii="Arial" w:hAnsi="Arial" w:cs="Arial"/>
          <w:color w:val="000000"/>
          <w:sz w:val="20"/>
          <w:szCs w:val="20"/>
        </w:rPr>
        <w:t xml:space="preserve"> wezwania go do tego przez Zamawiającego</w:t>
      </w:r>
      <w:r>
        <w:rPr>
          <w:rFonts w:ascii="Arial" w:hAnsi="Arial" w:cs="Arial"/>
          <w:color w:val="000000"/>
          <w:sz w:val="20"/>
          <w:szCs w:val="20"/>
        </w:rPr>
        <w:t>;</w:t>
      </w:r>
    </w:p>
    <w:p w:rsidR="0086170E" w:rsidRPr="005519CF" w:rsidRDefault="0086170E" w:rsidP="0086170E">
      <w:pPr>
        <w:numPr>
          <w:ilvl w:val="0"/>
          <w:numId w:val="23"/>
        </w:numPr>
        <w:tabs>
          <w:tab w:val="left" w:pos="720"/>
        </w:tabs>
        <w:spacing w:after="0"/>
        <w:ind w:left="720" w:hanging="360"/>
        <w:jc w:val="both"/>
        <w:rPr>
          <w:rFonts w:ascii="Arial" w:hAnsi="Arial" w:cs="Arial"/>
          <w:color w:val="000000"/>
          <w:sz w:val="20"/>
          <w:szCs w:val="20"/>
        </w:rPr>
      </w:pPr>
      <w:r>
        <w:rPr>
          <w:rFonts w:ascii="Arial" w:hAnsi="Arial" w:cs="Arial"/>
          <w:color w:val="000000"/>
          <w:sz w:val="20"/>
          <w:szCs w:val="20"/>
        </w:rPr>
        <w:t>gdy</w:t>
      </w:r>
      <w:r w:rsidRPr="00656D09">
        <w:rPr>
          <w:rFonts w:ascii="Arial" w:hAnsi="Arial" w:cs="Arial"/>
          <w:color w:val="000000"/>
          <w:sz w:val="20"/>
          <w:szCs w:val="20"/>
        </w:rPr>
        <w:t xml:space="preserve"> całkowita kwota kar umownych </w:t>
      </w:r>
      <w:r>
        <w:rPr>
          <w:rFonts w:ascii="Arial" w:hAnsi="Arial" w:cs="Arial"/>
          <w:color w:val="000000"/>
          <w:sz w:val="20"/>
          <w:szCs w:val="20"/>
        </w:rPr>
        <w:t>przekroczy 15</w:t>
      </w:r>
      <w:r w:rsidRPr="00656D09">
        <w:rPr>
          <w:rFonts w:ascii="Arial" w:hAnsi="Arial" w:cs="Arial"/>
          <w:color w:val="000000"/>
          <w:sz w:val="20"/>
          <w:szCs w:val="20"/>
        </w:rPr>
        <w:t xml:space="preserve"> % </w:t>
      </w:r>
      <w:r w:rsidRPr="002F76F7">
        <w:rPr>
          <w:rFonts w:ascii="Arial" w:hAnsi="Arial" w:cs="Arial"/>
          <w:color w:val="000000" w:themeColor="text1"/>
          <w:sz w:val="20"/>
          <w:szCs w:val="20"/>
        </w:rPr>
        <w:t xml:space="preserve">kwoty </w:t>
      </w:r>
      <w:r>
        <w:rPr>
          <w:rFonts w:ascii="Arial" w:hAnsi="Arial" w:cs="Arial"/>
          <w:color w:val="000000" w:themeColor="text1"/>
          <w:sz w:val="20"/>
          <w:szCs w:val="20"/>
        </w:rPr>
        <w:t>ofertowej;</w:t>
      </w:r>
    </w:p>
    <w:p w:rsidR="0086170E" w:rsidRDefault="0086170E" w:rsidP="0086170E">
      <w:pPr>
        <w:numPr>
          <w:ilvl w:val="0"/>
          <w:numId w:val="23"/>
        </w:numPr>
        <w:tabs>
          <w:tab w:val="left" w:pos="720"/>
        </w:tabs>
        <w:spacing w:after="0"/>
        <w:ind w:left="720" w:hanging="360"/>
        <w:jc w:val="both"/>
        <w:rPr>
          <w:rFonts w:ascii="Arial" w:hAnsi="Arial" w:cs="Arial"/>
          <w:color w:val="000000" w:themeColor="text1"/>
          <w:sz w:val="20"/>
          <w:szCs w:val="20"/>
        </w:rPr>
      </w:pPr>
      <w:r w:rsidRPr="00ED3F2D">
        <w:rPr>
          <w:rFonts w:ascii="Arial" w:hAnsi="Arial" w:cs="Arial"/>
          <w:color w:val="000000" w:themeColor="text1"/>
          <w:sz w:val="20"/>
          <w:szCs w:val="20"/>
        </w:rPr>
        <w:t>ustania przesłanek</w:t>
      </w:r>
      <w:r>
        <w:rPr>
          <w:rFonts w:ascii="Arial" w:hAnsi="Arial" w:cs="Arial"/>
          <w:color w:val="000000" w:themeColor="text1"/>
          <w:sz w:val="20"/>
          <w:szCs w:val="20"/>
        </w:rPr>
        <w:t xml:space="preserve">, które na etapie postępowania o udzielenie zamówienia rozstrzygały </w:t>
      </w:r>
      <w:r w:rsidR="0085181D">
        <w:rPr>
          <w:rFonts w:ascii="Arial" w:hAnsi="Arial" w:cs="Arial"/>
          <w:color w:val="000000" w:themeColor="text1"/>
          <w:sz w:val="20"/>
          <w:szCs w:val="20"/>
        </w:rPr>
        <w:t xml:space="preserve">                  </w:t>
      </w:r>
      <w:r>
        <w:rPr>
          <w:rFonts w:ascii="Arial" w:hAnsi="Arial" w:cs="Arial"/>
          <w:color w:val="000000" w:themeColor="text1"/>
          <w:sz w:val="20"/>
          <w:szCs w:val="20"/>
        </w:rPr>
        <w:t>o ważności złożonej oferty;</w:t>
      </w:r>
    </w:p>
    <w:p w:rsidR="0086170E" w:rsidRPr="002F76F7" w:rsidRDefault="0086170E" w:rsidP="0086170E">
      <w:pPr>
        <w:numPr>
          <w:ilvl w:val="0"/>
          <w:numId w:val="23"/>
        </w:numPr>
        <w:tabs>
          <w:tab w:val="left" w:pos="720"/>
        </w:tabs>
        <w:spacing w:after="0"/>
        <w:ind w:left="720" w:hanging="360"/>
        <w:jc w:val="both"/>
        <w:rPr>
          <w:rFonts w:ascii="Arial" w:hAnsi="Arial" w:cs="Arial"/>
          <w:color w:val="000000" w:themeColor="text1"/>
          <w:sz w:val="20"/>
          <w:szCs w:val="20"/>
        </w:rPr>
      </w:pPr>
      <w:r>
        <w:rPr>
          <w:rFonts w:ascii="Arial" w:hAnsi="Arial" w:cs="Arial"/>
          <w:color w:val="000000" w:themeColor="text1"/>
          <w:sz w:val="20"/>
          <w:szCs w:val="20"/>
        </w:rPr>
        <w:t>nie stosowania się przez Wykonawcę do przepisów powszechnego prawa regulujących wynagrodzenie podwykonawcy.</w:t>
      </w:r>
    </w:p>
    <w:p w:rsidR="0086170E" w:rsidRPr="002F76F7" w:rsidRDefault="0086170E" w:rsidP="0086170E">
      <w:pPr>
        <w:pStyle w:val="Akapitzlist"/>
        <w:widowControl/>
        <w:numPr>
          <w:ilvl w:val="0"/>
          <w:numId w:val="17"/>
        </w:numPr>
        <w:tabs>
          <w:tab w:val="clear" w:pos="360"/>
          <w:tab w:val="num" w:pos="426"/>
          <w:tab w:val="num" w:pos="567"/>
        </w:tabs>
        <w:suppressAutoHyphens w:val="0"/>
        <w:spacing w:line="276" w:lineRule="auto"/>
        <w:ind w:left="426" w:hanging="426"/>
        <w:jc w:val="both"/>
        <w:rPr>
          <w:rFonts w:ascii="Arial" w:hAnsi="Arial" w:cs="Arial"/>
          <w:color w:val="000000"/>
          <w:sz w:val="20"/>
          <w:szCs w:val="20"/>
        </w:rPr>
      </w:pPr>
      <w:r>
        <w:rPr>
          <w:rFonts w:ascii="Arial" w:hAnsi="Arial" w:cs="Arial"/>
          <w:color w:val="000000"/>
          <w:sz w:val="20"/>
          <w:szCs w:val="20"/>
        </w:rPr>
        <w:t>Odstąpienie od</w:t>
      </w:r>
      <w:r w:rsidRPr="001B049A">
        <w:rPr>
          <w:rFonts w:ascii="Arial" w:hAnsi="Arial" w:cs="Arial"/>
          <w:color w:val="000000"/>
          <w:sz w:val="20"/>
          <w:szCs w:val="20"/>
        </w:rPr>
        <w:t xml:space="preserve"> </w:t>
      </w:r>
      <w:r>
        <w:rPr>
          <w:rFonts w:ascii="Arial" w:hAnsi="Arial" w:cs="Arial"/>
          <w:color w:val="000000"/>
          <w:sz w:val="20"/>
          <w:szCs w:val="20"/>
        </w:rPr>
        <w:t>u</w:t>
      </w:r>
      <w:r w:rsidRPr="001B049A">
        <w:rPr>
          <w:rFonts w:ascii="Arial" w:hAnsi="Arial" w:cs="Arial"/>
          <w:color w:val="000000"/>
          <w:sz w:val="20"/>
          <w:szCs w:val="20"/>
        </w:rPr>
        <w:t>mowy</w:t>
      </w:r>
      <w:r>
        <w:rPr>
          <w:rFonts w:ascii="Arial" w:hAnsi="Arial" w:cs="Arial"/>
          <w:color w:val="000000"/>
          <w:sz w:val="20"/>
          <w:szCs w:val="20"/>
        </w:rPr>
        <w:t xml:space="preserve"> </w:t>
      </w:r>
      <w:r w:rsidRPr="001B049A">
        <w:rPr>
          <w:rFonts w:ascii="Arial" w:hAnsi="Arial" w:cs="Arial"/>
          <w:color w:val="000000"/>
          <w:sz w:val="20"/>
          <w:szCs w:val="20"/>
        </w:rPr>
        <w:t>po</w:t>
      </w:r>
      <w:r>
        <w:rPr>
          <w:rFonts w:ascii="Arial" w:hAnsi="Arial" w:cs="Arial"/>
          <w:color w:val="000000"/>
          <w:sz w:val="20"/>
          <w:szCs w:val="20"/>
        </w:rPr>
        <w:t>winno nastąpić w formie pisemnej wraz z uzasadnieniem</w:t>
      </w:r>
      <w:r w:rsidRPr="001B049A">
        <w:rPr>
          <w:rFonts w:ascii="Arial" w:hAnsi="Arial" w:cs="Arial"/>
          <w:color w:val="000000"/>
          <w:sz w:val="20"/>
          <w:szCs w:val="20"/>
        </w:rPr>
        <w:t xml:space="preserve">, nie </w:t>
      </w:r>
      <w:r>
        <w:rPr>
          <w:rFonts w:ascii="Arial" w:hAnsi="Arial" w:cs="Arial"/>
          <w:color w:val="000000"/>
          <w:sz w:val="20"/>
          <w:szCs w:val="20"/>
        </w:rPr>
        <w:t>później</w:t>
      </w:r>
      <w:r w:rsidRPr="001B049A">
        <w:rPr>
          <w:rFonts w:ascii="Arial" w:hAnsi="Arial" w:cs="Arial"/>
          <w:color w:val="000000"/>
          <w:sz w:val="20"/>
          <w:szCs w:val="20"/>
        </w:rPr>
        <w:t xml:space="preserve"> niż w terminie </w:t>
      </w:r>
      <w:r>
        <w:rPr>
          <w:rFonts w:ascii="Arial" w:hAnsi="Arial" w:cs="Arial"/>
          <w:color w:val="000000"/>
          <w:sz w:val="20"/>
          <w:szCs w:val="20"/>
        </w:rPr>
        <w:t>35</w:t>
      </w:r>
      <w:r w:rsidRPr="001B049A">
        <w:rPr>
          <w:rFonts w:ascii="Arial" w:hAnsi="Arial" w:cs="Arial"/>
          <w:color w:val="000000"/>
          <w:sz w:val="20"/>
          <w:szCs w:val="20"/>
        </w:rPr>
        <w:t xml:space="preserve"> dni od </w:t>
      </w:r>
      <w:r>
        <w:rPr>
          <w:rFonts w:ascii="Arial" w:hAnsi="Arial" w:cs="Arial"/>
          <w:color w:val="000000"/>
          <w:sz w:val="20"/>
          <w:szCs w:val="20"/>
        </w:rPr>
        <w:t xml:space="preserve">powzięcia przez Zamawiającego wiadomości o </w:t>
      </w:r>
      <w:r w:rsidRPr="001B049A">
        <w:rPr>
          <w:rFonts w:ascii="Arial" w:hAnsi="Arial" w:cs="Arial"/>
          <w:color w:val="000000"/>
          <w:sz w:val="20"/>
          <w:szCs w:val="20"/>
        </w:rPr>
        <w:t>wystąpieni</w:t>
      </w:r>
      <w:r>
        <w:rPr>
          <w:rFonts w:ascii="Arial" w:hAnsi="Arial" w:cs="Arial"/>
          <w:color w:val="000000"/>
          <w:sz w:val="20"/>
          <w:szCs w:val="20"/>
        </w:rPr>
        <w:t>u</w:t>
      </w:r>
      <w:r w:rsidRPr="001B049A">
        <w:rPr>
          <w:rFonts w:ascii="Arial" w:hAnsi="Arial" w:cs="Arial"/>
          <w:color w:val="000000"/>
          <w:sz w:val="20"/>
          <w:szCs w:val="20"/>
        </w:rPr>
        <w:t xml:space="preserve"> okolicznoś</w:t>
      </w:r>
      <w:r>
        <w:rPr>
          <w:rFonts w:ascii="Arial" w:hAnsi="Arial" w:cs="Arial"/>
          <w:color w:val="000000"/>
          <w:sz w:val="20"/>
          <w:szCs w:val="20"/>
        </w:rPr>
        <w:t>ci określonych w ust. 1</w:t>
      </w:r>
      <w:r w:rsidRPr="001B049A">
        <w:rPr>
          <w:rFonts w:ascii="Arial" w:hAnsi="Arial" w:cs="Arial"/>
          <w:color w:val="000000"/>
          <w:sz w:val="20"/>
          <w:szCs w:val="20"/>
        </w:rPr>
        <w:t>.</w:t>
      </w:r>
      <w:r>
        <w:rPr>
          <w:rFonts w:ascii="Arial" w:hAnsi="Arial" w:cs="Arial"/>
          <w:color w:val="000000"/>
          <w:sz w:val="20"/>
          <w:szCs w:val="20"/>
        </w:rPr>
        <w:t xml:space="preserve"> </w:t>
      </w:r>
    </w:p>
    <w:p w:rsidR="0086170E" w:rsidRPr="001B049A" w:rsidRDefault="0086170E" w:rsidP="0086170E">
      <w:pPr>
        <w:pStyle w:val="Akapitzlist"/>
        <w:widowControl/>
        <w:numPr>
          <w:ilvl w:val="0"/>
          <w:numId w:val="17"/>
        </w:numPr>
        <w:tabs>
          <w:tab w:val="num" w:pos="426"/>
        </w:tabs>
        <w:suppressAutoHyphens w:val="0"/>
        <w:spacing w:line="276" w:lineRule="auto"/>
        <w:ind w:left="426" w:hanging="426"/>
        <w:jc w:val="both"/>
        <w:rPr>
          <w:rFonts w:ascii="Arial" w:hAnsi="Arial" w:cs="Arial"/>
          <w:color w:val="000000"/>
          <w:sz w:val="20"/>
          <w:szCs w:val="20"/>
        </w:rPr>
      </w:pPr>
      <w:r w:rsidRPr="001B049A">
        <w:rPr>
          <w:rFonts w:ascii="Arial" w:hAnsi="Arial" w:cs="Arial"/>
          <w:sz w:val="20"/>
          <w:szCs w:val="20"/>
        </w:rPr>
        <w:t xml:space="preserve">W wypadku </w:t>
      </w:r>
      <w:r>
        <w:rPr>
          <w:rFonts w:ascii="Arial" w:hAnsi="Arial" w:cs="Arial"/>
          <w:sz w:val="20"/>
          <w:szCs w:val="20"/>
        </w:rPr>
        <w:t>odstąpienia od</w:t>
      </w:r>
      <w:r w:rsidRPr="001B049A">
        <w:rPr>
          <w:rFonts w:ascii="Arial" w:hAnsi="Arial" w:cs="Arial"/>
          <w:sz w:val="20"/>
          <w:szCs w:val="20"/>
        </w:rPr>
        <w:t xml:space="preserve"> </w:t>
      </w:r>
      <w:r>
        <w:rPr>
          <w:rFonts w:ascii="Arial" w:hAnsi="Arial" w:cs="Arial"/>
          <w:sz w:val="20"/>
          <w:szCs w:val="20"/>
        </w:rPr>
        <w:t>u</w:t>
      </w:r>
      <w:r w:rsidRPr="001B049A">
        <w:rPr>
          <w:rFonts w:ascii="Arial" w:hAnsi="Arial" w:cs="Arial"/>
          <w:sz w:val="20"/>
          <w:szCs w:val="20"/>
        </w:rPr>
        <w:t>mowy, Wykonawcę oraz Zamawiającego obciążają następujące obowiązki:</w:t>
      </w:r>
    </w:p>
    <w:p w:rsidR="0086170E" w:rsidRPr="00742B62" w:rsidRDefault="0086170E" w:rsidP="0086170E">
      <w:pPr>
        <w:numPr>
          <w:ilvl w:val="0"/>
          <w:numId w:val="19"/>
        </w:numPr>
        <w:tabs>
          <w:tab w:val="clear" w:pos="2706"/>
        </w:tabs>
        <w:spacing w:after="0"/>
        <w:ind w:left="720" w:hanging="360"/>
        <w:jc w:val="both"/>
        <w:rPr>
          <w:rFonts w:ascii="Arial" w:hAnsi="Arial" w:cs="Arial"/>
          <w:sz w:val="20"/>
          <w:szCs w:val="20"/>
        </w:rPr>
      </w:pPr>
      <w:r w:rsidRPr="00742B62">
        <w:rPr>
          <w:rFonts w:ascii="Arial" w:hAnsi="Arial" w:cs="Arial"/>
          <w:sz w:val="20"/>
          <w:szCs w:val="20"/>
        </w:rPr>
        <w:t xml:space="preserve">w terminie </w:t>
      </w:r>
      <w:r>
        <w:rPr>
          <w:rFonts w:ascii="Arial" w:hAnsi="Arial" w:cs="Arial"/>
          <w:sz w:val="20"/>
          <w:szCs w:val="20"/>
        </w:rPr>
        <w:t>7</w:t>
      </w:r>
      <w:r w:rsidRPr="00742B62">
        <w:rPr>
          <w:rFonts w:ascii="Arial" w:hAnsi="Arial" w:cs="Arial"/>
          <w:sz w:val="20"/>
          <w:szCs w:val="20"/>
        </w:rPr>
        <w:t xml:space="preserve"> dni od daty </w:t>
      </w:r>
      <w:r>
        <w:rPr>
          <w:rFonts w:ascii="Arial" w:hAnsi="Arial" w:cs="Arial"/>
          <w:sz w:val="20"/>
          <w:szCs w:val="20"/>
        </w:rPr>
        <w:t>odstąpienia od</w:t>
      </w:r>
      <w:r w:rsidRPr="00742B62">
        <w:rPr>
          <w:rFonts w:ascii="Arial" w:hAnsi="Arial" w:cs="Arial"/>
          <w:sz w:val="20"/>
          <w:szCs w:val="20"/>
        </w:rPr>
        <w:t xml:space="preserve"> </w:t>
      </w:r>
      <w:r>
        <w:rPr>
          <w:rFonts w:ascii="Arial" w:hAnsi="Arial" w:cs="Arial"/>
          <w:sz w:val="20"/>
          <w:szCs w:val="20"/>
        </w:rPr>
        <w:t>u</w:t>
      </w:r>
      <w:r w:rsidRPr="00742B62">
        <w:rPr>
          <w:rFonts w:ascii="Arial" w:hAnsi="Arial" w:cs="Arial"/>
          <w:sz w:val="20"/>
          <w:szCs w:val="20"/>
        </w:rPr>
        <w:t xml:space="preserve">mowy, Wykonawca przy udziale Zamawiającego sporządzi szczegółowy protokół inwentaryzacji </w:t>
      </w:r>
      <w:r>
        <w:rPr>
          <w:rFonts w:ascii="Arial" w:hAnsi="Arial" w:cs="Arial"/>
          <w:sz w:val="20"/>
          <w:szCs w:val="20"/>
        </w:rPr>
        <w:t xml:space="preserve">robót w toku, według stanu </w:t>
      </w:r>
      <w:r w:rsidRPr="00742B62">
        <w:rPr>
          <w:rFonts w:ascii="Arial" w:hAnsi="Arial" w:cs="Arial"/>
          <w:sz w:val="20"/>
          <w:szCs w:val="20"/>
        </w:rPr>
        <w:t xml:space="preserve">na dzień </w:t>
      </w:r>
      <w:r>
        <w:rPr>
          <w:rFonts w:ascii="Arial" w:hAnsi="Arial" w:cs="Arial"/>
          <w:sz w:val="20"/>
          <w:szCs w:val="20"/>
        </w:rPr>
        <w:t>wypowiedzenia</w:t>
      </w:r>
      <w:r w:rsidRPr="00742B62">
        <w:rPr>
          <w:rFonts w:ascii="Arial" w:hAnsi="Arial" w:cs="Arial"/>
          <w:sz w:val="20"/>
          <w:szCs w:val="20"/>
        </w:rPr>
        <w:t>;</w:t>
      </w:r>
    </w:p>
    <w:p w:rsidR="0086170E" w:rsidRDefault="0086170E" w:rsidP="0086170E">
      <w:pPr>
        <w:numPr>
          <w:ilvl w:val="0"/>
          <w:numId w:val="19"/>
        </w:numPr>
        <w:tabs>
          <w:tab w:val="clear" w:pos="2706"/>
        </w:tabs>
        <w:spacing w:after="0"/>
        <w:ind w:left="720" w:hanging="360"/>
        <w:jc w:val="both"/>
        <w:rPr>
          <w:rFonts w:ascii="Arial" w:hAnsi="Arial" w:cs="Arial"/>
          <w:sz w:val="20"/>
          <w:szCs w:val="20"/>
        </w:rPr>
      </w:pPr>
      <w:r w:rsidRPr="00270D3B">
        <w:rPr>
          <w:rFonts w:ascii="Arial" w:hAnsi="Arial" w:cs="Arial"/>
          <w:sz w:val="20"/>
          <w:szCs w:val="20"/>
        </w:rPr>
        <w:t>W</w:t>
      </w:r>
      <w:r>
        <w:rPr>
          <w:rFonts w:ascii="Arial" w:hAnsi="Arial" w:cs="Arial"/>
          <w:sz w:val="20"/>
          <w:szCs w:val="20"/>
        </w:rPr>
        <w:t xml:space="preserve">ykonawca zabezpieczy przerwane roboty </w:t>
      </w:r>
      <w:r w:rsidRPr="00270D3B">
        <w:rPr>
          <w:rFonts w:ascii="Arial" w:hAnsi="Arial" w:cs="Arial"/>
          <w:sz w:val="20"/>
          <w:szCs w:val="20"/>
        </w:rPr>
        <w:t>w za</w:t>
      </w:r>
      <w:r>
        <w:rPr>
          <w:rFonts w:ascii="Arial" w:hAnsi="Arial" w:cs="Arial"/>
          <w:sz w:val="20"/>
          <w:szCs w:val="20"/>
        </w:rPr>
        <w:t>kresie obustronnie uzgodnionym.</w:t>
      </w:r>
    </w:p>
    <w:p w:rsidR="0085181D" w:rsidRPr="0085181D" w:rsidRDefault="0085181D" w:rsidP="0085181D">
      <w:pPr>
        <w:spacing w:after="0"/>
        <w:ind w:left="720"/>
        <w:jc w:val="both"/>
        <w:rPr>
          <w:rFonts w:ascii="Arial" w:hAnsi="Arial" w:cs="Arial"/>
          <w:sz w:val="20"/>
          <w:szCs w:val="20"/>
        </w:rPr>
      </w:pPr>
    </w:p>
    <w:p w:rsidR="0086170E" w:rsidRPr="005A2634" w:rsidRDefault="0086170E" w:rsidP="0085181D">
      <w:pPr>
        <w:jc w:val="center"/>
        <w:rPr>
          <w:rFonts w:ascii="Arial" w:hAnsi="Arial" w:cs="Arial"/>
          <w:sz w:val="20"/>
          <w:szCs w:val="20"/>
        </w:rPr>
      </w:pPr>
      <w:r w:rsidRPr="005A2634">
        <w:rPr>
          <w:rFonts w:ascii="Arial" w:hAnsi="Arial" w:cs="Arial"/>
          <w:sz w:val="20"/>
          <w:szCs w:val="20"/>
        </w:rPr>
        <w:lastRenderedPageBreak/>
        <w:t xml:space="preserve">§ </w:t>
      </w:r>
      <w:r>
        <w:rPr>
          <w:rFonts w:ascii="Arial" w:hAnsi="Arial" w:cs="Arial"/>
          <w:sz w:val="20"/>
          <w:szCs w:val="20"/>
        </w:rPr>
        <w:t>10</w:t>
      </w:r>
    </w:p>
    <w:p w:rsidR="0086170E" w:rsidRDefault="0086170E" w:rsidP="0086170E">
      <w:pPr>
        <w:numPr>
          <w:ilvl w:val="0"/>
          <w:numId w:val="33"/>
        </w:numPr>
        <w:tabs>
          <w:tab w:val="clear" w:pos="283"/>
        </w:tabs>
        <w:spacing w:after="0"/>
        <w:ind w:left="426" w:hanging="426"/>
        <w:jc w:val="both"/>
        <w:rPr>
          <w:rFonts w:ascii="Arial" w:hAnsi="Arial" w:cs="Arial"/>
          <w:sz w:val="20"/>
          <w:szCs w:val="20"/>
        </w:rPr>
      </w:pPr>
      <w:r>
        <w:rPr>
          <w:rFonts w:ascii="Arial" w:hAnsi="Arial" w:cs="Arial"/>
          <w:sz w:val="20"/>
          <w:szCs w:val="20"/>
        </w:rPr>
        <w:t xml:space="preserve">Za opóźnienie w zakończeniu robót budowlanych </w:t>
      </w:r>
      <w:r w:rsidRPr="005A2634">
        <w:rPr>
          <w:rFonts w:ascii="Arial" w:hAnsi="Arial" w:cs="Arial"/>
          <w:sz w:val="20"/>
          <w:szCs w:val="20"/>
        </w:rPr>
        <w:t>Wykonawca zapłaci kar</w:t>
      </w:r>
      <w:r>
        <w:rPr>
          <w:rFonts w:ascii="Arial" w:hAnsi="Arial" w:cs="Arial"/>
          <w:sz w:val="20"/>
          <w:szCs w:val="20"/>
        </w:rPr>
        <w:t xml:space="preserve">ę umowną </w:t>
      </w:r>
      <w:r w:rsidRPr="005A2634">
        <w:rPr>
          <w:rFonts w:ascii="Arial" w:hAnsi="Arial" w:cs="Arial"/>
          <w:sz w:val="20"/>
          <w:szCs w:val="20"/>
        </w:rPr>
        <w:t xml:space="preserve">Zamawiającemu </w:t>
      </w:r>
      <w:r>
        <w:rPr>
          <w:rFonts w:ascii="Arial" w:hAnsi="Arial" w:cs="Arial"/>
          <w:sz w:val="20"/>
          <w:szCs w:val="20"/>
        </w:rPr>
        <w:t xml:space="preserve">do wysokości 20% kwoty ofertowej, liczoną </w:t>
      </w:r>
      <w:r w:rsidRPr="00B676C6">
        <w:rPr>
          <w:rFonts w:ascii="Arial" w:hAnsi="Arial" w:cs="Arial"/>
          <w:sz w:val="20"/>
          <w:szCs w:val="20"/>
        </w:rPr>
        <w:t xml:space="preserve">w wysokości 0,8 % </w:t>
      </w:r>
      <w:r w:rsidRPr="00B676C6">
        <w:rPr>
          <w:rFonts w:ascii="Arial" w:hAnsi="Arial" w:cs="Arial"/>
          <w:color w:val="000000" w:themeColor="text1"/>
          <w:sz w:val="20"/>
          <w:szCs w:val="20"/>
        </w:rPr>
        <w:t xml:space="preserve">kwoty ofertowej </w:t>
      </w:r>
      <w:r w:rsidRPr="00B676C6">
        <w:rPr>
          <w:rFonts w:ascii="Arial" w:hAnsi="Arial" w:cs="Arial"/>
          <w:sz w:val="20"/>
          <w:szCs w:val="20"/>
        </w:rPr>
        <w:t xml:space="preserve">za każdy </w:t>
      </w:r>
      <w:r>
        <w:rPr>
          <w:rFonts w:ascii="Arial" w:hAnsi="Arial" w:cs="Arial"/>
          <w:sz w:val="20"/>
          <w:szCs w:val="20"/>
        </w:rPr>
        <w:t xml:space="preserve">rozpoczęty </w:t>
      </w:r>
      <w:r w:rsidRPr="00B676C6">
        <w:rPr>
          <w:rFonts w:ascii="Arial" w:hAnsi="Arial" w:cs="Arial"/>
          <w:sz w:val="20"/>
          <w:szCs w:val="20"/>
        </w:rPr>
        <w:t>dzień opóźnienia</w:t>
      </w:r>
      <w:r>
        <w:rPr>
          <w:rFonts w:ascii="Arial" w:hAnsi="Arial" w:cs="Arial"/>
          <w:sz w:val="20"/>
          <w:szCs w:val="20"/>
        </w:rPr>
        <w:t>.</w:t>
      </w:r>
    </w:p>
    <w:p w:rsidR="0086170E" w:rsidRDefault="0086170E" w:rsidP="0086170E">
      <w:pPr>
        <w:numPr>
          <w:ilvl w:val="0"/>
          <w:numId w:val="33"/>
        </w:numPr>
        <w:tabs>
          <w:tab w:val="clear" w:pos="283"/>
        </w:tabs>
        <w:spacing w:after="0"/>
        <w:ind w:left="426" w:hanging="426"/>
        <w:jc w:val="both"/>
        <w:rPr>
          <w:rFonts w:ascii="Arial" w:hAnsi="Arial" w:cs="Arial"/>
          <w:color w:val="000000" w:themeColor="text1"/>
          <w:sz w:val="20"/>
          <w:szCs w:val="20"/>
        </w:rPr>
      </w:pPr>
      <w:r w:rsidRPr="00E864A6">
        <w:rPr>
          <w:rFonts w:ascii="Arial" w:hAnsi="Arial" w:cs="Arial"/>
          <w:color w:val="000000" w:themeColor="text1"/>
          <w:sz w:val="20"/>
          <w:szCs w:val="20"/>
        </w:rPr>
        <w:t>W wypadku nie wywiązania się lub nienależytego wywiązania się Wykonawcy z niniejszej umowy                 w sposób inny niż przewidziany w ust.1</w:t>
      </w:r>
      <w:r>
        <w:rPr>
          <w:rFonts w:ascii="Arial" w:hAnsi="Arial" w:cs="Arial"/>
          <w:color w:val="000000" w:themeColor="text1"/>
          <w:sz w:val="20"/>
          <w:szCs w:val="20"/>
        </w:rPr>
        <w:t xml:space="preserve"> </w:t>
      </w:r>
      <w:r w:rsidRPr="00E864A6">
        <w:rPr>
          <w:rFonts w:ascii="Arial" w:hAnsi="Arial" w:cs="Arial"/>
          <w:color w:val="000000" w:themeColor="text1"/>
          <w:sz w:val="20"/>
          <w:szCs w:val="20"/>
        </w:rPr>
        <w:t xml:space="preserve">Wykonawca zapłaci Zamawiającemu karę umowną do wysokości 20% kwoty umownej. </w:t>
      </w:r>
    </w:p>
    <w:p w:rsidR="0086170E" w:rsidRPr="00064E90" w:rsidRDefault="0086170E" w:rsidP="0086170E">
      <w:pPr>
        <w:numPr>
          <w:ilvl w:val="0"/>
          <w:numId w:val="33"/>
        </w:numPr>
        <w:tabs>
          <w:tab w:val="clear" w:pos="283"/>
        </w:tabs>
        <w:spacing w:after="0"/>
        <w:ind w:left="426" w:hanging="426"/>
        <w:jc w:val="both"/>
        <w:rPr>
          <w:rFonts w:ascii="Arial" w:hAnsi="Arial" w:cs="Arial"/>
          <w:color w:val="000000" w:themeColor="text1"/>
          <w:sz w:val="20"/>
          <w:szCs w:val="20"/>
        </w:rPr>
      </w:pPr>
      <w:r w:rsidRPr="00064E90">
        <w:rPr>
          <w:rFonts w:ascii="Arial" w:hAnsi="Arial" w:cs="Arial"/>
          <w:color w:val="000000" w:themeColor="text1"/>
          <w:sz w:val="20"/>
          <w:szCs w:val="20"/>
        </w:rPr>
        <w:t>Za odstąpienia od umowy z przyczyn zależnych od Wykonawcy</w:t>
      </w:r>
      <w:r>
        <w:rPr>
          <w:rFonts w:ascii="Arial" w:hAnsi="Arial" w:cs="Arial"/>
          <w:color w:val="000000" w:themeColor="text1"/>
          <w:sz w:val="20"/>
          <w:szCs w:val="20"/>
        </w:rPr>
        <w:t>,</w:t>
      </w:r>
      <w:r w:rsidRPr="00064E90">
        <w:rPr>
          <w:rFonts w:ascii="Arial" w:hAnsi="Arial" w:cs="Arial"/>
          <w:color w:val="000000" w:themeColor="text1"/>
          <w:sz w:val="20"/>
          <w:szCs w:val="20"/>
        </w:rPr>
        <w:t xml:space="preserve"> </w:t>
      </w:r>
      <w:r w:rsidRPr="00E864A6">
        <w:rPr>
          <w:rFonts w:ascii="Arial" w:hAnsi="Arial" w:cs="Arial"/>
          <w:color w:val="000000" w:themeColor="text1"/>
          <w:sz w:val="20"/>
          <w:szCs w:val="20"/>
        </w:rPr>
        <w:t xml:space="preserve">Wykonawca zapłaci Zamawiającemu karę umowną do wysokości </w:t>
      </w:r>
      <w:r>
        <w:rPr>
          <w:rFonts w:ascii="Arial" w:hAnsi="Arial" w:cs="Arial"/>
          <w:color w:val="000000" w:themeColor="text1"/>
          <w:sz w:val="20"/>
          <w:szCs w:val="20"/>
        </w:rPr>
        <w:t>1</w:t>
      </w:r>
      <w:r w:rsidRPr="00E864A6">
        <w:rPr>
          <w:rFonts w:ascii="Arial" w:hAnsi="Arial" w:cs="Arial"/>
          <w:color w:val="000000" w:themeColor="text1"/>
          <w:sz w:val="20"/>
          <w:szCs w:val="20"/>
        </w:rPr>
        <w:t xml:space="preserve">0% kwoty umownej. </w:t>
      </w:r>
    </w:p>
    <w:p w:rsidR="0086170E" w:rsidRPr="00814E29" w:rsidRDefault="0086170E" w:rsidP="0086170E">
      <w:pPr>
        <w:pStyle w:val="Akapitzlist"/>
        <w:numPr>
          <w:ilvl w:val="0"/>
          <w:numId w:val="33"/>
        </w:numPr>
        <w:tabs>
          <w:tab w:val="clear" w:pos="283"/>
          <w:tab w:val="left" w:pos="426"/>
        </w:tabs>
        <w:spacing w:line="276" w:lineRule="auto"/>
        <w:ind w:left="426" w:hanging="426"/>
        <w:jc w:val="both"/>
        <w:rPr>
          <w:rFonts w:ascii="Arial" w:hAnsi="Arial" w:cs="Arial"/>
          <w:sz w:val="20"/>
          <w:szCs w:val="20"/>
        </w:rPr>
      </w:pPr>
      <w:r w:rsidRPr="00436959">
        <w:rPr>
          <w:rFonts w:ascii="Arial" w:hAnsi="Arial" w:cs="Arial"/>
          <w:sz w:val="20"/>
          <w:szCs w:val="20"/>
        </w:rPr>
        <w:t xml:space="preserve">Stwierdzenie </w:t>
      </w:r>
      <w:r>
        <w:rPr>
          <w:rFonts w:ascii="Arial" w:hAnsi="Arial" w:cs="Arial"/>
          <w:sz w:val="20"/>
          <w:szCs w:val="20"/>
        </w:rPr>
        <w:t>okoliczności uzasadniających zapłatę kary umownej</w:t>
      </w:r>
      <w:r w:rsidRPr="00436959">
        <w:rPr>
          <w:rFonts w:ascii="Arial" w:hAnsi="Arial" w:cs="Arial"/>
          <w:sz w:val="20"/>
          <w:szCs w:val="20"/>
        </w:rPr>
        <w:t xml:space="preserve"> nastąpi t</w:t>
      </w:r>
      <w:r>
        <w:rPr>
          <w:rFonts w:ascii="Arial" w:hAnsi="Arial" w:cs="Arial"/>
          <w:sz w:val="20"/>
          <w:szCs w:val="20"/>
        </w:rPr>
        <w:t xml:space="preserve">elefonicznie </w:t>
      </w:r>
      <w:r w:rsidRPr="00436959">
        <w:rPr>
          <w:rFonts w:ascii="Arial" w:hAnsi="Arial" w:cs="Arial"/>
          <w:sz w:val="20"/>
          <w:szCs w:val="20"/>
        </w:rPr>
        <w:t>lub pisemnie</w:t>
      </w:r>
      <w:r w:rsidR="0085181D">
        <w:rPr>
          <w:rFonts w:ascii="Arial" w:hAnsi="Arial" w:cs="Arial"/>
          <w:sz w:val="20"/>
          <w:szCs w:val="20"/>
        </w:rPr>
        <w:t>.</w:t>
      </w:r>
      <w:r>
        <w:rPr>
          <w:rFonts w:ascii="Arial" w:hAnsi="Arial" w:cs="Arial"/>
          <w:sz w:val="20"/>
          <w:szCs w:val="20"/>
        </w:rPr>
        <w:t xml:space="preserve"> Z czynności, o których mowa w zdaniu poprzednim Zamawiający sporządzi protokół, który winien udostępnić na żądanie Wykonawcy.</w:t>
      </w:r>
      <w:r w:rsidRPr="00436959">
        <w:rPr>
          <w:rFonts w:ascii="Arial" w:hAnsi="Arial" w:cs="Arial"/>
          <w:sz w:val="20"/>
          <w:szCs w:val="20"/>
        </w:rPr>
        <w:t xml:space="preserve"> </w:t>
      </w:r>
    </w:p>
    <w:p w:rsidR="0086170E" w:rsidRDefault="0086170E" w:rsidP="0086170E">
      <w:pPr>
        <w:pStyle w:val="Akapitzlist"/>
        <w:widowControl/>
        <w:numPr>
          <w:ilvl w:val="0"/>
          <w:numId w:val="33"/>
        </w:numPr>
        <w:tabs>
          <w:tab w:val="clear" w:pos="283"/>
        </w:tabs>
        <w:suppressAutoHyphens w:val="0"/>
        <w:spacing w:line="276" w:lineRule="auto"/>
        <w:ind w:left="426" w:hanging="425"/>
        <w:rPr>
          <w:rFonts w:ascii="Arial" w:hAnsi="Arial" w:cs="Arial"/>
          <w:sz w:val="20"/>
          <w:szCs w:val="20"/>
        </w:rPr>
      </w:pPr>
      <w:r w:rsidRPr="0083472A">
        <w:rPr>
          <w:rFonts w:ascii="Arial" w:hAnsi="Arial" w:cs="Arial"/>
          <w:sz w:val="20"/>
          <w:szCs w:val="20"/>
        </w:rPr>
        <w:t>Zamawiający może odliczyć kary umowne od płatności należnych Wykonawcy.</w:t>
      </w:r>
    </w:p>
    <w:p w:rsidR="0086170E" w:rsidRPr="00915E87" w:rsidRDefault="0086170E" w:rsidP="0086170E">
      <w:pPr>
        <w:pStyle w:val="Akapitzlist"/>
        <w:widowControl/>
        <w:numPr>
          <w:ilvl w:val="0"/>
          <w:numId w:val="33"/>
        </w:numPr>
        <w:tabs>
          <w:tab w:val="clear" w:pos="283"/>
        </w:tabs>
        <w:suppressAutoHyphens w:val="0"/>
        <w:spacing w:line="276" w:lineRule="auto"/>
        <w:ind w:left="426" w:hanging="426"/>
        <w:jc w:val="both"/>
        <w:rPr>
          <w:rFonts w:ascii="Arial" w:hAnsi="Arial" w:cs="Arial"/>
          <w:sz w:val="20"/>
          <w:szCs w:val="20"/>
        </w:rPr>
      </w:pPr>
      <w:r w:rsidRPr="0083472A">
        <w:rPr>
          <w:rFonts w:ascii="Arial" w:hAnsi="Arial" w:cs="Arial"/>
          <w:color w:val="000000" w:themeColor="text1"/>
          <w:sz w:val="20"/>
          <w:szCs w:val="20"/>
        </w:rPr>
        <w:t>Strony zastrzegają sobie prawo dochodzenia odszkodowania uzupełniającego</w:t>
      </w:r>
      <w:r>
        <w:rPr>
          <w:rFonts w:ascii="Arial" w:hAnsi="Arial" w:cs="Arial"/>
          <w:color w:val="000000" w:themeColor="text1"/>
          <w:sz w:val="20"/>
          <w:szCs w:val="20"/>
        </w:rPr>
        <w:t>,</w:t>
      </w:r>
      <w:r w:rsidRPr="0083472A">
        <w:rPr>
          <w:rFonts w:ascii="Arial" w:hAnsi="Arial" w:cs="Arial"/>
          <w:color w:val="000000" w:themeColor="text1"/>
          <w:sz w:val="20"/>
          <w:szCs w:val="20"/>
        </w:rPr>
        <w:t xml:space="preserve"> </w:t>
      </w:r>
      <w:r>
        <w:rPr>
          <w:rFonts w:ascii="Arial" w:hAnsi="Arial" w:cs="Arial"/>
          <w:color w:val="000000" w:themeColor="text1"/>
          <w:sz w:val="20"/>
          <w:szCs w:val="20"/>
        </w:rPr>
        <w:t xml:space="preserve">przenoszącego </w:t>
      </w:r>
      <w:r w:rsidRPr="0083472A">
        <w:rPr>
          <w:rFonts w:ascii="Arial" w:hAnsi="Arial" w:cs="Arial"/>
          <w:color w:val="000000" w:themeColor="text1"/>
          <w:sz w:val="20"/>
          <w:szCs w:val="20"/>
        </w:rPr>
        <w:t>wysokość zastrzeżonych kar umownych do wysokości rzeczywiście poniesionej szkody.</w:t>
      </w:r>
    </w:p>
    <w:p w:rsidR="0086170E" w:rsidRDefault="0086170E" w:rsidP="0086170E">
      <w:pPr>
        <w:pStyle w:val="Akapitzlist"/>
        <w:numPr>
          <w:ilvl w:val="0"/>
          <w:numId w:val="33"/>
        </w:numPr>
        <w:spacing w:line="276" w:lineRule="auto"/>
        <w:jc w:val="both"/>
        <w:rPr>
          <w:rFonts w:ascii="Arial" w:hAnsi="Arial" w:cs="Arial"/>
          <w:sz w:val="20"/>
          <w:szCs w:val="20"/>
        </w:rPr>
      </w:pPr>
      <w:r>
        <w:rPr>
          <w:rFonts w:ascii="Arial" w:hAnsi="Arial" w:cs="Arial"/>
          <w:sz w:val="20"/>
          <w:szCs w:val="20"/>
        </w:rPr>
        <w:t xml:space="preserve">  Odstąpienie od</w:t>
      </w:r>
      <w:r w:rsidRPr="00303A10">
        <w:rPr>
          <w:rFonts w:ascii="Arial" w:hAnsi="Arial" w:cs="Arial"/>
          <w:sz w:val="20"/>
          <w:szCs w:val="20"/>
        </w:rPr>
        <w:t xml:space="preserve"> umowy nie zwalnia Wykonawcy z obowiązku zapłaty kar</w:t>
      </w:r>
      <w:r>
        <w:rPr>
          <w:rFonts w:ascii="Arial" w:hAnsi="Arial" w:cs="Arial"/>
          <w:sz w:val="20"/>
          <w:szCs w:val="20"/>
        </w:rPr>
        <w:t>y</w:t>
      </w:r>
      <w:r w:rsidRPr="00303A10">
        <w:rPr>
          <w:rFonts w:ascii="Arial" w:hAnsi="Arial" w:cs="Arial"/>
          <w:sz w:val="20"/>
          <w:szCs w:val="20"/>
        </w:rPr>
        <w:t xml:space="preserve"> umown</w:t>
      </w:r>
      <w:r>
        <w:rPr>
          <w:rFonts w:ascii="Arial" w:hAnsi="Arial" w:cs="Arial"/>
          <w:sz w:val="20"/>
          <w:szCs w:val="20"/>
        </w:rPr>
        <w:t>ej</w:t>
      </w:r>
      <w:r w:rsidRPr="00303A10">
        <w:rPr>
          <w:rFonts w:ascii="Arial" w:hAnsi="Arial" w:cs="Arial"/>
          <w:sz w:val="20"/>
          <w:szCs w:val="20"/>
        </w:rPr>
        <w:t>.</w:t>
      </w:r>
    </w:p>
    <w:p w:rsidR="0085181D" w:rsidRPr="0085181D" w:rsidRDefault="0085181D" w:rsidP="0085181D">
      <w:pPr>
        <w:pStyle w:val="Akapitzlist"/>
        <w:spacing w:line="276" w:lineRule="auto"/>
        <w:ind w:left="283"/>
        <w:jc w:val="both"/>
        <w:rPr>
          <w:rFonts w:ascii="Arial" w:hAnsi="Arial" w:cs="Arial"/>
          <w:sz w:val="20"/>
          <w:szCs w:val="20"/>
        </w:rPr>
      </w:pPr>
    </w:p>
    <w:p w:rsidR="0086170E" w:rsidRPr="00742B62" w:rsidRDefault="0086170E" w:rsidP="0085181D">
      <w:pPr>
        <w:jc w:val="center"/>
        <w:rPr>
          <w:rFonts w:ascii="Arial" w:hAnsi="Arial" w:cs="Arial"/>
          <w:sz w:val="20"/>
          <w:szCs w:val="20"/>
        </w:rPr>
      </w:pPr>
      <w:r w:rsidRPr="00742B62">
        <w:rPr>
          <w:rFonts w:ascii="Arial" w:hAnsi="Arial" w:cs="Arial"/>
          <w:sz w:val="20"/>
          <w:szCs w:val="20"/>
        </w:rPr>
        <w:t xml:space="preserve">§ </w:t>
      </w:r>
      <w:r>
        <w:rPr>
          <w:rFonts w:ascii="Arial" w:hAnsi="Arial" w:cs="Arial"/>
          <w:sz w:val="20"/>
          <w:szCs w:val="20"/>
        </w:rPr>
        <w:t>11</w:t>
      </w:r>
    </w:p>
    <w:p w:rsidR="0086170E" w:rsidRPr="00221EFC" w:rsidRDefault="0086170E" w:rsidP="0086170E">
      <w:pPr>
        <w:numPr>
          <w:ilvl w:val="3"/>
          <w:numId w:val="43"/>
        </w:numPr>
        <w:spacing w:after="0"/>
        <w:ind w:left="425"/>
        <w:jc w:val="both"/>
        <w:rPr>
          <w:rFonts w:ascii="Arial" w:hAnsi="Arial" w:cs="Arial"/>
          <w:color w:val="000000" w:themeColor="text1"/>
          <w:sz w:val="20"/>
          <w:szCs w:val="20"/>
        </w:rPr>
      </w:pPr>
      <w:r w:rsidRPr="00C91FA1">
        <w:rPr>
          <w:rFonts w:ascii="Arial" w:hAnsi="Arial" w:cs="Arial"/>
          <w:color w:val="000000" w:themeColor="text1"/>
          <w:sz w:val="20"/>
          <w:szCs w:val="20"/>
        </w:rPr>
        <w:t xml:space="preserve">Zamawiający może realizować uprawnienia z tytułu rękojmi za wady. Okres rękojmi strony ustalają na </w:t>
      </w:r>
      <w:r>
        <w:rPr>
          <w:rFonts w:ascii="Arial" w:hAnsi="Arial" w:cs="Arial"/>
          <w:color w:val="000000" w:themeColor="text1"/>
          <w:sz w:val="20"/>
          <w:szCs w:val="20"/>
        </w:rPr>
        <w:t>24</w:t>
      </w:r>
      <w:r w:rsidRPr="00C91FA1">
        <w:rPr>
          <w:rFonts w:ascii="Arial" w:hAnsi="Arial" w:cs="Arial"/>
          <w:color w:val="000000" w:themeColor="text1"/>
          <w:sz w:val="20"/>
          <w:szCs w:val="20"/>
        </w:rPr>
        <w:t xml:space="preserve"> miesi</w:t>
      </w:r>
      <w:r>
        <w:rPr>
          <w:rFonts w:ascii="Arial" w:hAnsi="Arial" w:cs="Arial"/>
          <w:color w:val="000000" w:themeColor="text1"/>
          <w:sz w:val="20"/>
          <w:szCs w:val="20"/>
        </w:rPr>
        <w:t>ące liczone od daty odbioru końcowego</w:t>
      </w:r>
      <w:r w:rsidRPr="00C91FA1">
        <w:rPr>
          <w:rFonts w:ascii="Arial" w:hAnsi="Arial" w:cs="Arial"/>
          <w:color w:val="000000" w:themeColor="text1"/>
          <w:sz w:val="20"/>
          <w:szCs w:val="20"/>
        </w:rPr>
        <w:t>.</w:t>
      </w:r>
    </w:p>
    <w:p w:rsidR="0086170E" w:rsidRDefault="0086170E" w:rsidP="00EA38C7">
      <w:pPr>
        <w:numPr>
          <w:ilvl w:val="3"/>
          <w:numId w:val="43"/>
        </w:numPr>
        <w:spacing w:after="0"/>
        <w:ind w:left="425"/>
        <w:jc w:val="both"/>
        <w:rPr>
          <w:rFonts w:ascii="Arial" w:hAnsi="Arial" w:cs="Arial"/>
          <w:color w:val="000000" w:themeColor="text1"/>
          <w:sz w:val="20"/>
          <w:szCs w:val="20"/>
        </w:rPr>
      </w:pPr>
      <w:r w:rsidRPr="00C91FA1">
        <w:rPr>
          <w:rFonts w:ascii="Arial" w:hAnsi="Arial" w:cs="Arial"/>
          <w:color w:val="000000" w:themeColor="text1"/>
          <w:sz w:val="20"/>
          <w:szCs w:val="20"/>
        </w:rPr>
        <w:t>Zamawiający może realizować uprawnienia z tytułu gwarancji. Szczegółowe warunki gwarancji określa Karta Gwarancyjn</w:t>
      </w:r>
      <w:r w:rsidR="00EA38C7">
        <w:rPr>
          <w:rFonts w:ascii="Arial" w:hAnsi="Arial" w:cs="Arial"/>
          <w:color w:val="000000" w:themeColor="text1"/>
          <w:sz w:val="20"/>
          <w:szCs w:val="20"/>
        </w:rPr>
        <w:t>a stanowiąca załącznik do umowy.</w:t>
      </w:r>
    </w:p>
    <w:p w:rsidR="00EA38C7" w:rsidRPr="00EA38C7" w:rsidRDefault="00EA38C7" w:rsidP="000236C9">
      <w:pPr>
        <w:spacing w:after="0"/>
        <w:ind w:left="65"/>
        <w:jc w:val="both"/>
        <w:rPr>
          <w:rFonts w:ascii="Arial" w:hAnsi="Arial" w:cs="Arial"/>
          <w:color w:val="000000" w:themeColor="text1"/>
          <w:sz w:val="20"/>
          <w:szCs w:val="20"/>
        </w:rPr>
      </w:pPr>
    </w:p>
    <w:p w:rsidR="0086170E" w:rsidRPr="005A2634" w:rsidRDefault="0086170E" w:rsidP="00EA38C7">
      <w:pPr>
        <w:jc w:val="center"/>
        <w:rPr>
          <w:rFonts w:ascii="Arial" w:hAnsi="Arial" w:cs="Arial"/>
          <w:sz w:val="20"/>
          <w:szCs w:val="20"/>
        </w:rPr>
      </w:pPr>
      <w:r w:rsidRPr="005A2634">
        <w:rPr>
          <w:rFonts w:ascii="Arial" w:hAnsi="Arial" w:cs="Arial"/>
          <w:sz w:val="20"/>
          <w:szCs w:val="20"/>
        </w:rPr>
        <w:t>§ 1</w:t>
      </w:r>
      <w:r w:rsidR="000236C9">
        <w:rPr>
          <w:rFonts w:ascii="Arial" w:hAnsi="Arial" w:cs="Arial"/>
          <w:sz w:val="20"/>
          <w:szCs w:val="20"/>
        </w:rPr>
        <w:t>2</w:t>
      </w:r>
    </w:p>
    <w:p w:rsidR="0086170E" w:rsidRPr="002F76F7" w:rsidRDefault="0086170E" w:rsidP="0086170E">
      <w:pPr>
        <w:pStyle w:val="Akapitzlist"/>
        <w:widowControl/>
        <w:numPr>
          <w:ilvl w:val="0"/>
          <w:numId w:val="26"/>
        </w:numPr>
        <w:suppressAutoHyphens w:val="0"/>
        <w:autoSpaceDE w:val="0"/>
        <w:autoSpaceDN w:val="0"/>
        <w:adjustRightInd w:val="0"/>
        <w:spacing w:line="276" w:lineRule="auto"/>
        <w:ind w:left="426" w:hanging="426"/>
        <w:jc w:val="both"/>
        <w:rPr>
          <w:rFonts w:ascii="Arial" w:hAnsi="Arial" w:cs="Arial"/>
          <w:sz w:val="20"/>
          <w:szCs w:val="20"/>
        </w:rPr>
      </w:pPr>
      <w:r w:rsidRPr="00742B62">
        <w:rPr>
          <w:rFonts w:ascii="Arial" w:hAnsi="Arial" w:cs="Arial"/>
          <w:sz w:val="20"/>
          <w:szCs w:val="20"/>
        </w:rPr>
        <w:t>Adresami do doręczeń stron są adresy wskazane w nagłówku umowy. Każda ze stron zobowiązuje się do niezwłocznego pisemnego poinformowania drugiej strony o każdej zmiani</w:t>
      </w:r>
      <w:r>
        <w:rPr>
          <w:rFonts w:ascii="Arial" w:hAnsi="Arial" w:cs="Arial"/>
          <w:sz w:val="20"/>
          <w:szCs w:val="20"/>
        </w:rPr>
        <w:t>e adresu do doręczeń.</w:t>
      </w:r>
      <w:r w:rsidRPr="00742B62">
        <w:rPr>
          <w:rFonts w:ascii="Arial" w:hAnsi="Arial" w:cs="Arial"/>
          <w:sz w:val="20"/>
          <w:szCs w:val="20"/>
        </w:rPr>
        <w:t xml:space="preserve">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6170E" w:rsidRPr="002F76F7" w:rsidRDefault="0086170E" w:rsidP="0086170E">
      <w:pPr>
        <w:numPr>
          <w:ilvl w:val="0"/>
          <w:numId w:val="40"/>
        </w:numPr>
        <w:tabs>
          <w:tab w:val="clear" w:pos="360"/>
          <w:tab w:val="num" w:pos="567"/>
        </w:tabs>
        <w:spacing w:after="0"/>
        <w:ind w:left="426" w:hanging="426"/>
        <w:jc w:val="both"/>
        <w:rPr>
          <w:rFonts w:ascii="Arial" w:hAnsi="Arial" w:cs="Arial"/>
          <w:sz w:val="20"/>
          <w:szCs w:val="20"/>
        </w:rPr>
      </w:pPr>
      <w:r w:rsidRPr="00742B62">
        <w:rPr>
          <w:rFonts w:ascii="Arial" w:hAnsi="Arial" w:cs="Arial"/>
          <w:sz w:val="20"/>
          <w:szCs w:val="20"/>
        </w:rPr>
        <w:t xml:space="preserve">Strony zobowiązują się wzajemnie powiadamiać na piśmie o zaistniałych przeszkodach                                 w wypełnianiu zobowiązań umownych podczas realizacji robót. </w:t>
      </w:r>
    </w:p>
    <w:p w:rsidR="0086170E" w:rsidRPr="002F76F7" w:rsidRDefault="0086170E" w:rsidP="0086170E">
      <w:pPr>
        <w:numPr>
          <w:ilvl w:val="0"/>
          <w:numId w:val="40"/>
        </w:numPr>
        <w:tabs>
          <w:tab w:val="clear" w:pos="360"/>
          <w:tab w:val="num" w:pos="709"/>
        </w:tabs>
        <w:spacing w:after="0"/>
        <w:ind w:left="426" w:hanging="426"/>
        <w:jc w:val="both"/>
        <w:rPr>
          <w:rFonts w:ascii="Arial" w:hAnsi="Arial" w:cs="Arial"/>
          <w:sz w:val="20"/>
          <w:szCs w:val="20"/>
        </w:rPr>
      </w:pPr>
      <w:r w:rsidRPr="00742B62">
        <w:rPr>
          <w:rFonts w:ascii="Arial" w:hAnsi="Arial" w:cs="Arial"/>
          <w:sz w:val="20"/>
          <w:szCs w:val="20"/>
        </w:rPr>
        <w:t xml:space="preserve">W przypadku wystąpienia trudności związanych z interpretacją umowy Zamawiający i Wykonawca będą posiłkować </w:t>
      </w:r>
      <w:r>
        <w:rPr>
          <w:rFonts w:ascii="Arial" w:hAnsi="Arial" w:cs="Arial"/>
          <w:sz w:val="20"/>
          <w:szCs w:val="20"/>
        </w:rPr>
        <w:t xml:space="preserve">się </w:t>
      </w:r>
      <w:r w:rsidRPr="00742B62">
        <w:rPr>
          <w:rFonts w:ascii="Arial" w:hAnsi="Arial" w:cs="Arial"/>
          <w:sz w:val="20"/>
          <w:szCs w:val="20"/>
        </w:rPr>
        <w:t>postanowieniami oferty i SIWZ.</w:t>
      </w:r>
    </w:p>
    <w:p w:rsidR="0086170E" w:rsidRPr="002F76F7" w:rsidRDefault="0086170E" w:rsidP="0086170E">
      <w:pPr>
        <w:numPr>
          <w:ilvl w:val="0"/>
          <w:numId w:val="40"/>
        </w:numPr>
        <w:tabs>
          <w:tab w:val="clear" w:pos="360"/>
          <w:tab w:val="num" w:pos="709"/>
        </w:tabs>
        <w:spacing w:after="0"/>
        <w:ind w:left="426" w:hanging="426"/>
        <w:jc w:val="both"/>
        <w:rPr>
          <w:rFonts w:ascii="Arial" w:hAnsi="Arial" w:cs="Arial"/>
          <w:sz w:val="20"/>
          <w:szCs w:val="20"/>
        </w:rPr>
      </w:pPr>
      <w:r w:rsidRPr="00742B62">
        <w:rPr>
          <w:rFonts w:ascii="Arial" w:hAnsi="Arial" w:cs="Arial"/>
          <w:sz w:val="20"/>
          <w:szCs w:val="20"/>
        </w:rPr>
        <w:t>W sprawach spornych nieuregulowanych niniejszą umową będą miały zastosowanie przepisy Kodeksu Cywilnego, ustawy Prawo budowlane oraz ustawy Prawo zamówień publicznych.</w:t>
      </w:r>
    </w:p>
    <w:p w:rsidR="0086170E" w:rsidRPr="002F76F7" w:rsidRDefault="0086170E" w:rsidP="0086170E">
      <w:pPr>
        <w:numPr>
          <w:ilvl w:val="0"/>
          <w:numId w:val="40"/>
        </w:numPr>
        <w:tabs>
          <w:tab w:val="clear" w:pos="360"/>
          <w:tab w:val="num" w:pos="709"/>
        </w:tabs>
        <w:spacing w:after="0"/>
        <w:ind w:left="426" w:hanging="426"/>
        <w:jc w:val="both"/>
        <w:rPr>
          <w:rFonts w:ascii="Arial" w:hAnsi="Arial" w:cs="Arial"/>
          <w:color w:val="000000"/>
          <w:sz w:val="20"/>
          <w:szCs w:val="20"/>
        </w:rPr>
      </w:pPr>
      <w:r w:rsidRPr="00742B62">
        <w:rPr>
          <w:rFonts w:ascii="Arial" w:hAnsi="Arial" w:cs="Arial"/>
          <w:color w:val="000000"/>
          <w:sz w:val="20"/>
          <w:szCs w:val="20"/>
        </w:rPr>
        <w:t>Spory powstałe w wyniku realizacji niniejszej umowy będą rozstrzygane przez sąd powszechny właściwy dla siedziby Zamawiającego.</w:t>
      </w:r>
    </w:p>
    <w:p w:rsidR="0086170E" w:rsidRPr="00742B62" w:rsidRDefault="0086170E" w:rsidP="0086170E">
      <w:pPr>
        <w:numPr>
          <w:ilvl w:val="0"/>
          <w:numId w:val="40"/>
        </w:numPr>
        <w:tabs>
          <w:tab w:val="clear" w:pos="360"/>
          <w:tab w:val="num" w:pos="567"/>
        </w:tabs>
        <w:spacing w:after="0"/>
        <w:ind w:left="426" w:hanging="426"/>
        <w:jc w:val="both"/>
        <w:rPr>
          <w:rFonts w:ascii="Arial" w:hAnsi="Arial" w:cs="Arial"/>
          <w:color w:val="000000"/>
          <w:sz w:val="20"/>
          <w:szCs w:val="20"/>
        </w:rPr>
      </w:pPr>
      <w:r w:rsidRPr="00742B62">
        <w:rPr>
          <w:rFonts w:ascii="Arial" w:hAnsi="Arial" w:cs="Arial"/>
          <w:color w:val="000000"/>
          <w:sz w:val="20"/>
          <w:szCs w:val="20"/>
        </w:rPr>
        <w:t>Umowę spisano w  dwóch jednobrzmiących egzemplarzach po jednym dla każdej ze stron.</w:t>
      </w:r>
    </w:p>
    <w:p w:rsidR="0086170E" w:rsidRPr="005A2634" w:rsidRDefault="0086170E" w:rsidP="0086170E">
      <w:pPr>
        <w:tabs>
          <w:tab w:val="left" w:pos="5387"/>
        </w:tabs>
        <w:jc w:val="both"/>
        <w:rPr>
          <w:rFonts w:ascii="Arial" w:hAnsi="Arial" w:cs="Arial"/>
          <w:b/>
          <w:sz w:val="20"/>
          <w:szCs w:val="20"/>
        </w:rPr>
      </w:pPr>
    </w:p>
    <w:p w:rsidR="0086170E" w:rsidRPr="005A2634" w:rsidRDefault="0086170E" w:rsidP="0086170E">
      <w:pPr>
        <w:tabs>
          <w:tab w:val="left" w:pos="5387"/>
        </w:tabs>
        <w:jc w:val="both"/>
        <w:rPr>
          <w:rFonts w:ascii="Arial" w:hAnsi="Arial" w:cs="Arial"/>
          <w:b/>
          <w:sz w:val="20"/>
          <w:szCs w:val="20"/>
        </w:rPr>
      </w:pPr>
    </w:p>
    <w:p w:rsidR="0086170E" w:rsidRPr="005A2634" w:rsidRDefault="0086170E" w:rsidP="0086170E">
      <w:pPr>
        <w:tabs>
          <w:tab w:val="left" w:pos="5387"/>
        </w:tabs>
        <w:jc w:val="center"/>
        <w:rPr>
          <w:rFonts w:ascii="Arial" w:hAnsi="Arial" w:cs="Arial"/>
          <w:b/>
          <w:sz w:val="20"/>
          <w:szCs w:val="20"/>
        </w:rPr>
      </w:pPr>
    </w:p>
    <w:p w:rsidR="0086170E" w:rsidRPr="00EA38C7" w:rsidRDefault="00EA38C7" w:rsidP="00EA38C7">
      <w:pPr>
        <w:tabs>
          <w:tab w:val="left" w:pos="5387"/>
        </w:tabs>
        <w:jc w:val="center"/>
        <w:rPr>
          <w:rFonts w:ascii="Arial" w:hAnsi="Arial" w:cs="Arial"/>
          <w:b/>
          <w:sz w:val="20"/>
          <w:szCs w:val="20"/>
        </w:rPr>
      </w:pPr>
      <w:r>
        <w:rPr>
          <w:rFonts w:ascii="Arial" w:hAnsi="Arial" w:cs="Arial"/>
          <w:b/>
          <w:sz w:val="20"/>
          <w:szCs w:val="20"/>
        </w:rPr>
        <w:t>ZAMAWIAJĄCY:</w:t>
      </w:r>
      <w:r>
        <w:rPr>
          <w:rFonts w:ascii="Arial" w:hAnsi="Arial" w:cs="Arial"/>
          <w:b/>
          <w:sz w:val="20"/>
          <w:szCs w:val="20"/>
        </w:rPr>
        <w:tab/>
        <w:t>WYKONAWCA</w:t>
      </w:r>
      <w:r>
        <w:rPr>
          <w:rFonts w:ascii="Arial" w:hAnsi="Arial" w:cs="Arial"/>
          <w:sz w:val="20"/>
          <w:szCs w:val="20"/>
        </w:rPr>
        <w:tab/>
      </w:r>
    </w:p>
    <w:p w:rsidR="0086170E" w:rsidRDefault="0086170E" w:rsidP="0086170E"/>
    <w:p w:rsidR="0086170E" w:rsidRDefault="0086170E" w:rsidP="0086170E"/>
    <w:p w:rsidR="0086170E" w:rsidRDefault="0086170E" w:rsidP="0086170E"/>
    <w:p w:rsidR="0086170E" w:rsidRDefault="0086170E" w:rsidP="0086170E"/>
    <w:p w:rsidR="0086170E" w:rsidRPr="00742B62" w:rsidRDefault="0086170E" w:rsidP="0086170E">
      <w:pPr>
        <w:rPr>
          <w:rFonts w:ascii="Arial" w:hAnsi="Arial" w:cs="Arial"/>
          <w:sz w:val="20"/>
          <w:szCs w:val="20"/>
        </w:rPr>
      </w:pPr>
    </w:p>
    <w:p w:rsidR="0086170E" w:rsidRPr="00742B62" w:rsidRDefault="0086170E" w:rsidP="0086170E">
      <w:pPr>
        <w:rPr>
          <w:rFonts w:ascii="Arial" w:hAnsi="Arial" w:cs="Arial"/>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 w:rsidR="0086170E" w:rsidRDefault="0086170E" w:rsidP="0086170E"/>
    <w:p w:rsidR="0086170E" w:rsidRPr="00742B62" w:rsidRDefault="0086170E" w:rsidP="0086170E">
      <w:pPr>
        <w:rPr>
          <w:rFonts w:ascii="Arial" w:hAnsi="Arial" w:cs="Arial"/>
          <w:sz w:val="20"/>
          <w:szCs w:val="20"/>
        </w:rPr>
      </w:pPr>
    </w:p>
    <w:p w:rsidR="0086170E" w:rsidRPr="00742B62" w:rsidRDefault="0086170E" w:rsidP="0086170E">
      <w:pPr>
        <w:rPr>
          <w:rFonts w:ascii="Arial" w:hAnsi="Arial" w:cs="Arial"/>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86170E" w:rsidRDefault="0086170E" w:rsidP="0086170E">
      <w:pPr>
        <w:rPr>
          <w:rFonts w:ascii="Arial" w:hAnsi="Arial" w:cs="Arial"/>
          <w:b/>
          <w:color w:val="000000" w:themeColor="text1"/>
          <w:sz w:val="20"/>
          <w:szCs w:val="20"/>
        </w:rPr>
      </w:pPr>
    </w:p>
    <w:p w:rsidR="002D1111" w:rsidRPr="002D1111" w:rsidRDefault="002D1111" w:rsidP="002D1111">
      <w:pPr>
        <w:pageBreakBefore/>
        <w:jc w:val="right"/>
        <w:rPr>
          <w:rFonts w:ascii="Arial" w:hAnsi="Arial" w:cs="Arial"/>
          <w:b/>
          <w:sz w:val="20"/>
          <w:szCs w:val="20"/>
        </w:rPr>
      </w:pPr>
      <w:r w:rsidRPr="00BF6892">
        <w:rPr>
          <w:rFonts w:ascii="Arial" w:hAnsi="Arial" w:cs="Arial"/>
          <w:b/>
          <w:sz w:val="20"/>
          <w:szCs w:val="20"/>
        </w:rPr>
        <w:lastRenderedPageBreak/>
        <w:t>ZAŁĄCZNIK do umowy</w:t>
      </w:r>
    </w:p>
    <w:p w:rsidR="002D1111" w:rsidRPr="00A72D49" w:rsidRDefault="002D1111" w:rsidP="002D1111">
      <w:pPr>
        <w:pStyle w:val="Tytu"/>
        <w:overflowPunct/>
        <w:autoSpaceDE/>
        <w:ind w:left="284"/>
        <w:textAlignment w:val="auto"/>
        <w:rPr>
          <w:rFonts w:ascii="Arial" w:hAnsi="Arial" w:cs="Arial"/>
          <w:bCs/>
          <w:color w:val="000000" w:themeColor="text1"/>
          <w:sz w:val="20"/>
        </w:rPr>
      </w:pPr>
      <w:r w:rsidRPr="00A72D49">
        <w:rPr>
          <w:rFonts w:ascii="Arial" w:hAnsi="Arial" w:cs="Arial"/>
          <w:bCs/>
          <w:color w:val="000000" w:themeColor="text1"/>
          <w:sz w:val="20"/>
        </w:rPr>
        <w:t xml:space="preserve">Karta </w:t>
      </w:r>
      <w:r>
        <w:rPr>
          <w:rFonts w:ascii="Arial" w:hAnsi="Arial" w:cs="Arial"/>
          <w:bCs/>
          <w:color w:val="000000" w:themeColor="text1"/>
          <w:sz w:val="20"/>
        </w:rPr>
        <w:t>G</w:t>
      </w:r>
      <w:r w:rsidRPr="00A72D49">
        <w:rPr>
          <w:rFonts w:ascii="Arial" w:hAnsi="Arial" w:cs="Arial"/>
          <w:bCs/>
          <w:color w:val="000000" w:themeColor="text1"/>
          <w:sz w:val="20"/>
        </w:rPr>
        <w:t>warancyjna</w:t>
      </w:r>
    </w:p>
    <w:p w:rsidR="002D1111" w:rsidRPr="007C0A46" w:rsidRDefault="002D1111" w:rsidP="002D1111">
      <w:pPr>
        <w:rPr>
          <w:rFonts w:ascii="Arial" w:hAnsi="Arial" w:cs="Arial"/>
          <w:color w:val="000000" w:themeColor="text1"/>
          <w:sz w:val="20"/>
          <w:szCs w:val="20"/>
        </w:rPr>
      </w:pPr>
    </w:p>
    <w:p w:rsidR="002D1111" w:rsidRPr="007C0A46" w:rsidRDefault="002D1111" w:rsidP="002D1111">
      <w:pPr>
        <w:pStyle w:val="Akapitzlist"/>
        <w:numPr>
          <w:ilvl w:val="6"/>
          <w:numId w:val="28"/>
        </w:numPr>
        <w:tabs>
          <w:tab w:val="clear" w:pos="502"/>
        </w:tabs>
        <w:ind w:left="284"/>
        <w:jc w:val="both"/>
        <w:rPr>
          <w:rFonts w:ascii="Arial" w:hAnsi="Arial" w:cs="Arial"/>
          <w:color w:val="000000" w:themeColor="text1"/>
          <w:sz w:val="20"/>
          <w:szCs w:val="20"/>
        </w:rPr>
      </w:pPr>
      <w:r w:rsidRPr="007C0A46">
        <w:rPr>
          <w:rFonts w:ascii="Arial" w:hAnsi="Arial" w:cs="Arial"/>
          <w:color w:val="000000" w:themeColor="text1"/>
          <w:sz w:val="20"/>
          <w:szCs w:val="20"/>
        </w:rPr>
        <w:t>Wykonawca przejmuje pełną odpowiedzialność za fachowe, technicznie nienaganne, zgodne                         z najnowszym stanem techniki i wiedzy technicznej oraz odpowiadające przyjętym zasadom sztuki budowlanej i przepisom prawa wykonanie robót i zgodn</w:t>
      </w:r>
      <w:r>
        <w:rPr>
          <w:rFonts w:ascii="Arial" w:hAnsi="Arial" w:cs="Arial"/>
          <w:color w:val="000000" w:themeColor="text1"/>
          <w:sz w:val="20"/>
          <w:szCs w:val="20"/>
        </w:rPr>
        <w:t xml:space="preserve">ość z normami dostarczonych                                  </w:t>
      </w:r>
      <w:r w:rsidRPr="007C0A46">
        <w:rPr>
          <w:rFonts w:ascii="Arial" w:hAnsi="Arial" w:cs="Arial"/>
          <w:color w:val="000000" w:themeColor="text1"/>
          <w:sz w:val="20"/>
          <w:szCs w:val="20"/>
        </w:rPr>
        <w:t>i zastosowanych materiałów, konstrukcji i urządzeń.</w:t>
      </w:r>
    </w:p>
    <w:p w:rsidR="002D1111" w:rsidRPr="007C0A46" w:rsidRDefault="002D1111" w:rsidP="002D1111">
      <w:pPr>
        <w:pStyle w:val="Akapitzlist"/>
        <w:ind w:left="284"/>
        <w:jc w:val="both"/>
        <w:rPr>
          <w:rFonts w:ascii="Arial" w:hAnsi="Arial" w:cs="Arial"/>
          <w:color w:val="000000" w:themeColor="text1"/>
          <w:sz w:val="20"/>
          <w:szCs w:val="20"/>
        </w:rPr>
      </w:pPr>
    </w:p>
    <w:p w:rsidR="002D1111" w:rsidRPr="007C0A46" w:rsidRDefault="002D1111" w:rsidP="002D1111">
      <w:pPr>
        <w:pStyle w:val="Akapitzlist"/>
        <w:numPr>
          <w:ilvl w:val="6"/>
          <w:numId w:val="28"/>
        </w:numPr>
        <w:tabs>
          <w:tab w:val="clear" w:pos="502"/>
        </w:tabs>
        <w:ind w:left="284"/>
        <w:jc w:val="both"/>
        <w:rPr>
          <w:rFonts w:ascii="Arial" w:hAnsi="Arial" w:cs="Arial"/>
          <w:color w:val="000000" w:themeColor="text1"/>
          <w:sz w:val="20"/>
          <w:szCs w:val="20"/>
        </w:rPr>
      </w:pPr>
      <w:r w:rsidRPr="007C0A46">
        <w:rPr>
          <w:rFonts w:ascii="Arial" w:hAnsi="Arial" w:cs="Arial"/>
          <w:color w:val="000000" w:themeColor="text1"/>
          <w:sz w:val="20"/>
          <w:szCs w:val="20"/>
        </w:rPr>
        <w:t>W ramach gwarancji Wykonawca obowiązany jest do usunięcia wad fizycznych lub do wymiany rzeczy na wolne od wad.</w:t>
      </w:r>
    </w:p>
    <w:p w:rsidR="002D1111" w:rsidRPr="007C0A46" w:rsidRDefault="002D1111" w:rsidP="002D1111">
      <w:pPr>
        <w:pStyle w:val="Akapitzlist"/>
        <w:rPr>
          <w:rFonts w:ascii="Arial" w:hAnsi="Arial" w:cs="Arial"/>
          <w:color w:val="000000" w:themeColor="text1"/>
          <w:sz w:val="20"/>
          <w:szCs w:val="20"/>
        </w:rPr>
      </w:pPr>
    </w:p>
    <w:p w:rsidR="002D1111" w:rsidRPr="007C0A46" w:rsidRDefault="002D1111" w:rsidP="002D1111">
      <w:pPr>
        <w:pStyle w:val="Akapitzlist"/>
        <w:numPr>
          <w:ilvl w:val="6"/>
          <w:numId w:val="28"/>
        </w:numPr>
        <w:tabs>
          <w:tab w:val="clear" w:pos="502"/>
        </w:tabs>
        <w:ind w:left="284"/>
        <w:jc w:val="both"/>
        <w:rPr>
          <w:rFonts w:ascii="Arial" w:hAnsi="Arial" w:cs="Arial"/>
          <w:color w:val="000000" w:themeColor="text1"/>
          <w:sz w:val="20"/>
          <w:szCs w:val="20"/>
        </w:rPr>
      </w:pPr>
      <w:r w:rsidRPr="007C0A46">
        <w:rPr>
          <w:rFonts w:ascii="Arial" w:hAnsi="Arial" w:cs="Arial"/>
          <w:color w:val="000000" w:themeColor="text1"/>
          <w:sz w:val="20"/>
          <w:szCs w:val="20"/>
        </w:rPr>
        <w:t xml:space="preserve">Gwarancją Wykonawcy objęte są wszystkie </w:t>
      </w:r>
      <w:r>
        <w:rPr>
          <w:rFonts w:ascii="Arial" w:hAnsi="Arial" w:cs="Arial"/>
          <w:color w:val="000000" w:themeColor="text1"/>
          <w:sz w:val="20"/>
          <w:szCs w:val="20"/>
        </w:rPr>
        <w:t>prace</w:t>
      </w:r>
      <w:r w:rsidRPr="007C0A46">
        <w:rPr>
          <w:rFonts w:ascii="Arial" w:hAnsi="Arial" w:cs="Arial"/>
          <w:color w:val="000000" w:themeColor="text1"/>
          <w:sz w:val="20"/>
          <w:szCs w:val="20"/>
        </w:rPr>
        <w:t>, bez względu na to, czy zostały wykonane przez Wykonawcę, czy przez osoby trzecie, którymi posłużył się on przy wykonywaniu umowy. Gwarancja udzielona przez Wykonawcę dotyczy jakości wykonan</w:t>
      </w:r>
      <w:r>
        <w:rPr>
          <w:rFonts w:ascii="Arial" w:hAnsi="Arial" w:cs="Arial"/>
          <w:color w:val="000000" w:themeColor="text1"/>
          <w:sz w:val="20"/>
          <w:szCs w:val="20"/>
        </w:rPr>
        <w:t xml:space="preserve">ego przedmiotu umowy, w tym użytych </w:t>
      </w:r>
      <w:r w:rsidRPr="007C0A46">
        <w:rPr>
          <w:rFonts w:ascii="Arial" w:hAnsi="Arial" w:cs="Arial"/>
          <w:color w:val="000000" w:themeColor="text1"/>
          <w:sz w:val="20"/>
          <w:szCs w:val="20"/>
        </w:rPr>
        <w:t>materiałów, instalacji oraz urządzeń</w:t>
      </w:r>
      <w:r>
        <w:rPr>
          <w:rFonts w:ascii="Arial" w:hAnsi="Arial" w:cs="Arial"/>
          <w:color w:val="000000" w:themeColor="text1"/>
          <w:sz w:val="20"/>
          <w:szCs w:val="20"/>
        </w:rPr>
        <w:t xml:space="preserve">. </w:t>
      </w:r>
      <w:r w:rsidRPr="007C0A46">
        <w:rPr>
          <w:rFonts w:ascii="Arial" w:hAnsi="Arial" w:cs="Arial"/>
          <w:color w:val="000000" w:themeColor="text1"/>
          <w:sz w:val="20"/>
          <w:szCs w:val="20"/>
        </w:rPr>
        <w:t>Wykonawca zapewnia nieodpłatnie wykonywanie zadań gwarancyjnych, a także nieodpłatnej obsługi serwisowej w okresie gwarancji.</w:t>
      </w:r>
    </w:p>
    <w:p w:rsidR="002D1111" w:rsidRPr="007C0A46" w:rsidRDefault="002D1111" w:rsidP="002D1111">
      <w:pPr>
        <w:jc w:val="both"/>
        <w:rPr>
          <w:rFonts w:ascii="Arial" w:hAnsi="Arial" w:cs="Arial"/>
          <w:color w:val="000000" w:themeColor="text1"/>
          <w:sz w:val="20"/>
          <w:szCs w:val="20"/>
        </w:rPr>
      </w:pPr>
    </w:p>
    <w:p w:rsidR="002D1111" w:rsidRPr="007C0A46" w:rsidRDefault="002D1111" w:rsidP="002D1111">
      <w:pPr>
        <w:pStyle w:val="Akapitzlist"/>
        <w:widowControl/>
        <w:numPr>
          <w:ilvl w:val="6"/>
          <w:numId w:val="28"/>
        </w:numPr>
        <w:tabs>
          <w:tab w:val="clear" w:pos="502"/>
        </w:tabs>
        <w:suppressAutoHyphens w:val="0"/>
        <w:ind w:left="284"/>
        <w:jc w:val="both"/>
        <w:rPr>
          <w:rFonts w:ascii="Arial" w:hAnsi="Arial" w:cs="Arial"/>
          <w:color w:val="000000" w:themeColor="text1"/>
          <w:sz w:val="20"/>
          <w:szCs w:val="20"/>
        </w:rPr>
      </w:pPr>
      <w:r w:rsidRPr="007C0A46">
        <w:rPr>
          <w:rFonts w:ascii="Arial" w:hAnsi="Arial" w:cs="Arial"/>
          <w:color w:val="000000" w:themeColor="text1"/>
          <w:sz w:val="20"/>
          <w:szCs w:val="20"/>
        </w:rPr>
        <w:t xml:space="preserve">Czas trwania gwarancji i obsługi serwisowej trwa </w:t>
      </w:r>
      <w:r>
        <w:rPr>
          <w:rFonts w:ascii="Arial" w:hAnsi="Arial" w:cs="Arial"/>
          <w:color w:val="000000" w:themeColor="text1"/>
          <w:sz w:val="20"/>
          <w:szCs w:val="20"/>
        </w:rPr>
        <w:t>24</w:t>
      </w:r>
      <w:r w:rsidRPr="007C0A46">
        <w:rPr>
          <w:rFonts w:ascii="Arial" w:hAnsi="Arial" w:cs="Arial"/>
          <w:color w:val="000000" w:themeColor="text1"/>
          <w:sz w:val="20"/>
          <w:szCs w:val="20"/>
        </w:rPr>
        <w:t xml:space="preserve"> miesi</w:t>
      </w:r>
      <w:r>
        <w:rPr>
          <w:rFonts w:ascii="Arial" w:hAnsi="Arial" w:cs="Arial"/>
          <w:color w:val="000000" w:themeColor="text1"/>
          <w:sz w:val="20"/>
          <w:szCs w:val="20"/>
        </w:rPr>
        <w:t>ące</w:t>
      </w:r>
      <w:r w:rsidRPr="007C0A46">
        <w:rPr>
          <w:rFonts w:ascii="Arial" w:hAnsi="Arial" w:cs="Arial"/>
          <w:color w:val="000000" w:themeColor="text1"/>
          <w:sz w:val="20"/>
          <w:szCs w:val="20"/>
        </w:rPr>
        <w:t xml:space="preserve">, licząc od daty odbioru. Udzielenie gwarancji na powyższych warunkach nie wyłącza uprawnień Zamawiającego z tytułu rękojmi za wady przedmiotu umowy, określonych w Kodeksie cywilnym.  </w:t>
      </w:r>
    </w:p>
    <w:p w:rsidR="002D1111" w:rsidRPr="007C0A46" w:rsidRDefault="002D1111" w:rsidP="002D1111">
      <w:pPr>
        <w:ind w:left="284"/>
        <w:jc w:val="both"/>
        <w:rPr>
          <w:rFonts w:ascii="Arial" w:hAnsi="Arial" w:cs="Arial"/>
          <w:color w:val="000000" w:themeColor="text1"/>
          <w:sz w:val="20"/>
          <w:szCs w:val="20"/>
        </w:rPr>
      </w:pPr>
    </w:p>
    <w:p w:rsidR="002D1111" w:rsidRDefault="002D1111" w:rsidP="002D1111">
      <w:pPr>
        <w:pStyle w:val="Akapitzlist"/>
        <w:numPr>
          <w:ilvl w:val="0"/>
          <w:numId w:val="29"/>
        </w:numPr>
        <w:ind w:left="284"/>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zapewnia wykonanie napraw gwarancji (usunięcie awarii, wady, niesprawności itp.) niezwłocznie maksymalnie do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 zgłosze</w:t>
      </w:r>
      <w:r>
        <w:rPr>
          <w:rFonts w:ascii="Arial" w:hAnsi="Arial" w:cs="Arial"/>
          <w:color w:val="000000" w:themeColor="text1"/>
          <w:sz w:val="20"/>
          <w:szCs w:val="20"/>
        </w:rPr>
        <w:t xml:space="preserve">nia przez Zamawiającego. Jeżeli </w:t>
      </w:r>
      <w:r w:rsidRPr="007C0A46">
        <w:rPr>
          <w:rFonts w:ascii="Arial" w:hAnsi="Arial" w:cs="Arial"/>
          <w:color w:val="000000" w:themeColor="text1"/>
          <w:sz w:val="20"/>
          <w:szCs w:val="20"/>
        </w:rPr>
        <w:t xml:space="preserve">z uwagi na zakres lub charakter ujawnionych wad lub usterek ich usunięcie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 </w:t>
      </w:r>
      <w:r>
        <w:rPr>
          <w:rFonts w:ascii="Arial" w:hAnsi="Arial" w:cs="Arial"/>
          <w:color w:val="000000" w:themeColor="text1"/>
          <w:sz w:val="20"/>
          <w:szCs w:val="20"/>
        </w:rPr>
        <w:t>kalendarzowych</w:t>
      </w:r>
      <w:r w:rsidRPr="007C0A46">
        <w:rPr>
          <w:rFonts w:ascii="Arial" w:hAnsi="Arial" w:cs="Arial"/>
          <w:color w:val="000000" w:themeColor="text1"/>
          <w:sz w:val="20"/>
          <w:szCs w:val="20"/>
        </w:rPr>
        <w:t xml:space="preserve"> będzie niemożliwe, strony ustalają wspólnie dłuższy termin na ich usunięcie.</w:t>
      </w:r>
    </w:p>
    <w:p w:rsidR="002D1111" w:rsidRDefault="002D1111" w:rsidP="002D1111">
      <w:pPr>
        <w:pStyle w:val="Akapitzlist"/>
        <w:ind w:left="284"/>
        <w:jc w:val="both"/>
        <w:rPr>
          <w:rFonts w:ascii="Arial" w:hAnsi="Arial" w:cs="Arial"/>
          <w:color w:val="000000" w:themeColor="text1"/>
          <w:sz w:val="20"/>
          <w:szCs w:val="20"/>
        </w:rPr>
      </w:pPr>
    </w:p>
    <w:p w:rsidR="002D1111" w:rsidRDefault="002D1111" w:rsidP="002D1111">
      <w:pPr>
        <w:pStyle w:val="Akapitzlist"/>
        <w:numPr>
          <w:ilvl w:val="0"/>
          <w:numId w:val="29"/>
        </w:numPr>
        <w:ind w:left="284"/>
        <w:jc w:val="both"/>
        <w:rPr>
          <w:rFonts w:ascii="Arial" w:hAnsi="Arial" w:cs="Arial"/>
          <w:color w:val="000000" w:themeColor="text1"/>
          <w:sz w:val="20"/>
          <w:szCs w:val="20"/>
        </w:rPr>
      </w:pPr>
      <w:r w:rsidRPr="000B3500">
        <w:rPr>
          <w:rFonts w:ascii="Arial" w:hAnsi="Arial" w:cs="Arial"/>
          <w:color w:val="000000" w:themeColor="text1"/>
          <w:sz w:val="20"/>
          <w:szCs w:val="20"/>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w:t>
      </w:r>
      <w:r>
        <w:rPr>
          <w:rFonts w:ascii="Arial" w:hAnsi="Arial" w:cs="Arial"/>
          <w:color w:val="000000" w:themeColor="text1"/>
          <w:sz w:val="20"/>
          <w:szCs w:val="20"/>
        </w:rPr>
        <w:t>j</w:t>
      </w:r>
      <w:r w:rsidRPr="000B3500">
        <w:rPr>
          <w:rFonts w:ascii="Arial" w:hAnsi="Arial" w:cs="Arial"/>
          <w:color w:val="000000" w:themeColor="text1"/>
          <w:sz w:val="20"/>
          <w:szCs w:val="20"/>
        </w:rPr>
        <w:t xml:space="preserve"> bądź istotnie naprawionej.</w:t>
      </w:r>
    </w:p>
    <w:p w:rsidR="002D1111" w:rsidRPr="000B3500" w:rsidRDefault="002D1111" w:rsidP="002D1111">
      <w:pPr>
        <w:pStyle w:val="Akapitzlist"/>
        <w:rPr>
          <w:rFonts w:ascii="Arial" w:hAnsi="Arial" w:cs="Arial"/>
          <w:color w:val="000000" w:themeColor="text1"/>
          <w:sz w:val="20"/>
          <w:szCs w:val="20"/>
        </w:rPr>
      </w:pPr>
    </w:p>
    <w:p w:rsidR="002D1111" w:rsidRPr="000B3500" w:rsidRDefault="002D1111" w:rsidP="002D1111">
      <w:pPr>
        <w:pStyle w:val="Akapitzlist"/>
        <w:numPr>
          <w:ilvl w:val="0"/>
          <w:numId w:val="29"/>
        </w:numPr>
        <w:ind w:left="284"/>
        <w:jc w:val="both"/>
        <w:rPr>
          <w:rFonts w:ascii="Arial" w:hAnsi="Arial" w:cs="Arial"/>
          <w:color w:val="000000" w:themeColor="text1"/>
          <w:sz w:val="20"/>
          <w:szCs w:val="20"/>
        </w:rPr>
      </w:pPr>
      <w:r w:rsidRPr="000B3500">
        <w:rPr>
          <w:rFonts w:ascii="Arial" w:hAnsi="Arial" w:cs="Arial"/>
          <w:color w:val="000000" w:themeColor="text1"/>
          <w:sz w:val="20"/>
          <w:szCs w:val="20"/>
        </w:rPr>
        <w:t>W innych wypadkach termin gwarancji ulega przedłużeniu o czas, w ciągu którego wskutek wady przedmiotu zamawiający nie mógł z niej korzystać.</w:t>
      </w:r>
    </w:p>
    <w:p w:rsidR="002D1111" w:rsidRPr="007C0A46" w:rsidRDefault="002D1111" w:rsidP="002D1111">
      <w:pPr>
        <w:jc w:val="both"/>
        <w:rPr>
          <w:rFonts w:ascii="Arial" w:hAnsi="Arial" w:cs="Arial"/>
          <w:color w:val="000000" w:themeColor="text1"/>
          <w:sz w:val="20"/>
          <w:szCs w:val="20"/>
        </w:rPr>
      </w:pPr>
    </w:p>
    <w:p w:rsidR="002D1111" w:rsidRPr="007C0A46" w:rsidRDefault="002D1111" w:rsidP="002D1111">
      <w:pPr>
        <w:pStyle w:val="Akapitzlist"/>
        <w:numPr>
          <w:ilvl w:val="0"/>
          <w:numId w:val="29"/>
        </w:numPr>
        <w:ind w:left="284"/>
        <w:jc w:val="both"/>
        <w:rPr>
          <w:rFonts w:ascii="Arial" w:hAnsi="Arial" w:cs="Arial"/>
          <w:color w:val="000000" w:themeColor="text1"/>
          <w:sz w:val="20"/>
          <w:szCs w:val="20"/>
        </w:rPr>
      </w:pPr>
      <w:r w:rsidRPr="007C0A46">
        <w:rPr>
          <w:rFonts w:ascii="Arial" w:hAnsi="Arial" w:cs="Arial"/>
          <w:color w:val="000000" w:themeColor="text1"/>
          <w:sz w:val="20"/>
          <w:szCs w:val="20"/>
        </w:rPr>
        <w:t xml:space="preserve">Jeżeli Wykonawca nie usunie wad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daty zgłoszenia wad lub w innym terminie ustalonym z Wykonawcą, Zamawiający może zlecić usunięcie ich stronie trzeciej na koszt Wykonawcy. </w:t>
      </w:r>
    </w:p>
    <w:p w:rsidR="002D1111" w:rsidRPr="007C0A46" w:rsidRDefault="002D1111" w:rsidP="002D1111">
      <w:pPr>
        <w:ind w:left="284"/>
        <w:jc w:val="both"/>
        <w:rPr>
          <w:rFonts w:ascii="Arial" w:hAnsi="Arial" w:cs="Arial"/>
          <w:color w:val="000000" w:themeColor="text1"/>
          <w:sz w:val="20"/>
          <w:szCs w:val="20"/>
        </w:rPr>
      </w:pPr>
    </w:p>
    <w:p w:rsidR="002D1111" w:rsidRPr="007C0A46" w:rsidRDefault="002D1111" w:rsidP="002D1111">
      <w:pPr>
        <w:pStyle w:val="Akapitzlist"/>
        <w:numPr>
          <w:ilvl w:val="0"/>
          <w:numId w:val="29"/>
        </w:numPr>
        <w:ind w:left="284"/>
        <w:jc w:val="both"/>
        <w:rPr>
          <w:rFonts w:ascii="Arial" w:hAnsi="Arial" w:cs="Arial"/>
          <w:color w:val="000000" w:themeColor="text1"/>
          <w:sz w:val="20"/>
          <w:szCs w:val="20"/>
        </w:rPr>
      </w:pPr>
      <w:r w:rsidRPr="007C0A46">
        <w:rPr>
          <w:rFonts w:ascii="Arial" w:hAnsi="Arial" w:cs="Arial"/>
          <w:color w:val="000000" w:themeColor="text1"/>
          <w:sz w:val="20"/>
          <w:szCs w:val="20"/>
        </w:rPr>
        <w:t>Zamawiający może dochodzić roszczeń z tytułu gwarancji także po terminie obowiązywania gwarancji, jeżeli reklamował wadę przed upływem tego terminu.</w:t>
      </w:r>
    </w:p>
    <w:p w:rsidR="002D1111" w:rsidRDefault="002D1111" w:rsidP="002D1111">
      <w:pPr>
        <w:jc w:val="both"/>
        <w:rPr>
          <w:rFonts w:ascii="Arial" w:hAnsi="Arial" w:cs="Arial"/>
          <w:sz w:val="20"/>
          <w:szCs w:val="20"/>
        </w:rPr>
      </w:pPr>
    </w:p>
    <w:p w:rsidR="002D1111" w:rsidRPr="00BF6892" w:rsidRDefault="002D1111" w:rsidP="002D1111">
      <w:pPr>
        <w:ind w:left="5671"/>
        <w:jc w:val="both"/>
        <w:rPr>
          <w:rFonts w:ascii="Arial" w:hAnsi="Arial" w:cs="Arial"/>
          <w:sz w:val="20"/>
          <w:szCs w:val="20"/>
        </w:rPr>
      </w:pPr>
      <w:r w:rsidRPr="00BF6892">
        <w:rPr>
          <w:rFonts w:ascii="Arial" w:hAnsi="Arial" w:cs="Arial"/>
          <w:sz w:val="20"/>
          <w:szCs w:val="20"/>
        </w:rPr>
        <w:t>Upełnomocniony przedstawiciel</w:t>
      </w:r>
    </w:p>
    <w:p w:rsidR="002D1111" w:rsidRPr="00BF6892" w:rsidRDefault="002D1111" w:rsidP="002D1111">
      <w:pPr>
        <w:ind w:left="5671"/>
        <w:jc w:val="both"/>
        <w:rPr>
          <w:rFonts w:ascii="Arial" w:hAnsi="Arial" w:cs="Arial"/>
          <w:sz w:val="20"/>
          <w:szCs w:val="20"/>
        </w:rPr>
      </w:pPr>
      <w:r w:rsidRPr="00BF6892">
        <w:rPr>
          <w:rFonts w:ascii="Arial" w:hAnsi="Arial" w:cs="Arial"/>
          <w:sz w:val="20"/>
          <w:szCs w:val="20"/>
        </w:rPr>
        <w:t xml:space="preserve">            Wykonawcy</w:t>
      </w:r>
    </w:p>
    <w:p w:rsidR="002D1111" w:rsidRPr="00BF6892" w:rsidRDefault="002D1111" w:rsidP="002D1111">
      <w:pPr>
        <w:jc w:val="both"/>
        <w:rPr>
          <w:rFonts w:ascii="Arial" w:hAnsi="Arial" w:cs="Arial"/>
          <w:sz w:val="20"/>
          <w:szCs w:val="20"/>
        </w:rPr>
      </w:pPr>
    </w:p>
    <w:p w:rsidR="002D1111" w:rsidRPr="00BF6892" w:rsidRDefault="002D1111" w:rsidP="002D1111">
      <w:pPr>
        <w:ind w:left="5671"/>
        <w:jc w:val="both"/>
        <w:rPr>
          <w:rFonts w:ascii="Arial" w:hAnsi="Arial" w:cs="Arial"/>
          <w:sz w:val="20"/>
          <w:szCs w:val="20"/>
        </w:rPr>
      </w:pPr>
      <w:r>
        <w:rPr>
          <w:rFonts w:ascii="Arial" w:hAnsi="Arial" w:cs="Arial"/>
          <w:sz w:val="20"/>
          <w:szCs w:val="20"/>
        </w:rPr>
        <w:t>......</w:t>
      </w:r>
      <w:r w:rsidRPr="00BF6892">
        <w:rPr>
          <w:rFonts w:ascii="Arial" w:hAnsi="Arial" w:cs="Arial"/>
          <w:sz w:val="20"/>
          <w:szCs w:val="20"/>
        </w:rPr>
        <w:t>.............................................</w:t>
      </w:r>
    </w:p>
    <w:p w:rsidR="00FA7CFC" w:rsidRPr="002D1111" w:rsidRDefault="002D1111" w:rsidP="002D1111">
      <w:pPr>
        <w:ind w:left="5671"/>
        <w:jc w:val="both"/>
        <w:rPr>
          <w:rFonts w:ascii="Arial" w:hAnsi="Arial" w:cs="Arial"/>
          <w:sz w:val="20"/>
          <w:szCs w:val="20"/>
        </w:rPr>
        <w:sectPr w:rsidR="00FA7CFC" w:rsidRPr="002D1111">
          <w:footerReference w:type="default" r:id="rId13"/>
          <w:pgSz w:w="11906" w:h="16838"/>
          <w:pgMar w:top="1417" w:right="1417" w:bottom="1417" w:left="1417" w:header="708" w:footer="708" w:gutter="0"/>
          <w:cols w:space="708"/>
          <w:docGrid w:linePitch="360"/>
        </w:sectPr>
      </w:pPr>
      <w:r>
        <w:rPr>
          <w:rFonts w:ascii="Arial" w:hAnsi="Arial" w:cs="Arial"/>
          <w:sz w:val="20"/>
          <w:szCs w:val="20"/>
        </w:rPr>
        <w:t xml:space="preserve">               (podpis)</w:t>
      </w:r>
    </w:p>
    <w:p w:rsidR="00FA7CFC" w:rsidRPr="00FA7CFC" w:rsidRDefault="00887019" w:rsidP="00FA7CFC">
      <w:pPr>
        <w:widowControl w:val="0"/>
        <w:suppressAutoHyphens/>
        <w:autoSpaceDE w:val="0"/>
        <w:autoSpaceDN w:val="0"/>
        <w:adjustRightInd w:val="0"/>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lastRenderedPageBreak/>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t>Załącznik nr 6</w:t>
      </w:r>
    </w:p>
    <w:p w:rsidR="00FA7CFC" w:rsidRPr="00FA7CFC" w:rsidRDefault="00FA7CFC" w:rsidP="00FA7CFC">
      <w:pPr>
        <w:widowControl w:val="0"/>
        <w:suppressAutoHyphens/>
        <w:autoSpaceDE w:val="0"/>
        <w:autoSpaceDN w:val="0"/>
        <w:adjustRightInd w:val="0"/>
        <w:spacing w:after="0"/>
        <w:rPr>
          <w:rFonts w:ascii="Arial" w:eastAsia="Lucida Sans Unicode" w:hAnsi="Arial" w:cs="Arial"/>
          <w:b/>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kern w:val="1"/>
          <w:sz w:val="20"/>
          <w:szCs w:val="20"/>
          <w:lang w:eastAsia="pl-PL"/>
        </w:rPr>
      </w:pPr>
    </w:p>
    <w:p w:rsid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Wykaz robót budowlanych</w:t>
      </w: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B446A4" w:rsidRPr="00B446A4" w:rsidTr="009A1FE6">
        <w:trPr>
          <w:trHeight w:val="724"/>
          <w:jc w:val="right"/>
        </w:trPr>
        <w:tc>
          <w:tcPr>
            <w:tcW w:w="5032" w:type="dxa"/>
          </w:tcPr>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Rodzaj roboty</w:t>
            </w: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tc>
        <w:tc>
          <w:tcPr>
            <w:tcW w:w="1210" w:type="dxa"/>
          </w:tcPr>
          <w:p w:rsidR="00B446A4" w:rsidRPr="00B446A4" w:rsidRDefault="00B446A4" w:rsidP="00B446A4">
            <w:pPr>
              <w:widowControl w:val="0"/>
              <w:suppressAutoHyphens/>
              <w:autoSpaceDE w:val="0"/>
              <w:autoSpaceDN w:val="0"/>
              <w:adjustRightInd w:val="0"/>
              <w:spacing w:after="0" w:line="240" w:lineRule="auto"/>
              <w:jc w:val="center"/>
              <w:rPr>
                <w:rFonts w:ascii="TT7E3o00" w:eastAsia="Lucida Sans Unicode" w:hAnsi="TT7E3o00" w:cs="TT7E3o00"/>
                <w:b/>
                <w:kern w:val="1"/>
                <w:sz w:val="20"/>
                <w:szCs w:val="20"/>
                <w:lang w:eastAsia="pl-PL"/>
              </w:rPr>
            </w:pPr>
            <w:r w:rsidRPr="00B446A4">
              <w:rPr>
                <w:rFonts w:ascii="Arial" w:eastAsia="Lucida Sans Unicode" w:hAnsi="Arial" w:cs="Arial"/>
                <w:b/>
                <w:bCs/>
                <w:kern w:val="1"/>
                <w:sz w:val="20"/>
                <w:szCs w:val="20"/>
                <w:lang w:eastAsia="pl-PL"/>
              </w:rPr>
              <w:t>Warto</w:t>
            </w:r>
            <w:r w:rsidRPr="00B446A4">
              <w:rPr>
                <w:rFonts w:ascii="TT7E3o00" w:eastAsia="Lucida Sans Unicode" w:hAnsi="TT7E3o00" w:cs="TT7E3o00"/>
                <w:b/>
                <w:kern w:val="1"/>
                <w:sz w:val="20"/>
                <w:szCs w:val="20"/>
                <w:lang w:eastAsia="pl-PL"/>
              </w:rPr>
              <w:t>ść</w:t>
            </w:r>
          </w:p>
          <w:p w:rsidR="00B446A4" w:rsidRPr="00B446A4" w:rsidRDefault="00B446A4" w:rsidP="00B446A4">
            <w:pPr>
              <w:widowControl w:val="0"/>
              <w:suppressAutoHyphens/>
              <w:spacing w:after="0" w:line="240" w:lineRule="auto"/>
              <w:jc w:val="center"/>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tc>
        <w:tc>
          <w:tcPr>
            <w:tcW w:w="1293" w:type="dxa"/>
          </w:tcPr>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Data</w:t>
            </w: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wykonania</w:t>
            </w:r>
          </w:p>
          <w:p w:rsidR="00B446A4" w:rsidRPr="00B446A4" w:rsidRDefault="00B446A4" w:rsidP="00B446A4">
            <w:pPr>
              <w:widowControl w:val="0"/>
              <w:suppressAutoHyphens/>
              <w:spacing w:after="0" w:line="240" w:lineRule="auto"/>
              <w:jc w:val="center"/>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tc>
        <w:tc>
          <w:tcPr>
            <w:tcW w:w="1631" w:type="dxa"/>
          </w:tcPr>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Miejsce</w:t>
            </w: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r w:rsidRPr="00B446A4">
              <w:rPr>
                <w:rFonts w:ascii="Arial" w:eastAsia="Lucida Sans Unicode" w:hAnsi="Arial" w:cs="Arial"/>
                <w:b/>
                <w:bCs/>
                <w:kern w:val="1"/>
                <w:sz w:val="20"/>
                <w:szCs w:val="20"/>
                <w:lang w:eastAsia="pl-PL"/>
              </w:rPr>
              <w:t>wykonania</w:t>
            </w:r>
          </w:p>
          <w:p w:rsidR="00B446A4" w:rsidRPr="00B446A4" w:rsidRDefault="00B446A4" w:rsidP="00B446A4">
            <w:pPr>
              <w:widowControl w:val="0"/>
              <w:suppressAutoHyphens/>
              <w:spacing w:after="0" w:line="240" w:lineRule="auto"/>
              <w:jc w:val="center"/>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tc>
      </w:tr>
      <w:tr w:rsidR="00B446A4" w:rsidRPr="00B446A4" w:rsidTr="009A1FE6">
        <w:trPr>
          <w:trHeight w:val="5930"/>
          <w:jc w:val="right"/>
        </w:trPr>
        <w:tc>
          <w:tcPr>
            <w:tcW w:w="5032" w:type="dxa"/>
          </w:tcPr>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center"/>
              <w:rPr>
                <w:rFonts w:ascii="Arial" w:eastAsia="Lucida Sans Unicode" w:hAnsi="Arial" w:cs="Arial"/>
                <w:b/>
                <w:bCs/>
                <w:kern w:val="1"/>
                <w:sz w:val="20"/>
                <w:szCs w:val="20"/>
                <w:lang w:eastAsia="pl-PL"/>
              </w:rPr>
            </w:pPr>
          </w:p>
        </w:tc>
        <w:tc>
          <w:tcPr>
            <w:tcW w:w="1210" w:type="dxa"/>
          </w:tcPr>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tc>
        <w:tc>
          <w:tcPr>
            <w:tcW w:w="1293" w:type="dxa"/>
          </w:tcPr>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tc>
        <w:tc>
          <w:tcPr>
            <w:tcW w:w="1631" w:type="dxa"/>
          </w:tcPr>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b/>
                <w:bCs/>
                <w:kern w:val="1"/>
                <w:sz w:val="20"/>
                <w:szCs w:val="20"/>
                <w:lang w:eastAsia="pl-PL"/>
              </w:rPr>
            </w:pPr>
          </w:p>
        </w:tc>
      </w:tr>
    </w:tbl>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rPr>
          <w:rFonts w:ascii="Arial" w:eastAsia="Lucida Sans Unicode" w:hAnsi="Arial" w:cs="Arial"/>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p>
    <w:p w:rsidR="00B446A4" w:rsidRPr="00B446A4" w:rsidRDefault="00B446A4" w:rsidP="00B446A4">
      <w:pPr>
        <w:widowControl w:val="0"/>
        <w:suppressAutoHyphens/>
        <w:autoSpaceDE w:val="0"/>
        <w:autoSpaceDN w:val="0"/>
        <w:adjustRightInd w:val="0"/>
        <w:spacing w:after="0" w:line="240" w:lineRule="auto"/>
        <w:jc w:val="right"/>
        <w:rPr>
          <w:rFonts w:ascii="Arial" w:eastAsia="Lucida Sans Unicode" w:hAnsi="Arial" w:cs="Arial"/>
          <w:i/>
          <w:iCs/>
          <w:kern w:val="1"/>
          <w:sz w:val="18"/>
          <w:szCs w:val="18"/>
          <w:lang w:eastAsia="pl-PL"/>
        </w:rPr>
      </w:pPr>
      <w:r w:rsidRPr="00B446A4">
        <w:rPr>
          <w:rFonts w:ascii="Arial" w:eastAsia="Lucida Sans Unicode" w:hAnsi="Arial" w:cs="Arial"/>
          <w:kern w:val="1"/>
          <w:sz w:val="20"/>
          <w:szCs w:val="20"/>
          <w:lang w:eastAsia="pl-PL"/>
        </w:rPr>
        <w:t>……………………………………….………………………………………</w:t>
      </w:r>
    </w:p>
    <w:p w:rsidR="00B446A4" w:rsidRPr="00B446A4" w:rsidRDefault="00B446A4" w:rsidP="00B446A4">
      <w:pPr>
        <w:widowControl w:val="0"/>
        <w:suppressAutoHyphens/>
        <w:autoSpaceDE w:val="0"/>
        <w:autoSpaceDN w:val="0"/>
        <w:adjustRightInd w:val="0"/>
        <w:spacing w:after="0" w:line="240" w:lineRule="auto"/>
        <w:jc w:val="right"/>
        <w:rPr>
          <w:rFonts w:ascii="Arial" w:eastAsia="Lucida Sans Unicode" w:hAnsi="Arial" w:cs="Arial"/>
          <w:i/>
          <w:iCs/>
          <w:kern w:val="1"/>
          <w:sz w:val="18"/>
          <w:szCs w:val="18"/>
          <w:lang w:eastAsia="pl-PL"/>
        </w:rPr>
      </w:pPr>
      <w:r w:rsidRPr="00B446A4">
        <w:rPr>
          <w:rFonts w:ascii="Arial" w:eastAsia="Lucida Sans Unicode" w:hAnsi="Arial" w:cs="Arial"/>
          <w:i/>
          <w:iCs/>
          <w:kern w:val="1"/>
          <w:sz w:val="18"/>
          <w:szCs w:val="18"/>
          <w:lang w:eastAsia="pl-PL"/>
        </w:rPr>
        <w:t>Podpis i piecz</w:t>
      </w:r>
      <w:r w:rsidRPr="00B446A4">
        <w:rPr>
          <w:rFonts w:ascii="TT7E6o00" w:eastAsia="Lucida Sans Unicode" w:hAnsi="TT7E6o00" w:cs="TT7E6o00"/>
          <w:kern w:val="1"/>
          <w:sz w:val="18"/>
          <w:szCs w:val="18"/>
          <w:lang w:eastAsia="pl-PL"/>
        </w:rPr>
        <w:t>ą</w:t>
      </w:r>
      <w:r w:rsidRPr="00B446A4">
        <w:rPr>
          <w:rFonts w:ascii="Arial" w:eastAsia="Lucida Sans Unicode" w:hAnsi="Arial" w:cs="Arial"/>
          <w:i/>
          <w:iCs/>
          <w:kern w:val="1"/>
          <w:sz w:val="18"/>
          <w:szCs w:val="18"/>
          <w:lang w:eastAsia="pl-PL"/>
        </w:rPr>
        <w:t>tka Wykonawcy/upowa</w:t>
      </w:r>
      <w:r w:rsidRPr="00B446A4">
        <w:rPr>
          <w:rFonts w:ascii="TT7E6o00" w:eastAsia="Lucida Sans Unicode" w:hAnsi="TT7E6o00" w:cs="TT7E6o00"/>
          <w:kern w:val="1"/>
          <w:sz w:val="18"/>
          <w:szCs w:val="18"/>
          <w:lang w:eastAsia="pl-PL"/>
        </w:rPr>
        <w:t>ż</w:t>
      </w:r>
      <w:r w:rsidRPr="00B446A4">
        <w:rPr>
          <w:rFonts w:ascii="Arial" w:eastAsia="Lucida Sans Unicode" w:hAnsi="Arial" w:cs="Arial"/>
          <w:i/>
          <w:iCs/>
          <w:kern w:val="1"/>
          <w:sz w:val="18"/>
          <w:szCs w:val="18"/>
          <w:lang w:eastAsia="pl-PL"/>
        </w:rPr>
        <w:t>nionego przedstawiciela Wykonawcy*</w:t>
      </w:r>
    </w:p>
    <w:p w:rsidR="00B446A4" w:rsidRPr="00B446A4" w:rsidRDefault="00B446A4" w:rsidP="00B446A4">
      <w:pPr>
        <w:widowControl w:val="0"/>
        <w:suppressAutoHyphens/>
        <w:autoSpaceDE w:val="0"/>
        <w:autoSpaceDN w:val="0"/>
        <w:adjustRightInd w:val="0"/>
        <w:spacing w:after="0" w:line="240" w:lineRule="auto"/>
        <w:jc w:val="right"/>
        <w:rPr>
          <w:rFonts w:ascii="TT7E8o00" w:eastAsia="Lucida Sans Unicode" w:hAnsi="TT7E8o00" w:cs="TT7E8o00"/>
          <w:kern w:val="1"/>
          <w:sz w:val="16"/>
          <w:szCs w:val="16"/>
          <w:lang w:eastAsia="pl-PL"/>
        </w:rPr>
        <w:sectPr w:rsidR="00B446A4" w:rsidRPr="00B446A4" w:rsidSect="00B446A4">
          <w:pgSz w:w="11905" w:h="16837" w:code="9"/>
          <w:pgMar w:top="1134" w:right="1134" w:bottom="1134" w:left="1134" w:header="709" w:footer="709" w:gutter="0"/>
          <w:cols w:space="708"/>
          <w:titlePg/>
          <w:docGrid w:linePitch="326"/>
        </w:sectPr>
      </w:pPr>
      <w:r w:rsidRPr="00B446A4">
        <w:rPr>
          <w:rFonts w:ascii="Arial" w:eastAsia="Lucida Sans Unicode" w:hAnsi="Arial" w:cs="Arial"/>
          <w:i/>
          <w:iCs/>
          <w:kern w:val="1"/>
          <w:sz w:val="18"/>
          <w:szCs w:val="18"/>
          <w:lang w:eastAsia="pl-PL"/>
        </w:rPr>
        <w:t>*</w:t>
      </w:r>
      <w:r w:rsidRPr="00B446A4">
        <w:rPr>
          <w:rFonts w:ascii="Arial" w:eastAsia="Lucida Sans Unicode" w:hAnsi="Arial" w:cs="Arial"/>
          <w:i/>
          <w:iCs/>
          <w:kern w:val="1"/>
          <w:sz w:val="16"/>
          <w:szCs w:val="16"/>
          <w:lang w:eastAsia="pl-PL"/>
        </w:rPr>
        <w:t>– niepotrzebne skre</w:t>
      </w:r>
      <w:r w:rsidRPr="00B446A4">
        <w:rPr>
          <w:rFonts w:ascii="TT7E8o00" w:eastAsia="Lucida Sans Unicode" w:hAnsi="TT7E8o00" w:cs="TT7E8o00"/>
          <w:kern w:val="1"/>
          <w:sz w:val="16"/>
          <w:szCs w:val="16"/>
          <w:lang w:eastAsia="pl-PL"/>
        </w:rPr>
        <w:t>ś</w:t>
      </w:r>
      <w:r w:rsidR="002D1111">
        <w:rPr>
          <w:rFonts w:ascii="Arial" w:eastAsia="Lucida Sans Unicode" w:hAnsi="Arial" w:cs="Arial"/>
          <w:i/>
          <w:iCs/>
          <w:kern w:val="1"/>
          <w:sz w:val="16"/>
          <w:szCs w:val="16"/>
          <w:lang w:eastAsia="pl-PL"/>
        </w:rPr>
        <w:t>lić</w:t>
      </w:r>
    </w:p>
    <w:p w:rsidR="00FA7CFC" w:rsidRPr="00A96FA2" w:rsidRDefault="00FA7CFC" w:rsidP="00FA7CFC">
      <w:pPr>
        <w:widowControl w:val="0"/>
        <w:tabs>
          <w:tab w:val="left" w:pos="1440"/>
          <w:tab w:val="left" w:pos="25616"/>
        </w:tabs>
        <w:suppressAutoHyphens/>
        <w:spacing w:after="0" w:line="240" w:lineRule="auto"/>
        <w:jc w:val="both"/>
        <w:rPr>
          <w:rFonts w:ascii="Arial" w:eastAsia="Times New Roman" w:hAnsi="Arial" w:cs="Arial"/>
          <w:bCs/>
          <w:color w:val="000000" w:themeColor="text1"/>
          <w:kern w:val="1"/>
          <w:sz w:val="20"/>
          <w:szCs w:val="20"/>
          <w:lang w:eastAsia="pl-PL"/>
        </w:rPr>
      </w:pPr>
    </w:p>
    <w:tbl>
      <w:tblPr>
        <w:tblW w:w="442" w:type="dxa"/>
        <w:tblInd w:w="21499" w:type="dxa"/>
        <w:tblLayout w:type="fixed"/>
        <w:tblCellMar>
          <w:left w:w="0" w:type="dxa"/>
          <w:right w:w="0" w:type="dxa"/>
        </w:tblCellMar>
        <w:tblLook w:val="0000" w:firstRow="0" w:lastRow="0" w:firstColumn="0" w:lastColumn="0" w:noHBand="0" w:noVBand="0"/>
      </w:tblPr>
      <w:tblGrid>
        <w:gridCol w:w="442"/>
      </w:tblGrid>
      <w:tr w:rsidR="00FA7CFC" w:rsidRPr="00A96FA2" w:rsidTr="00FA7CFC">
        <w:trPr>
          <w:trHeight w:val="1599"/>
        </w:trPr>
        <w:tc>
          <w:tcPr>
            <w:tcW w:w="442" w:type="dxa"/>
            <w:tcBorders>
              <w:bottom w:val="single" w:sz="1" w:space="0" w:color="000000"/>
              <w:right w:val="single" w:sz="1" w:space="0" w:color="000000"/>
            </w:tcBorders>
          </w:tcPr>
          <w:p w:rsidR="00FA7CFC" w:rsidRPr="00A96FA2" w:rsidRDefault="00FA7CFC" w:rsidP="00FA7CFC">
            <w:pPr>
              <w:spacing w:after="0" w:line="240" w:lineRule="auto"/>
              <w:rPr>
                <w:rFonts w:ascii="Arial" w:eastAsia="Lucida Sans Unicode" w:hAnsi="Arial" w:cs="Arial"/>
                <w:color w:val="000000" w:themeColor="text1"/>
                <w:kern w:val="1"/>
                <w:sz w:val="20"/>
                <w:szCs w:val="20"/>
                <w:lang w:eastAsia="pl-PL"/>
              </w:rPr>
            </w:pPr>
          </w:p>
        </w:tc>
      </w:tr>
    </w:tbl>
    <w:p w:rsidR="00C6622C" w:rsidRDefault="00C6622C"/>
    <w:sectPr w:rsidR="00C662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94" w:rsidRDefault="001C0094" w:rsidP="00E20E3C">
      <w:pPr>
        <w:spacing w:after="0" w:line="240" w:lineRule="auto"/>
      </w:pPr>
      <w:r>
        <w:separator/>
      </w:r>
    </w:p>
  </w:endnote>
  <w:endnote w:type="continuationSeparator" w:id="0">
    <w:p w:rsidR="001C0094" w:rsidRDefault="001C0094" w:rsidP="00E2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auto"/>
    <w:pitch w:val="default"/>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11861"/>
      <w:docPartObj>
        <w:docPartGallery w:val="Page Numbers (Bottom of Page)"/>
        <w:docPartUnique/>
      </w:docPartObj>
    </w:sdtPr>
    <w:sdtEndPr>
      <w:rPr>
        <w:rFonts w:ascii="Arial" w:hAnsi="Arial" w:cs="Arial"/>
        <w:sz w:val="20"/>
        <w:szCs w:val="20"/>
      </w:rPr>
    </w:sdtEndPr>
    <w:sdtContent>
      <w:p w:rsidR="00C534FE" w:rsidRPr="00E20E3C" w:rsidRDefault="00C534FE">
        <w:pPr>
          <w:pStyle w:val="Stopka"/>
          <w:jc w:val="center"/>
          <w:rPr>
            <w:rFonts w:ascii="Arial" w:hAnsi="Arial" w:cs="Arial"/>
            <w:sz w:val="20"/>
            <w:szCs w:val="20"/>
          </w:rPr>
        </w:pPr>
        <w:r w:rsidRPr="00E20E3C">
          <w:rPr>
            <w:rFonts w:ascii="Arial" w:hAnsi="Arial" w:cs="Arial"/>
            <w:sz w:val="20"/>
            <w:szCs w:val="20"/>
          </w:rPr>
          <w:fldChar w:fldCharType="begin"/>
        </w:r>
        <w:r w:rsidRPr="00E20E3C">
          <w:rPr>
            <w:rFonts w:ascii="Arial" w:hAnsi="Arial" w:cs="Arial"/>
            <w:sz w:val="20"/>
            <w:szCs w:val="20"/>
          </w:rPr>
          <w:instrText>PAGE   \* MERGEFORMAT</w:instrText>
        </w:r>
        <w:r w:rsidRPr="00E20E3C">
          <w:rPr>
            <w:rFonts w:ascii="Arial" w:hAnsi="Arial" w:cs="Arial"/>
            <w:sz w:val="20"/>
            <w:szCs w:val="20"/>
          </w:rPr>
          <w:fldChar w:fldCharType="separate"/>
        </w:r>
        <w:r w:rsidR="00577C54">
          <w:rPr>
            <w:rFonts w:ascii="Arial" w:hAnsi="Arial" w:cs="Arial"/>
            <w:noProof/>
            <w:sz w:val="20"/>
            <w:szCs w:val="20"/>
          </w:rPr>
          <w:t>1</w:t>
        </w:r>
        <w:r w:rsidRPr="00E20E3C">
          <w:rPr>
            <w:rFonts w:ascii="Arial" w:hAnsi="Arial" w:cs="Arial"/>
            <w:sz w:val="20"/>
            <w:szCs w:val="20"/>
          </w:rPr>
          <w:fldChar w:fldCharType="end"/>
        </w:r>
      </w:p>
    </w:sdtContent>
  </w:sdt>
  <w:p w:rsidR="00C534FE" w:rsidRDefault="00C534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94" w:rsidRDefault="001C0094" w:rsidP="00E20E3C">
      <w:pPr>
        <w:spacing w:after="0" w:line="240" w:lineRule="auto"/>
      </w:pPr>
      <w:r>
        <w:separator/>
      </w:r>
    </w:p>
  </w:footnote>
  <w:footnote w:type="continuationSeparator" w:id="0">
    <w:p w:rsidR="001C0094" w:rsidRDefault="001C0094" w:rsidP="00E20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A588DD30"/>
    <w:name w:val="WW8Num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F"/>
    <w:multiLevelType w:val="multilevel"/>
    <w:tmpl w:val="CBACFA3A"/>
    <w:name w:val="WW8Num10"/>
    <w:lvl w:ilvl="0">
      <w:start w:val="4"/>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color w:val="000000" w:themeColor="text1"/>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6">
    <w:nsid w:val="00000012"/>
    <w:multiLevelType w:val="multilevel"/>
    <w:tmpl w:val="1D581C94"/>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1D423E"/>
    <w:multiLevelType w:val="hybridMultilevel"/>
    <w:tmpl w:val="0A6AE622"/>
    <w:lvl w:ilvl="0" w:tplc="04150011">
      <w:start w:val="1"/>
      <w:numFmt w:val="decimal"/>
      <w:lvlText w:val="%1)"/>
      <w:lvlJc w:val="left"/>
      <w:pPr>
        <w:ind w:left="1155" w:hanging="360"/>
      </w:pPr>
    </w:lvl>
    <w:lvl w:ilvl="1" w:tplc="C9181FD2">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9">
    <w:nsid w:val="02ED6325"/>
    <w:multiLevelType w:val="multilevel"/>
    <w:tmpl w:val="583212BC"/>
    <w:name w:val="WW8Num21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nsid w:val="0F696C8F"/>
    <w:multiLevelType w:val="hybridMultilevel"/>
    <w:tmpl w:val="E04C46CE"/>
    <w:lvl w:ilvl="0" w:tplc="0415000F">
      <w:start w:val="1"/>
      <w:numFmt w:val="decimal"/>
      <w:lvlText w:val="%1."/>
      <w:lvlJc w:val="left"/>
      <w:pPr>
        <w:ind w:left="720" w:hanging="360"/>
      </w:pPr>
    </w:lvl>
    <w:lvl w:ilvl="1" w:tplc="DF7640F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05A105A"/>
    <w:multiLevelType w:val="hybridMultilevel"/>
    <w:tmpl w:val="8F30BA08"/>
    <w:lvl w:ilvl="0" w:tplc="FF98F4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10E6901"/>
    <w:multiLevelType w:val="singleLevel"/>
    <w:tmpl w:val="D2DE0758"/>
    <w:lvl w:ilvl="0">
      <w:start w:val="1"/>
      <w:numFmt w:val="decimal"/>
      <w:lvlText w:val="%1."/>
      <w:legacy w:legacy="1" w:legacySpace="0" w:legacyIndent="283"/>
      <w:lvlJc w:val="left"/>
      <w:pPr>
        <w:ind w:left="283" w:hanging="283"/>
      </w:pPr>
    </w:lvl>
  </w:abstractNum>
  <w:abstractNum w:abstractNumId="14">
    <w:nsid w:val="1A572D04"/>
    <w:multiLevelType w:val="multilevel"/>
    <w:tmpl w:val="0C78D288"/>
    <w:lvl w:ilvl="0">
      <w:start w:val="1"/>
      <w:numFmt w:val="decimal"/>
      <w:lvlText w:val="%1."/>
      <w:lvlJc w:val="left"/>
      <w:pPr>
        <w:tabs>
          <w:tab w:val="num" w:pos="644"/>
        </w:tabs>
        <w:ind w:left="644" w:hanging="360"/>
      </w:pPr>
      <w:rPr>
        <w:rFonts w:ascii="Arial" w:eastAsia="Lucida Sans Unicode" w:hAnsi="Arial" w:cs="Arial"/>
        <w:b w:val="0"/>
      </w:rPr>
    </w:lvl>
    <w:lvl w:ilvl="1">
      <w:start w:val="1"/>
      <w:numFmt w:val="lowerLetter"/>
      <w:lvlText w:val="%2."/>
      <w:lvlJc w:val="left"/>
      <w:pPr>
        <w:tabs>
          <w:tab w:val="num" w:pos="1364"/>
        </w:tabs>
        <w:ind w:left="1364" w:hanging="360"/>
      </w:pPr>
      <w:rPr>
        <w:rFonts w:hint="default"/>
      </w:rPr>
    </w:lvl>
    <w:lvl w:ilvl="2">
      <w:start w:val="1"/>
      <w:numFmt w:val="lowerRoman"/>
      <w:lvlText w:val="%3."/>
      <w:lvlJc w:val="left"/>
      <w:pPr>
        <w:tabs>
          <w:tab w:val="num" w:pos="2084"/>
        </w:tabs>
        <w:ind w:left="2084" w:firstLine="0"/>
      </w:pPr>
      <w:rPr>
        <w:rFonts w:hint="default"/>
      </w:rPr>
    </w:lvl>
    <w:lvl w:ilvl="3">
      <w:start w:val="2"/>
      <w:numFmt w:val="decimal"/>
      <w:lvlText w:val="%4."/>
      <w:lvlJc w:val="left"/>
      <w:pPr>
        <w:tabs>
          <w:tab w:val="num" w:pos="284"/>
        </w:tabs>
        <w:ind w:left="284" w:hanging="360"/>
      </w:pPr>
      <w:rPr>
        <w:rFonts w:hint="default"/>
        <w:b w:val="0"/>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firstLine="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firstLine="0"/>
      </w:pPr>
      <w:rPr>
        <w:rFonts w:hint="default"/>
      </w:rPr>
    </w:lvl>
  </w:abstractNum>
  <w:abstractNum w:abstractNumId="15">
    <w:nsid w:val="1D5501CA"/>
    <w:multiLevelType w:val="hybridMultilevel"/>
    <w:tmpl w:val="C6927550"/>
    <w:lvl w:ilvl="0" w:tplc="5080937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9E3144"/>
    <w:multiLevelType w:val="hybridMultilevel"/>
    <w:tmpl w:val="D29E94F0"/>
    <w:name w:val="WW8Num2222"/>
    <w:lvl w:ilvl="0" w:tplc="04150011">
      <w:start w:val="1"/>
      <w:numFmt w:val="decimal"/>
      <w:lvlText w:val="%1)"/>
      <w:lvlJc w:val="left"/>
      <w:pPr>
        <w:ind w:left="1620" w:hanging="360"/>
      </w:pPr>
    </w:lvl>
    <w:lvl w:ilvl="1" w:tplc="04150011">
      <w:start w:val="1"/>
      <w:numFmt w:val="decimal"/>
      <w:lvlText w:val="%2)"/>
      <w:lvlJc w:val="left"/>
      <w:pPr>
        <w:ind w:left="2340" w:hanging="360"/>
      </w:p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nsid w:val="20DD7E5A"/>
    <w:multiLevelType w:val="hybridMultilevel"/>
    <w:tmpl w:val="4C864110"/>
    <w:lvl w:ilvl="0" w:tplc="ECF87F6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0E06C40"/>
    <w:multiLevelType w:val="hybridMultilevel"/>
    <w:tmpl w:val="3F725174"/>
    <w:lvl w:ilvl="0" w:tplc="92E6FF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5B233D"/>
    <w:multiLevelType w:val="hybridMultilevel"/>
    <w:tmpl w:val="4516D50C"/>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611C6D"/>
    <w:multiLevelType w:val="hybridMultilevel"/>
    <w:tmpl w:val="20D01D68"/>
    <w:lvl w:ilvl="0" w:tplc="C3029C36">
      <w:start w:val="1"/>
      <w:numFmt w:val="decimal"/>
      <w:lvlText w:val="%1)"/>
      <w:lvlJc w:val="left"/>
      <w:pPr>
        <w:tabs>
          <w:tab w:val="num" w:pos="2706"/>
        </w:tabs>
        <w:ind w:left="2459" w:hanging="113"/>
      </w:pPr>
      <w:rPr>
        <w:rFonts w:hint="default"/>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24">
    <w:nsid w:val="31763DBA"/>
    <w:multiLevelType w:val="hybridMultilevel"/>
    <w:tmpl w:val="70EEE9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0462CF"/>
    <w:multiLevelType w:val="hybridMultilevel"/>
    <w:tmpl w:val="0144D18C"/>
    <w:lvl w:ilvl="0" w:tplc="C5828B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AE5BAA"/>
    <w:multiLevelType w:val="multilevel"/>
    <w:tmpl w:val="BC0CC3C2"/>
    <w:lvl w:ilvl="0">
      <w:start w:val="2"/>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7">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8">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29">
    <w:nsid w:val="4154672C"/>
    <w:multiLevelType w:val="hybridMultilevel"/>
    <w:tmpl w:val="508A4B9C"/>
    <w:lvl w:ilvl="0" w:tplc="9182AFDC">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30">
    <w:nsid w:val="49D65763"/>
    <w:multiLevelType w:val="hybridMultilevel"/>
    <w:tmpl w:val="7E72778C"/>
    <w:lvl w:ilvl="0" w:tplc="A3ACA188">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1">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32">
    <w:nsid w:val="4B401230"/>
    <w:multiLevelType w:val="hybridMultilevel"/>
    <w:tmpl w:val="682E371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nsid w:val="4E9E3A0B"/>
    <w:multiLevelType w:val="hybridMultilevel"/>
    <w:tmpl w:val="12D6F4F4"/>
    <w:lvl w:ilvl="0" w:tplc="04150017">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646B84"/>
    <w:multiLevelType w:val="singleLevel"/>
    <w:tmpl w:val="47A8482C"/>
    <w:lvl w:ilvl="0">
      <w:start w:val="2"/>
      <w:numFmt w:val="decimal"/>
      <w:lvlText w:val="%1. "/>
      <w:lvlJc w:val="left"/>
      <w:pPr>
        <w:tabs>
          <w:tab w:val="num" w:pos="360"/>
        </w:tabs>
        <w:ind w:left="283" w:hanging="283"/>
      </w:pPr>
      <w:rPr>
        <w:rFonts w:ascii="Arial" w:hAnsi="Arial" w:hint="default"/>
        <w:b w:val="0"/>
        <w:i w:val="0"/>
        <w:sz w:val="20"/>
      </w:rPr>
    </w:lvl>
  </w:abstractNum>
  <w:abstractNum w:abstractNumId="35">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52B11D54"/>
    <w:multiLevelType w:val="hybridMultilevel"/>
    <w:tmpl w:val="99EC9148"/>
    <w:lvl w:ilvl="0" w:tplc="0D06EED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4BD2DD3"/>
    <w:multiLevelType w:val="hybridMultilevel"/>
    <w:tmpl w:val="F05CB8B2"/>
    <w:lvl w:ilvl="0" w:tplc="F4E6C722">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38">
    <w:nsid w:val="5CAD23BC"/>
    <w:multiLevelType w:val="hybridMultilevel"/>
    <w:tmpl w:val="B88666F6"/>
    <w:lvl w:ilvl="0" w:tplc="63202556">
      <w:start w:val="4"/>
      <w:numFmt w:val="decimal"/>
      <w:lvlText w:val="%1. "/>
      <w:lvlJc w:val="left"/>
      <w:pPr>
        <w:tabs>
          <w:tab w:val="num" w:pos="360"/>
        </w:tabs>
        <w:ind w:left="283" w:hanging="283"/>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40">
    <w:nsid w:val="6C3919E8"/>
    <w:multiLevelType w:val="hybridMultilevel"/>
    <w:tmpl w:val="25BAAF8A"/>
    <w:lvl w:ilvl="0" w:tplc="26665E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nsid w:val="71ED4E52"/>
    <w:multiLevelType w:val="hybridMultilevel"/>
    <w:tmpl w:val="266C87CA"/>
    <w:lvl w:ilvl="0" w:tplc="B366C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DB61255"/>
    <w:multiLevelType w:val="multilevel"/>
    <w:tmpl w:val="1264FEF4"/>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4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37"/>
  </w:num>
  <w:num w:numId="2">
    <w:abstractNumId w:val="19"/>
  </w:num>
  <w:num w:numId="3">
    <w:abstractNumId w:val="12"/>
  </w:num>
  <w:num w:numId="4">
    <w:abstractNumId w:val="0"/>
  </w:num>
  <w:num w:numId="5">
    <w:abstractNumId w:val="1"/>
  </w:num>
  <w:num w:numId="6">
    <w:abstractNumId w:val="7"/>
  </w:num>
  <w:num w:numId="7">
    <w:abstractNumId w:val="11"/>
  </w:num>
  <w:num w:numId="8">
    <w:abstractNumId w:val="21"/>
  </w:num>
  <w:num w:numId="9">
    <w:abstractNumId w:val="32"/>
  </w:num>
  <w:num w:numId="10">
    <w:abstractNumId w:val="27"/>
  </w:num>
  <w:num w:numId="11">
    <w:abstractNumId w:val="41"/>
  </w:num>
  <w:num w:numId="12">
    <w:abstractNumId w:val="31"/>
  </w:num>
  <w:num w:numId="13">
    <w:abstractNumId w:val="33"/>
  </w:num>
  <w:num w:numId="14">
    <w:abstractNumId w:val="30"/>
  </w:num>
  <w:num w:numId="15">
    <w:abstractNumId w:val="2"/>
  </w:num>
  <w:num w:numId="16">
    <w:abstractNumId w:val="3"/>
  </w:num>
  <w:num w:numId="17">
    <w:abstractNumId w:val="44"/>
  </w:num>
  <w:num w:numId="18">
    <w:abstractNumId w:val="26"/>
  </w:num>
  <w:num w:numId="19">
    <w:abstractNumId w:val="23"/>
  </w:num>
  <w:num w:numId="20">
    <w:abstractNumId w:val="36"/>
  </w:num>
  <w:num w:numId="21">
    <w:abstractNumId w:val="16"/>
  </w:num>
  <w:num w:numId="22">
    <w:abstractNumId w:val="6"/>
  </w:num>
  <w:num w:numId="23">
    <w:abstractNumId w:val="29"/>
  </w:num>
  <w:num w:numId="24">
    <w:abstractNumId w:val="8"/>
  </w:num>
  <w:num w:numId="25">
    <w:abstractNumId w:val="20"/>
  </w:num>
  <w:num w:numId="26">
    <w:abstractNumId w:val="39"/>
  </w:num>
  <w:num w:numId="27">
    <w:abstractNumId w:val="45"/>
  </w:num>
  <w:num w:numId="28">
    <w:abstractNumId w:val="4"/>
  </w:num>
  <w:num w:numId="29">
    <w:abstractNumId w:val="15"/>
  </w:num>
  <w:num w:numId="30">
    <w:abstractNumId w:val="40"/>
  </w:num>
  <w:num w:numId="31">
    <w:abstractNumId w:val="18"/>
  </w:num>
  <w:num w:numId="32">
    <w:abstractNumId w:val="17"/>
  </w:num>
  <w:num w:numId="33">
    <w:abstractNumId w:val="35"/>
  </w:num>
  <w:num w:numId="34">
    <w:abstractNumId w:val="42"/>
  </w:num>
  <w:num w:numId="35">
    <w:abstractNumId w:val="5"/>
  </w:num>
  <w:num w:numId="36">
    <w:abstractNumId w:val="14"/>
  </w:num>
  <w:num w:numId="37">
    <w:abstractNumId w:val="38"/>
  </w:num>
  <w:num w:numId="38">
    <w:abstractNumId w:val="28"/>
  </w:num>
  <w:num w:numId="39">
    <w:abstractNumId w:val="43"/>
  </w:num>
  <w:num w:numId="40">
    <w:abstractNumId w:val="22"/>
  </w:num>
  <w:num w:numId="41">
    <w:abstractNumId w:val="25"/>
  </w:num>
  <w:num w:numId="42">
    <w:abstractNumId w:val="13"/>
  </w:num>
  <w:num w:numId="43">
    <w:abstractNumId w:val="10"/>
  </w:num>
  <w:num w:numId="44">
    <w:abstractNumId w:val="24"/>
  </w:num>
  <w:num w:numId="45">
    <w:abstractNumId w:val="9"/>
  </w:num>
  <w:num w:numId="46">
    <w:abstractNumId w:val="34"/>
    <w:lvlOverride w:ilvl="0">
      <w:lvl w:ilvl="0">
        <w:start w:val="3"/>
        <w:numFmt w:val="decimal"/>
        <w:lvlText w:val="%1. "/>
        <w:lvlJc w:val="left"/>
        <w:pPr>
          <w:tabs>
            <w:tab w:val="num" w:pos="360"/>
          </w:tabs>
          <w:ind w:left="283" w:hanging="283"/>
        </w:pPr>
        <w:rPr>
          <w:rFonts w:ascii="Arial" w:hAnsi="Arial" w:hint="default"/>
          <w:b w:val="0"/>
          <w:i w:val="0"/>
          <w:sz w:val="20"/>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FC"/>
    <w:rsid w:val="000236C9"/>
    <w:rsid w:val="00144E9B"/>
    <w:rsid w:val="001549FD"/>
    <w:rsid w:val="001C0094"/>
    <w:rsid w:val="00241A18"/>
    <w:rsid w:val="002C7ED7"/>
    <w:rsid w:val="002D1111"/>
    <w:rsid w:val="00466FFE"/>
    <w:rsid w:val="00487439"/>
    <w:rsid w:val="00552C79"/>
    <w:rsid w:val="00577C54"/>
    <w:rsid w:val="005A5346"/>
    <w:rsid w:val="006065A3"/>
    <w:rsid w:val="006308E8"/>
    <w:rsid w:val="00640539"/>
    <w:rsid w:val="006A256B"/>
    <w:rsid w:val="006A4E96"/>
    <w:rsid w:val="00805C97"/>
    <w:rsid w:val="0085181D"/>
    <w:rsid w:val="0086170E"/>
    <w:rsid w:val="00862DA9"/>
    <w:rsid w:val="00887019"/>
    <w:rsid w:val="008A4CE6"/>
    <w:rsid w:val="008C6AB9"/>
    <w:rsid w:val="009A1FE6"/>
    <w:rsid w:val="00A01827"/>
    <w:rsid w:val="00A02418"/>
    <w:rsid w:val="00AF3F91"/>
    <w:rsid w:val="00B446A4"/>
    <w:rsid w:val="00B73117"/>
    <w:rsid w:val="00C534FE"/>
    <w:rsid w:val="00C6622C"/>
    <w:rsid w:val="00C83AF5"/>
    <w:rsid w:val="00C874D8"/>
    <w:rsid w:val="00D636F5"/>
    <w:rsid w:val="00E20E3C"/>
    <w:rsid w:val="00E64A1B"/>
    <w:rsid w:val="00EA38C7"/>
    <w:rsid w:val="00EA397D"/>
    <w:rsid w:val="00FA7CFC"/>
    <w:rsid w:val="00FB2276"/>
    <w:rsid w:val="00FF5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FC"/>
  </w:style>
  <w:style w:type="paragraph" w:styleId="Nagwek1">
    <w:name w:val="heading 1"/>
    <w:basedOn w:val="Normalny"/>
    <w:next w:val="Normalny"/>
    <w:link w:val="Nagwek1Znak"/>
    <w:qFormat/>
    <w:rsid w:val="00FA7CFC"/>
    <w:pPr>
      <w:keepNext/>
      <w:widowControl w:val="0"/>
      <w:numPr>
        <w:numId w:val="4"/>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FA7CFC"/>
    <w:pPr>
      <w:keepNext/>
      <w:widowControl w:val="0"/>
      <w:numPr>
        <w:ilvl w:val="1"/>
        <w:numId w:val="4"/>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FA7CFC"/>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FA7CFC"/>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FA7CFC"/>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FA7CFC"/>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semiHidden/>
    <w:unhideWhenUsed/>
    <w:qFormat/>
    <w:rsid w:val="00FA7CFC"/>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lockText1">
    <w:name w:val="Block Text1"/>
    <w:basedOn w:val="Normalny"/>
    <w:rsid w:val="00FA7CFC"/>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styleId="Akapitzlist">
    <w:name w:val="List Paragraph"/>
    <w:basedOn w:val="Normalny"/>
    <w:uiPriority w:val="34"/>
    <w:qFormat/>
    <w:rsid w:val="00FA7CFC"/>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nhideWhenUsed/>
    <w:rsid w:val="00FA7C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A7CFC"/>
    <w:rPr>
      <w:rFonts w:ascii="Tahoma" w:hAnsi="Tahoma" w:cs="Tahoma"/>
      <w:sz w:val="16"/>
      <w:szCs w:val="16"/>
    </w:rPr>
  </w:style>
  <w:style w:type="character" w:customStyle="1" w:styleId="Nagwek1Znak">
    <w:name w:val="Nagłówek 1 Znak"/>
    <w:basedOn w:val="Domylnaczcionkaakapitu"/>
    <w:link w:val="Nagwek1"/>
    <w:rsid w:val="00FA7CFC"/>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FA7CFC"/>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FA7CFC"/>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FA7CFC"/>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FA7CFC"/>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FA7CFC"/>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FA7CFC"/>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FA7CFC"/>
  </w:style>
  <w:style w:type="character" w:customStyle="1" w:styleId="WW8Num2z0">
    <w:name w:val="WW8Num2z0"/>
    <w:rsid w:val="00FA7CFC"/>
    <w:rPr>
      <w:rFonts w:ascii="Times New Roman" w:eastAsia="Times New Roman" w:hAnsi="Times New Roman" w:cs="Times New Roman"/>
      <w:color w:val="auto"/>
      <w:sz w:val="24"/>
      <w:szCs w:val="24"/>
      <w:lang w:val="pl-PL"/>
    </w:rPr>
  </w:style>
  <w:style w:type="character" w:customStyle="1" w:styleId="Znakinumeracji">
    <w:name w:val="Znaki numeracji"/>
    <w:rsid w:val="00FA7CFC"/>
  </w:style>
  <w:style w:type="character" w:customStyle="1" w:styleId="WW8Num25z0">
    <w:name w:val="WW8Num25z0"/>
    <w:rsid w:val="00FA7CFC"/>
    <w:rPr>
      <w:rFonts w:ascii="StarSymbol" w:hAnsi="StarSymbol"/>
      <w:sz w:val="18"/>
      <w:szCs w:val="18"/>
    </w:rPr>
  </w:style>
  <w:style w:type="character" w:customStyle="1" w:styleId="Symbolewypunktowania">
    <w:name w:val="Symbole wypunktowania"/>
    <w:rsid w:val="00FA7CFC"/>
    <w:rPr>
      <w:rFonts w:ascii="StarSymbol" w:eastAsia="StarSymbol" w:hAnsi="StarSymbol"/>
      <w:sz w:val="18"/>
      <w:szCs w:val="18"/>
    </w:rPr>
  </w:style>
  <w:style w:type="character" w:styleId="Hipercze">
    <w:name w:val="Hyperlink"/>
    <w:uiPriority w:val="99"/>
    <w:rsid w:val="00FA7CFC"/>
    <w:rPr>
      <w:color w:val="000080"/>
      <w:u w:val="single"/>
    </w:rPr>
  </w:style>
  <w:style w:type="paragraph" w:styleId="Nagwek">
    <w:name w:val="header"/>
    <w:basedOn w:val="Normalny"/>
    <w:next w:val="Tekstpodstawowy"/>
    <w:link w:val="NagwekZnak"/>
    <w:rsid w:val="00FA7CFC"/>
    <w:pPr>
      <w:keepNext/>
      <w:widowControl w:val="0"/>
      <w:suppressAutoHyphens/>
      <w:spacing w:before="240" w:after="120" w:line="240" w:lineRule="auto"/>
    </w:pPr>
    <w:rPr>
      <w:rFonts w:ascii="Arial" w:eastAsia="Lucida Sans Unicode" w:hAnsi="Arial" w:cs="Tahoma"/>
      <w:kern w:val="1"/>
      <w:sz w:val="28"/>
      <w:szCs w:val="28"/>
      <w:lang w:eastAsia="pl-PL"/>
    </w:rPr>
  </w:style>
  <w:style w:type="character" w:customStyle="1" w:styleId="NagwekZnak">
    <w:name w:val="Nagłówek Znak"/>
    <w:basedOn w:val="Domylnaczcionkaakapitu"/>
    <w:link w:val="Nagwek"/>
    <w:rsid w:val="00FA7CFC"/>
    <w:rPr>
      <w:rFonts w:ascii="Arial" w:eastAsia="Lucida Sans Unicode" w:hAnsi="Arial" w:cs="Tahoma"/>
      <w:kern w:val="1"/>
      <w:sz w:val="28"/>
      <w:szCs w:val="28"/>
      <w:lang w:eastAsia="pl-PL"/>
    </w:rPr>
  </w:style>
  <w:style w:type="paragraph" w:styleId="Tekstpodstawowy">
    <w:name w:val="Body Text"/>
    <w:basedOn w:val="Normalny"/>
    <w:link w:val="TekstpodstawowyZnak"/>
    <w:rsid w:val="00FA7CFC"/>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FA7CFC"/>
    <w:rPr>
      <w:rFonts w:ascii="Times New Roman" w:eastAsia="Lucida Sans Unicode" w:hAnsi="Times New Roman" w:cs="Times New Roman"/>
      <w:kern w:val="1"/>
      <w:sz w:val="24"/>
      <w:szCs w:val="24"/>
      <w:lang w:eastAsia="pl-PL"/>
    </w:rPr>
  </w:style>
  <w:style w:type="paragraph" w:styleId="Lista">
    <w:name w:val="List"/>
    <w:basedOn w:val="Tekstpodstawowy"/>
    <w:rsid w:val="00FA7CFC"/>
    <w:rPr>
      <w:rFonts w:cs="Tahoma"/>
    </w:rPr>
  </w:style>
  <w:style w:type="paragraph" w:customStyle="1" w:styleId="Podpis1">
    <w:name w:val="Podpis1"/>
    <w:basedOn w:val="Normalny"/>
    <w:rsid w:val="00FA7CFC"/>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FA7CFC"/>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10">
    <w:name w:val="Nagłówek1"/>
    <w:basedOn w:val="Normalny"/>
    <w:next w:val="Tekstpodstawowy"/>
    <w:rsid w:val="00FA7CFC"/>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FA7CFC"/>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FA7CFC"/>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FA7CFC"/>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FA7CFC"/>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FA7CFC"/>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FA7CFC"/>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FA7CFC"/>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FA7CFC"/>
    <w:rPr>
      <w:rFonts w:ascii="Arial" w:eastAsia="Times New Roman" w:hAnsi="Arial" w:cs="Times New Roman"/>
      <w:b/>
      <w:kern w:val="1"/>
      <w:sz w:val="32"/>
      <w:szCs w:val="24"/>
      <w:lang w:eastAsia="pl-PL"/>
    </w:rPr>
  </w:style>
  <w:style w:type="character" w:customStyle="1" w:styleId="Internetlink">
    <w:name w:val="Internet link"/>
    <w:rsid w:val="00FA7CFC"/>
    <w:rPr>
      <w:color w:val="000080"/>
      <w:u w:val="single"/>
    </w:rPr>
  </w:style>
  <w:style w:type="table" w:styleId="Tabela-Siatka">
    <w:name w:val="Table Grid"/>
    <w:basedOn w:val="Standardowy"/>
    <w:rsid w:val="00FA7CFC"/>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A7CFC"/>
    <w:rPr>
      <w:b/>
      <w:bCs/>
      <w:i w:val="0"/>
      <w:iCs w:val="0"/>
    </w:rPr>
  </w:style>
  <w:style w:type="character" w:styleId="Pogrubienie">
    <w:name w:val="Strong"/>
    <w:basedOn w:val="Domylnaczcionkaakapitu"/>
    <w:qFormat/>
    <w:rsid w:val="00FA7CFC"/>
    <w:rPr>
      <w:b/>
      <w:bCs/>
    </w:rPr>
  </w:style>
  <w:style w:type="paragraph" w:customStyle="1" w:styleId="ust">
    <w:name w:val="ust"/>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FA7CF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A7CFC"/>
    <w:rPr>
      <w:rFonts w:ascii="Courier New" w:eastAsia="Times New Roman" w:hAnsi="Courier New" w:cs="Courier New"/>
      <w:sz w:val="20"/>
      <w:szCs w:val="20"/>
      <w:lang w:eastAsia="pl-PL"/>
    </w:rPr>
  </w:style>
  <w:style w:type="paragraph" w:styleId="NormalnyWeb">
    <w:name w:val="Normal (Web)"/>
    <w:basedOn w:val="Normalny"/>
    <w:rsid w:val="00FA7CFC"/>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FA7CFC"/>
    <w:rPr>
      <w:rFonts w:ascii="Verdana" w:hAnsi="Verdana" w:hint="default"/>
      <w:b/>
      <w:bCs/>
      <w:i w:val="0"/>
      <w:iCs w:val="0"/>
      <w:sz w:val="23"/>
      <w:szCs w:val="23"/>
    </w:rPr>
  </w:style>
  <w:style w:type="paragraph" w:customStyle="1" w:styleId="pkt">
    <w:name w:val="pkt"/>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A7CFC"/>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lang w:eastAsia="pl-PL"/>
    </w:rPr>
  </w:style>
  <w:style w:type="character" w:customStyle="1" w:styleId="StopkaZnak">
    <w:name w:val="Stopka Znak"/>
    <w:basedOn w:val="Domylnaczcionkaakapitu"/>
    <w:link w:val="Stopka"/>
    <w:uiPriority w:val="99"/>
    <w:rsid w:val="00FA7CFC"/>
    <w:rPr>
      <w:rFonts w:ascii="Times New Roman" w:eastAsia="Lucida Sans Unicode" w:hAnsi="Times New Roman" w:cs="Times New Roman"/>
      <w:kern w:val="1"/>
      <w:sz w:val="24"/>
      <w:szCs w:val="24"/>
      <w:lang w:eastAsia="pl-PL"/>
    </w:rPr>
  </w:style>
  <w:style w:type="character" w:styleId="Numerstrony">
    <w:name w:val="page number"/>
    <w:basedOn w:val="Domylnaczcionkaakapitu"/>
    <w:rsid w:val="00FA7CFC"/>
  </w:style>
  <w:style w:type="paragraph" w:customStyle="1" w:styleId="Styl1">
    <w:name w:val="Styl1"/>
    <w:basedOn w:val="Normalny"/>
    <w:rsid w:val="00FA7CFC"/>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FA7CFC"/>
    <w:pPr>
      <w:spacing w:before="60"/>
      <w:jc w:val="right"/>
    </w:pPr>
    <w:rPr>
      <w:rFonts w:ascii="Arial" w:hAnsi="Arial" w:cs="Arial"/>
      <w:sz w:val="20"/>
      <w:szCs w:val="20"/>
    </w:rPr>
  </w:style>
  <w:style w:type="paragraph" w:customStyle="1" w:styleId="msonormalcxspdrugie">
    <w:name w:val="msonormalcxspdrugie"/>
    <w:basedOn w:val="Normalny"/>
    <w:rsid w:val="00FA7C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FA7CFC"/>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FA7CFC"/>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FA7CFC"/>
    <w:pPr>
      <w:autoSpaceDE w:val="0"/>
      <w:jc w:val="both"/>
    </w:pPr>
    <w:rPr>
      <w:rFonts w:ascii="Arial" w:eastAsia="Arial" w:hAnsi="Arial"/>
      <w:kern w:val="0"/>
      <w:szCs w:val="20"/>
    </w:rPr>
  </w:style>
  <w:style w:type="paragraph" w:customStyle="1" w:styleId="Tekstprzypisudolnego1">
    <w:name w:val="Tekst przypisu dolnego1"/>
    <w:basedOn w:val="Normalny1"/>
    <w:rsid w:val="00FA7CFC"/>
    <w:pPr>
      <w:autoSpaceDE w:val="0"/>
    </w:pPr>
    <w:rPr>
      <w:rFonts w:eastAsia="Verdana"/>
      <w:kern w:val="0"/>
      <w:szCs w:val="20"/>
    </w:rPr>
  </w:style>
  <w:style w:type="paragraph" w:customStyle="1" w:styleId="Nagwek31">
    <w:name w:val="Nagłówek 31"/>
    <w:basedOn w:val="Normalny1"/>
    <w:next w:val="Normalny1"/>
    <w:rsid w:val="00FA7CFC"/>
    <w:pPr>
      <w:keepNext/>
      <w:numPr>
        <w:numId w:val="5"/>
      </w:numPr>
      <w:autoSpaceDE w:val="0"/>
      <w:jc w:val="center"/>
    </w:pPr>
    <w:rPr>
      <w:rFonts w:eastAsia="Verdana"/>
      <w:b/>
      <w:bCs/>
      <w:kern w:val="0"/>
      <w:sz w:val="28"/>
      <w:szCs w:val="28"/>
    </w:rPr>
  </w:style>
  <w:style w:type="paragraph" w:styleId="Tekstpodstawowy2">
    <w:name w:val="Body Text 2"/>
    <w:basedOn w:val="Normalny"/>
    <w:link w:val="Tekstpodstawowy2Znak"/>
    <w:rsid w:val="00FA7CFC"/>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FA7CFC"/>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FA7CF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FA7CFC"/>
    <w:rPr>
      <w:rFonts w:ascii="Times New Roman" w:eastAsia="Times New Roman" w:hAnsi="Times New Roman" w:cs="Times New Roman"/>
      <w:sz w:val="24"/>
      <w:szCs w:val="24"/>
      <w:lang w:eastAsia="pl-PL"/>
    </w:rPr>
  </w:style>
  <w:style w:type="paragraph" w:customStyle="1" w:styleId="Tytu">
    <w:name w:val="Tytu?"/>
    <w:basedOn w:val="Normalny"/>
    <w:rsid w:val="00FA7CFC"/>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FA7CFC"/>
    <w:pPr>
      <w:overflowPunct w:val="0"/>
      <w:spacing w:before="120" w:after="0" w:line="240" w:lineRule="auto"/>
      <w:textAlignment w:val="baseline"/>
    </w:pPr>
    <w:rPr>
      <w:rFonts w:ascii="Arial" w:eastAsia="Times New Roman" w:hAnsi="Arial" w:cs="Times New Roman"/>
      <w:b/>
      <w:sz w:val="24"/>
      <w:szCs w:val="20"/>
      <w:lang w:eastAsia="pl-PL"/>
    </w:rPr>
  </w:style>
  <w:style w:type="character" w:customStyle="1" w:styleId="ft">
    <w:name w:val="ft"/>
    <w:basedOn w:val="Domylnaczcionkaakapitu"/>
    <w:rsid w:val="00FA7CFC"/>
  </w:style>
  <w:style w:type="paragraph" w:customStyle="1" w:styleId="Normalny2">
    <w:name w:val="Normalny2"/>
    <w:basedOn w:val="Normalny"/>
    <w:rsid w:val="00FA7CFC"/>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FA7CFC"/>
    <w:pPr>
      <w:jc w:val="both"/>
    </w:pPr>
    <w:rPr>
      <w:rFonts w:ascii="Arial" w:eastAsia="Arial" w:hAnsi="Arial"/>
      <w:color w:val="auto"/>
      <w:sz w:val="24"/>
    </w:rPr>
  </w:style>
  <w:style w:type="paragraph" w:styleId="Tekstpodstawowywcity2">
    <w:name w:val="Body Text Indent 2"/>
    <w:basedOn w:val="Normalny"/>
    <w:link w:val="Tekstpodstawowywcity2Znak"/>
    <w:rsid w:val="00FA7CFC"/>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FA7CFC"/>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FA7CF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A7CF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FA7CFC"/>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FA7CFC"/>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FA7CFC"/>
    <w:rPr>
      <w:vertAlign w:val="superscript"/>
    </w:rPr>
  </w:style>
  <w:style w:type="paragraph" w:customStyle="1" w:styleId="Akapitzlist1">
    <w:name w:val="Akapit z listą1"/>
    <w:basedOn w:val="Normalny"/>
    <w:rsid w:val="00FA7CFC"/>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FA7CFC"/>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FA7CFC"/>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FA7CFC"/>
    <w:pPr>
      <w:spacing w:after="0" w:line="360" w:lineRule="auto"/>
      <w:ind w:left="720" w:right="284"/>
      <w:contextualSpacing/>
    </w:pPr>
    <w:rPr>
      <w:rFonts w:ascii="Calibri" w:eastAsia="Times New Roman" w:hAnsi="Calibri" w:cs="Times New Roman"/>
    </w:rPr>
  </w:style>
  <w:style w:type="table" w:customStyle="1" w:styleId="Tabela-Siatka16">
    <w:name w:val="Tabela - Siatka16"/>
    <w:basedOn w:val="Standardowy"/>
    <w:next w:val="Tabela-Siatka"/>
    <w:uiPriority w:val="59"/>
    <w:rsid w:val="00FA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A7CFC"/>
    <w:rPr>
      <w:vertAlign w:val="superscript"/>
    </w:rPr>
  </w:style>
  <w:style w:type="character" w:customStyle="1" w:styleId="subtytulfont1">
    <w:name w:val="sub_tytul_font1"/>
    <w:basedOn w:val="Domylnaczcionkaakapitu"/>
    <w:rsid w:val="0086170E"/>
    <w:rPr>
      <w:rFonts w:ascii="Tahoma" w:hAnsi="Tahoma" w:cs="Tahoma" w:hint="default"/>
      <w:b/>
      <w:bCs/>
      <w:color w:val="0758B1"/>
    </w:rPr>
  </w:style>
  <w:style w:type="paragraph" w:customStyle="1" w:styleId="Default">
    <w:name w:val="Default"/>
    <w:rsid w:val="006065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FC"/>
  </w:style>
  <w:style w:type="paragraph" w:styleId="Nagwek1">
    <w:name w:val="heading 1"/>
    <w:basedOn w:val="Normalny"/>
    <w:next w:val="Normalny"/>
    <w:link w:val="Nagwek1Znak"/>
    <w:qFormat/>
    <w:rsid w:val="00FA7CFC"/>
    <w:pPr>
      <w:keepNext/>
      <w:widowControl w:val="0"/>
      <w:numPr>
        <w:numId w:val="4"/>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FA7CFC"/>
    <w:pPr>
      <w:keepNext/>
      <w:widowControl w:val="0"/>
      <w:numPr>
        <w:ilvl w:val="1"/>
        <w:numId w:val="4"/>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FA7CFC"/>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FA7CFC"/>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FA7CFC"/>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FA7CFC"/>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semiHidden/>
    <w:unhideWhenUsed/>
    <w:qFormat/>
    <w:rsid w:val="00FA7CFC"/>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lockText1">
    <w:name w:val="Block Text1"/>
    <w:basedOn w:val="Normalny"/>
    <w:rsid w:val="00FA7CFC"/>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styleId="Akapitzlist">
    <w:name w:val="List Paragraph"/>
    <w:basedOn w:val="Normalny"/>
    <w:uiPriority w:val="34"/>
    <w:qFormat/>
    <w:rsid w:val="00FA7CFC"/>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nhideWhenUsed/>
    <w:rsid w:val="00FA7C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A7CFC"/>
    <w:rPr>
      <w:rFonts w:ascii="Tahoma" w:hAnsi="Tahoma" w:cs="Tahoma"/>
      <w:sz w:val="16"/>
      <w:szCs w:val="16"/>
    </w:rPr>
  </w:style>
  <w:style w:type="character" w:customStyle="1" w:styleId="Nagwek1Znak">
    <w:name w:val="Nagłówek 1 Znak"/>
    <w:basedOn w:val="Domylnaczcionkaakapitu"/>
    <w:link w:val="Nagwek1"/>
    <w:rsid w:val="00FA7CFC"/>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FA7CFC"/>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FA7CFC"/>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FA7CFC"/>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FA7CFC"/>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FA7CFC"/>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FA7CFC"/>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FA7CFC"/>
  </w:style>
  <w:style w:type="character" w:customStyle="1" w:styleId="WW8Num2z0">
    <w:name w:val="WW8Num2z0"/>
    <w:rsid w:val="00FA7CFC"/>
    <w:rPr>
      <w:rFonts w:ascii="Times New Roman" w:eastAsia="Times New Roman" w:hAnsi="Times New Roman" w:cs="Times New Roman"/>
      <w:color w:val="auto"/>
      <w:sz w:val="24"/>
      <w:szCs w:val="24"/>
      <w:lang w:val="pl-PL"/>
    </w:rPr>
  </w:style>
  <w:style w:type="character" w:customStyle="1" w:styleId="Znakinumeracji">
    <w:name w:val="Znaki numeracji"/>
    <w:rsid w:val="00FA7CFC"/>
  </w:style>
  <w:style w:type="character" w:customStyle="1" w:styleId="WW8Num25z0">
    <w:name w:val="WW8Num25z0"/>
    <w:rsid w:val="00FA7CFC"/>
    <w:rPr>
      <w:rFonts w:ascii="StarSymbol" w:hAnsi="StarSymbol"/>
      <w:sz w:val="18"/>
      <w:szCs w:val="18"/>
    </w:rPr>
  </w:style>
  <w:style w:type="character" w:customStyle="1" w:styleId="Symbolewypunktowania">
    <w:name w:val="Symbole wypunktowania"/>
    <w:rsid w:val="00FA7CFC"/>
    <w:rPr>
      <w:rFonts w:ascii="StarSymbol" w:eastAsia="StarSymbol" w:hAnsi="StarSymbol"/>
      <w:sz w:val="18"/>
      <w:szCs w:val="18"/>
    </w:rPr>
  </w:style>
  <w:style w:type="character" w:styleId="Hipercze">
    <w:name w:val="Hyperlink"/>
    <w:uiPriority w:val="99"/>
    <w:rsid w:val="00FA7CFC"/>
    <w:rPr>
      <w:color w:val="000080"/>
      <w:u w:val="single"/>
    </w:rPr>
  </w:style>
  <w:style w:type="paragraph" w:styleId="Nagwek">
    <w:name w:val="header"/>
    <w:basedOn w:val="Normalny"/>
    <w:next w:val="Tekstpodstawowy"/>
    <w:link w:val="NagwekZnak"/>
    <w:rsid w:val="00FA7CFC"/>
    <w:pPr>
      <w:keepNext/>
      <w:widowControl w:val="0"/>
      <w:suppressAutoHyphens/>
      <w:spacing w:before="240" w:after="120" w:line="240" w:lineRule="auto"/>
    </w:pPr>
    <w:rPr>
      <w:rFonts w:ascii="Arial" w:eastAsia="Lucida Sans Unicode" w:hAnsi="Arial" w:cs="Tahoma"/>
      <w:kern w:val="1"/>
      <w:sz w:val="28"/>
      <w:szCs w:val="28"/>
      <w:lang w:eastAsia="pl-PL"/>
    </w:rPr>
  </w:style>
  <w:style w:type="character" w:customStyle="1" w:styleId="NagwekZnak">
    <w:name w:val="Nagłówek Znak"/>
    <w:basedOn w:val="Domylnaczcionkaakapitu"/>
    <w:link w:val="Nagwek"/>
    <w:rsid w:val="00FA7CFC"/>
    <w:rPr>
      <w:rFonts w:ascii="Arial" w:eastAsia="Lucida Sans Unicode" w:hAnsi="Arial" w:cs="Tahoma"/>
      <w:kern w:val="1"/>
      <w:sz w:val="28"/>
      <w:szCs w:val="28"/>
      <w:lang w:eastAsia="pl-PL"/>
    </w:rPr>
  </w:style>
  <w:style w:type="paragraph" w:styleId="Tekstpodstawowy">
    <w:name w:val="Body Text"/>
    <w:basedOn w:val="Normalny"/>
    <w:link w:val="TekstpodstawowyZnak"/>
    <w:rsid w:val="00FA7CFC"/>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FA7CFC"/>
    <w:rPr>
      <w:rFonts w:ascii="Times New Roman" w:eastAsia="Lucida Sans Unicode" w:hAnsi="Times New Roman" w:cs="Times New Roman"/>
      <w:kern w:val="1"/>
      <w:sz w:val="24"/>
      <w:szCs w:val="24"/>
      <w:lang w:eastAsia="pl-PL"/>
    </w:rPr>
  </w:style>
  <w:style w:type="paragraph" w:styleId="Lista">
    <w:name w:val="List"/>
    <w:basedOn w:val="Tekstpodstawowy"/>
    <w:rsid w:val="00FA7CFC"/>
    <w:rPr>
      <w:rFonts w:cs="Tahoma"/>
    </w:rPr>
  </w:style>
  <w:style w:type="paragraph" w:customStyle="1" w:styleId="Podpis1">
    <w:name w:val="Podpis1"/>
    <w:basedOn w:val="Normalny"/>
    <w:rsid w:val="00FA7CFC"/>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FA7CFC"/>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10">
    <w:name w:val="Nagłówek1"/>
    <w:basedOn w:val="Normalny"/>
    <w:next w:val="Tekstpodstawowy"/>
    <w:rsid w:val="00FA7CFC"/>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FA7CFC"/>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FA7CFC"/>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FA7CFC"/>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FA7CFC"/>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FA7CFC"/>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FA7CFC"/>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FA7CFC"/>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FA7CFC"/>
    <w:rPr>
      <w:rFonts w:ascii="Arial" w:eastAsia="Times New Roman" w:hAnsi="Arial" w:cs="Times New Roman"/>
      <w:b/>
      <w:kern w:val="1"/>
      <w:sz w:val="32"/>
      <w:szCs w:val="24"/>
      <w:lang w:eastAsia="pl-PL"/>
    </w:rPr>
  </w:style>
  <w:style w:type="character" w:customStyle="1" w:styleId="Internetlink">
    <w:name w:val="Internet link"/>
    <w:rsid w:val="00FA7CFC"/>
    <w:rPr>
      <w:color w:val="000080"/>
      <w:u w:val="single"/>
    </w:rPr>
  </w:style>
  <w:style w:type="table" w:styleId="Tabela-Siatka">
    <w:name w:val="Table Grid"/>
    <w:basedOn w:val="Standardowy"/>
    <w:rsid w:val="00FA7CFC"/>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A7CFC"/>
    <w:rPr>
      <w:b/>
      <w:bCs/>
      <w:i w:val="0"/>
      <w:iCs w:val="0"/>
    </w:rPr>
  </w:style>
  <w:style w:type="character" w:styleId="Pogrubienie">
    <w:name w:val="Strong"/>
    <w:basedOn w:val="Domylnaczcionkaakapitu"/>
    <w:qFormat/>
    <w:rsid w:val="00FA7CFC"/>
    <w:rPr>
      <w:b/>
      <w:bCs/>
    </w:rPr>
  </w:style>
  <w:style w:type="paragraph" w:customStyle="1" w:styleId="ust">
    <w:name w:val="ust"/>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FA7CF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A7CFC"/>
    <w:rPr>
      <w:rFonts w:ascii="Courier New" w:eastAsia="Times New Roman" w:hAnsi="Courier New" w:cs="Courier New"/>
      <w:sz w:val="20"/>
      <w:szCs w:val="20"/>
      <w:lang w:eastAsia="pl-PL"/>
    </w:rPr>
  </w:style>
  <w:style w:type="paragraph" w:styleId="NormalnyWeb">
    <w:name w:val="Normal (Web)"/>
    <w:basedOn w:val="Normalny"/>
    <w:rsid w:val="00FA7CFC"/>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FA7CFC"/>
    <w:rPr>
      <w:rFonts w:ascii="Verdana" w:hAnsi="Verdana" w:hint="default"/>
      <w:b/>
      <w:bCs/>
      <w:i w:val="0"/>
      <w:iCs w:val="0"/>
      <w:sz w:val="23"/>
      <w:szCs w:val="23"/>
    </w:rPr>
  </w:style>
  <w:style w:type="paragraph" w:customStyle="1" w:styleId="pkt">
    <w:name w:val="pkt"/>
    <w:basedOn w:val="Normalny"/>
    <w:next w:val="Normalny"/>
    <w:rsid w:val="00FA7CF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A7CFC"/>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lang w:eastAsia="pl-PL"/>
    </w:rPr>
  </w:style>
  <w:style w:type="character" w:customStyle="1" w:styleId="StopkaZnak">
    <w:name w:val="Stopka Znak"/>
    <w:basedOn w:val="Domylnaczcionkaakapitu"/>
    <w:link w:val="Stopka"/>
    <w:uiPriority w:val="99"/>
    <w:rsid w:val="00FA7CFC"/>
    <w:rPr>
      <w:rFonts w:ascii="Times New Roman" w:eastAsia="Lucida Sans Unicode" w:hAnsi="Times New Roman" w:cs="Times New Roman"/>
      <w:kern w:val="1"/>
      <w:sz w:val="24"/>
      <w:szCs w:val="24"/>
      <w:lang w:eastAsia="pl-PL"/>
    </w:rPr>
  </w:style>
  <w:style w:type="character" w:styleId="Numerstrony">
    <w:name w:val="page number"/>
    <w:basedOn w:val="Domylnaczcionkaakapitu"/>
    <w:rsid w:val="00FA7CFC"/>
  </w:style>
  <w:style w:type="paragraph" w:customStyle="1" w:styleId="Styl1">
    <w:name w:val="Styl1"/>
    <w:basedOn w:val="Normalny"/>
    <w:rsid w:val="00FA7CFC"/>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FA7CFC"/>
    <w:pPr>
      <w:spacing w:before="60"/>
      <w:jc w:val="right"/>
    </w:pPr>
    <w:rPr>
      <w:rFonts w:ascii="Arial" w:hAnsi="Arial" w:cs="Arial"/>
      <w:sz w:val="20"/>
      <w:szCs w:val="20"/>
    </w:rPr>
  </w:style>
  <w:style w:type="paragraph" w:customStyle="1" w:styleId="msonormalcxspdrugie">
    <w:name w:val="msonormalcxspdrugie"/>
    <w:basedOn w:val="Normalny"/>
    <w:rsid w:val="00FA7C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FA7CFC"/>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FA7CFC"/>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FA7CFC"/>
    <w:pPr>
      <w:autoSpaceDE w:val="0"/>
      <w:jc w:val="both"/>
    </w:pPr>
    <w:rPr>
      <w:rFonts w:ascii="Arial" w:eastAsia="Arial" w:hAnsi="Arial"/>
      <w:kern w:val="0"/>
      <w:szCs w:val="20"/>
    </w:rPr>
  </w:style>
  <w:style w:type="paragraph" w:customStyle="1" w:styleId="Tekstprzypisudolnego1">
    <w:name w:val="Tekst przypisu dolnego1"/>
    <w:basedOn w:val="Normalny1"/>
    <w:rsid w:val="00FA7CFC"/>
    <w:pPr>
      <w:autoSpaceDE w:val="0"/>
    </w:pPr>
    <w:rPr>
      <w:rFonts w:eastAsia="Verdana"/>
      <w:kern w:val="0"/>
      <w:szCs w:val="20"/>
    </w:rPr>
  </w:style>
  <w:style w:type="paragraph" w:customStyle="1" w:styleId="Nagwek31">
    <w:name w:val="Nagłówek 31"/>
    <w:basedOn w:val="Normalny1"/>
    <w:next w:val="Normalny1"/>
    <w:rsid w:val="00FA7CFC"/>
    <w:pPr>
      <w:keepNext/>
      <w:numPr>
        <w:numId w:val="5"/>
      </w:numPr>
      <w:autoSpaceDE w:val="0"/>
      <w:jc w:val="center"/>
    </w:pPr>
    <w:rPr>
      <w:rFonts w:eastAsia="Verdana"/>
      <w:b/>
      <w:bCs/>
      <w:kern w:val="0"/>
      <w:sz w:val="28"/>
      <w:szCs w:val="28"/>
    </w:rPr>
  </w:style>
  <w:style w:type="paragraph" w:styleId="Tekstpodstawowy2">
    <w:name w:val="Body Text 2"/>
    <w:basedOn w:val="Normalny"/>
    <w:link w:val="Tekstpodstawowy2Znak"/>
    <w:rsid w:val="00FA7CFC"/>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FA7CFC"/>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FA7CF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FA7CFC"/>
    <w:rPr>
      <w:rFonts w:ascii="Times New Roman" w:eastAsia="Times New Roman" w:hAnsi="Times New Roman" w:cs="Times New Roman"/>
      <w:sz w:val="24"/>
      <w:szCs w:val="24"/>
      <w:lang w:eastAsia="pl-PL"/>
    </w:rPr>
  </w:style>
  <w:style w:type="paragraph" w:customStyle="1" w:styleId="Tytu">
    <w:name w:val="Tytu?"/>
    <w:basedOn w:val="Normalny"/>
    <w:rsid w:val="00FA7CFC"/>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FA7CFC"/>
    <w:pPr>
      <w:overflowPunct w:val="0"/>
      <w:spacing w:before="120" w:after="0" w:line="240" w:lineRule="auto"/>
      <w:textAlignment w:val="baseline"/>
    </w:pPr>
    <w:rPr>
      <w:rFonts w:ascii="Arial" w:eastAsia="Times New Roman" w:hAnsi="Arial" w:cs="Times New Roman"/>
      <w:b/>
      <w:sz w:val="24"/>
      <w:szCs w:val="20"/>
      <w:lang w:eastAsia="pl-PL"/>
    </w:rPr>
  </w:style>
  <w:style w:type="character" w:customStyle="1" w:styleId="ft">
    <w:name w:val="ft"/>
    <w:basedOn w:val="Domylnaczcionkaakapitu"/>
    <w:rsid w:val="00FA7CFC"/>
  </w:style>
  <w:style w:type="paragraph" w:customStyle="1" w:styleId="Normalny2">
    <w:name w:val="Normalny2"/>
    <w:basedOn w:val="Normalny"/>
    <w:rsid w:val="00FA7CFC"/>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FA7CFC"/>
    <w:pPr>
      <w:jc w:val="both"/>
    </w:pPr>
    <w:rPr>
      <w:rFonts w:ascii="Arial" w:eastAsia="Arial" w:hAnsi="Arial"/>
      <w:color w:val="auto"/>
      <w:sz w:val="24"/>
    </w:rPr>
  </w:style>
  <w:style w:type="paragraph" w:styleId="Tekstpodstawowywcity2">
    <w:name w:val="Body Text Indent 2"/>
    <w:basedOn w:val="Normalny"/>
    <w:link w:val="Tekstpodstawowywcity2Znak"/>
    <w:rsid w:val="00FA7CFC"/>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FA7CFC"/>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FA7CF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A7CF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FA7CFC"/>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FA7CFC"/>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FA7CFC"/>
    <w:rPr>
      <w:vertAlign w:val="superscript"/>
    </w:rPr>
  </w:style>
  <w:style w:type="paragraph" w:customStyle="1" w:styleId="Akapitzlist1">
    <w:name w:val="Akapit z listą1"/>
    <w:basedOn w:val="Normalny"/>
    <w:rsid w:val="00FA7CFC"/>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FA7CFC"/>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FA7CFC"/>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FA7C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FA7CFC"/>
    <w:pPr>
      <w:spacing w:after="0" w:line="360" w:lineRule="auto"/>
      <w:ind w:left="720" w:right="284"/>
      <w:contextualSpacing/>
    </w:pPr>
    <w:rPr>
      <w:rFonts w:ascii="Calibri" w:eastAsia="Times New Roman" w:hAnsi="Calibri" w:cs="Times New Roman"/>
    </w:rPr>
  </w:style>
  <w:style w:type="table" w:customStyle="1" w:styleId="Tabela-Siatka16">
    <w:name w:val="Tabela - Siatka16"/>
    <w:basedOn w:val="Standardowy"/>
    <w:next w:val="Tabela-Siatka"/>
    <w:uiPriority w:val="59"/>
    <w:rsid w:val="00FA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A7CFC"/>
    <w:rPr>
      <w:vertAlign w:val="superscript"/>
    </w:rPr>
  </w:style>
  <w:style w:type="character" w:customStyle="1" w:styleId="subtytulfont1">
    <w:name w:val="sub_tytul_font1"/>
    <w:basedOn w:val="Domylnaczcionkaakapitu"/>
    <w:rsid w:val="0086170E"/>
    <w:rPr>
      <w:rFonts w:ascii="Tahoma" w:hAnsi="Tahoma" w:cs="Tahoma" w:hint="default"/>
      <w:b/>
      <w:bCs/>
      <w:color w:val="0758B1"/>
    </w:rPr>
  </w:style>
  <w:style w:type="paragraph" w:customStyle="1" w:styleId="Default">
    <w:name w:val="Default"/>
    <w:rsid w:val="006065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publ@zdiz.pi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zdiz.pil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m.pila.pl" TargetMode="External"/><Relationship Id="rId4" Type="http://schemas.openxmlformats.org/officeDocument/2006/relationships/settings" Target="settings.xml"/><Relationship Id="rId9" Type="http://schemas.openxmlformats.org/officeDocument/2006/relationships/hyperlink" Target="http://www.zdiz.pil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8959</Words>
  <Characters>53755</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E. Bochan</cp:lastModifiedBy>
  <cp:revision>2</cp:revision>
  <cp:lastPrinted>2014-08-12T10:39:00Z</cp:lastPrinted>
  <dcterms:created xsi:type="dcterms:W3CDTF">2014-08-12T11:30:00Z</dcterms:created>
  <dcterms:modified xsi:type="dcterms:W3CDTF">2014-08-12T11:30:00Z</dcterms:modified>
</cp:coreProperties>
</file>