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AF" w:rsidRDefault="00FF64AF" w:rsidP="00AA3D89">
      <w:pPr>
        <w:ind w:left="800" w:hanging="800"/>
        <w:jc w:val="center"/>
        <w:rPr>
          <w:rFonts w:eastAsia="Times New Roman"/>
          <w:b/>
          <w:sz w:val="28"/>
          <w:szCs w:val="28"/>
          <w:u w:val="single"/>
          <w:lang w:eastAsia="ar-SA"/>
        </w:rPr>
      </w:pPr>
    </w:p>
    <w:p w:rsidR="00AA3D89" w:rsidRPr="00CC0902" w:rsidRDefault="00AA3D89" w:rsidP="00AA3D89">
      <w:pPr>
        <w:ind w:left="800" w:hanging="800"/>
        <w:jc w:val="center"/>
        <w:rPr>
          <w:rFonts w:eastAsia="Times New Roman"/>
          <w:b/>
          <w:sz w:val="28"/>
          <w:szCs w:val="28"/>
          <w:u w:val="single"/>
          <w:lang w:eastAsia="ar-SA"/>
        </w:rPr>
      </w:pPr>
      <w:r w:rsidRPr="00CC0902">
        <w:rPr>
          <w:rFonts w:eastAsia="Times New Roman"/>
          <w:b/>
          <w:sz w:val="28"/>
          <w:szCs w:val="28"/>
          <w:u w:val="single"/>
          <w:lang w:eastAsia="ar-SA"/>
        </w:rPr>
        <w:t xml:space="preserve">KOSZTORYS   </w:t>
      </w:r>
      <w:r w:rsidR="00CC0902" w:rsidRPr="00CC0902">
        <w:rPr>
          <w:rFonts w:eastAsia="Times New Roman"/>
          <w:b/>
          <w:sz w:val="28"/>
          <w:szCs w:val="28"/>
          <w:u w:val="single"/>
          <w:lang w:eastAsia="ar-SA"/>
        </w:rPr>
        <w:t>OF</w:t>
      </w:r>
      <w:r w:rsidRPr="00CC0902">
        <w:rPr>
          <w:rFonts w:eastAsia="Times New Roman"/>
          <w:b/>
          <w:sz w:val="28"/>
          <w:szCs w:val="28"/>
          <w:u w:val="single"/>
          <w:lang w:eastAsia="ar-SA"/>
        </w:rPr>
        <w:t>ER</w:t>
      </w:r>
      <w:r w:rsidR="00CC0902" w:rsidRPr="00CC0902">
        <w:rPr>
          <w:rFonts w:eastAsia="Times New Roman"/>
          <w:b/>
          <w:sz w:val="28"/>
          <w:szCs w:val="28"/>
          <w:u w:val="single"/>
          <w:lang w:eastAsia="ar-SA"/>
        </w:rPr>
        <w:t>TOWY</w:t>
      </w:r>
      <w:r w:rsidRPr="00CC0902">
        <w:rPr>
          <w:rFonts w:eastAsia="Times New Roman"/>
          <w:b/>
          <w:sz w:val="28"/>
          <w:szCs w:val="28"/>
          <w:u w:val="single"/>
          <w:lang w:eastAsia="ar-SA"/>
        </w:rPr>
        <w:t xml:space="preserve"> </w:t>
      </w:r>
    </w:p>
    <w:p w:rsidR="00AA3D89" w:rsidRPr="00CC0902" w:rsidRDefault="00883602" w:rsidP="00AA3D89">
      <w:pPr>
        <w:ind w:left="800" w:hanging="800"/>
        <w:jc w:val="center"/>
        <w:rPr>
          <w:rFonts w:eastAsia="Times New Roman"/>
          <w:b/>
          <w:sz w:val="28"/>
          <w:szCs w:val="28"/>
          <w:u w:val="single"/>
          <w:lang w:eastAsia="ar-SA"/>
        </w:rPr>
      </w:pPr>
      <w:r>
        <w:rPr>
          <w:rFonts w:eastAsia="Times New Roman"/>
          <w:b/>
          <w:sz w:val="28"/>
          <w:szCs w:val="28"/>
          <w:u w:val="single"/>
          <w:lang w:eastAsia="ar-SA"/>
        </w:rPr>
        <w:t>na sezon zimowy 2015/2016</w:t>
      </w:r>
      <w:r w:rsidR="00AA3D89" w:rsidRPr="00CC0902">
        <w:rPr>
          <w:rFonts w:eastAsia="Times New Roman"/>
          <w:b/>
          <w:sz w:val="28"/>
          <w:szCs w:val="28"/>
          <w:u w:val="single"/>
          <w:lang w:eastAsia="ar-SA"/>
        </w:rPr>
        <w:t xml:space="preserve">r. </w:t>
      </w:r>
    </w:p>
    <w:p w:rsidR="00AA3D89" w:rsidRPr="00CC0902" w:rsidRDefault="00AA3D89" w:rsidP="00AA3D89">
      <w:pPr>
        <w:ind w:left="800"/>
        <w:jc w:val="center"/>
        <w:rPr>
          <w:rFonts w:eastAsia="Times New Roman"/>
          <w:b/>
          <w:sz w:val="28"/>
          <w:szCs w:val="20"/>
          <w:lang w:eastAsia="ar-SA"/>
        </w:rPr>
      </w:pPr>
    </w:p>
    <w:p w:rsidR="00AA3D89" w:rsidRPr="00CC0902" w:rsidRDefault="00AA3D89" w:rsidP="00AA3D89">
      <w:pPr>
        <w:ind w:left="800"/>
        <w:jc w:val="center"/>
        <w:rPr>
          <w:rFonts w:eastAsia="Times New Roman"/>
          <w:b/>
          <w:lang w:eastAsia="ar-SA"/>
        </w:rPr>
      </w:pPr>
      <w:r w:rsidRPr="00CC0902">
        <w:rPr>
          <w:rFonts w:eastAsia="Times New Roman"/>
          <w:b/>
          <w:lang w:eastAsia="ar-SA"/>
        </w:rPr>
        <w:t xml:space="preserve">PROWADZENIE AKCJI ZIMOWEJ NA </w:t>
      </w:r>
      <w:r w:rsidRPr="00CC0902">
        <w:rPr>
          <w:rFonts w:eastAsia="Times New Roman"/>
          <w:b/>
          <w:color w:val="FF0000"/>
          <w:lang w:eastAsia="ar-SA"/>
        </w:rPr>
        <w:t xml:space="preserve">CIĄGACH PIESZYCH, KŁADKACH I SCHODZCH </w:t>
      </w:r>
      <w:r w:rsidRPr="00CC0902">
        <w:rPr>
          <w:rFonts w:eastAsia="Times New Roman"/>
          <w:b/>
          <w:lang w:eastAsia="ar-SA"/>
        </w:rPr>
        <w:t>W OBRĘBIE MIASTA PIŁY</w:t>
      </w:r>
    </w:p>
    <w:tbl>
      <w:tblPr>
        <w:tblpPr w:leftFromText="141" w:rightFromText="141" w:vertAnchor="text" w:horzAnchor="margin" w:tblpXSpec="right" w:tblpY="253"/>
        <w:tblW w:w="82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1822"/>
        <w:gridCol w:w="1558"/>
        <w:gridCol w:w="1416"/>
        <w:gridCol w:w="1571"/>
      </w:tblGrid>
      <w:tr w:rsidR="00AA3D89" w:rsidTr="00AA3D89">
        <w:trPr>
          <w:trHeight w:val="660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</w:p>
          <w:p w:rsidR="00AA3D89" w:rsidRDefault="00AA3D89">
            <w:pPr>
              <w:pStyle w:val="Nagwek8"/>
              <w:tabs>
                <w:tab w:val="clear" w:pos="360"/>
                <w:tab w:val="left" w:pos="0"/>
              </w:tabs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>ZADANIE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  <w:t>POWIERZCHNIA  m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AA3D89" w:rsidRDefault="00AA3D89">
            <w:pPr>
              <w:snapToGrid w:val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</w:p>
          <w:p w:rsidR="00AA3D89" w:rsidRDefault="00AA3D89">
            <w:pPr>
              <w:pStyle w:val="Nagwek9"/>
              <w:tabs>
                <w:tab w:val="left" w:pos="0"/>
              </w:tabs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KROTNOŚĆ</w:t>
            </w:r>
          </w:p>
          <w:p w:rsidR="00AA3D89" w:rsidRDefault="00AA3D8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(ILOŚĆ, m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eastAsia="ar-SA"/>
              </w:rPr>
              <w:t>3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  <w:t>CENA JEDNOSTKOWA</w:t>
            </w:r>
          </w:p>
          <w:p w:rsidR="00AA3D89" w:rsidRDefault="005872CB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  <w:t>ne</w:t>
            </w:r>
            <w:r w:rsidR="00AA3D8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  <w:t>tto w PLN (za 1 m</w:t>
            </w:r>
            <w:r w:rsidR="00AA3D8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vertAlign w:val="superscript"/>
                <w:lang w:eastAsia="ar-SA"/>
              </w:rPr>
              <w:t xml:space="preserve">2 </w:t>
            </w:r>
            <w:r w:rsidR="00AA3D8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  <w:t>,1m</w:t>
            </w:r>
            <w:r w:rsidR="00AA3D8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vertAlign w:val="superscript"/>
                <w:lang w:eastAsia="ar-SA"/>
              </w:rPr>
              <w:t>3</w:t>
            </w:r>
            <w:r w:rsidR="00AA3D8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AA3D89" w:rsidRDefault="00AA3D89">
            <w:pPr>
              <w:pStyle w:val="Nagwek5"/>
              <w:tabs>
                <w:tab w:val="left" w:pos="0"/>
              </w:tabs>
              <w:snapToGrid w:val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</w:p>
          <w:p w:rsidR="00AA3D89" w:rsidRDefault="00AA3D89">
            <w:pPr>
              <w:pStyle w:val="Nagwek5"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 xml:space="preserve">WARTOŚĆ </w:t>
            </w:r>
            <w:r w:rsidR="005872C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ne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tto w PLN</w:t>
            </w:r>
          </w:p>
          <w:p w:rsidR="00AA3D89" w:rsidRDefault="00AA3D89">
            <w:pPr>
              <w:pStyle w:val="Nagwek5"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A3D89" w:rsidTr="00AA3D89">
        <w:trPr>
          <w:trHeight w:val="273"/>
        </w:trPr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ar-SA"/>
              </w:rPr>
              <w:t>5</w:t>
            </w:r>
          </w:p>
        </w:tc>
      </w:tr>
      <w:tr w:rsidR="00AA3D89" w:rsidTr="00AA3D89">
        <w:trPr>
          <w:trHeight w:val="1111"/>
        </w:trPr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MECHANICZNE ODŚNIEŻANIE CIĄGÓW PIESZYCH I CHODNIKÓW </w:t>
            </w:r>
          </w:p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Z POSYPYWANIEM PIASKIEM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DE624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23.097,90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94CD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6</w:t>
            </w:r>
            <w:r w:rsidR="00AA3D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AA3D89" w:rsidTr="00CC0902">
        <w:trPr>
          <w:trHeight w:val="1478"/>
        </w:trPr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MECHANICZNE USZORSTNIANIECIĄGÓW PIESZYCH I CHODNIKÓW PODCZAS GOŁOLEDZI</w:t>
            </w:r>
          </w:p>
          <w:p w:rsidR="00AA3D89" w:rsidRDefault="00AA3D89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DE624B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23.097,90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94CD8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AA3D89" w:rsidTr="00AA3D89">
        <w:trPr>
          <w:trHeight w:val="964"/>
        </w:trPr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RĘCZNE OCZYSZCZENIE ZE ŚNIEGU I LODU KŁADEK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br/>
              <w:t>I SCHODÓW</w:t>
            </w:r>
          </w:p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Z POSYPYWANIEM PIASKIEM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 w:rsidP="00D35A8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5.</w:t>
            </w:r>
            <w:r w:rsidR="00DE62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993,91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94CD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AA3D89" w:rsidTr="00AA3D89">
        <w:trPr>
          <w:trHeight w:val="124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3D89" w:rsidRDefault="00AA3D89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RĘCZNE USZORSTNIANIE KŁADEK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br/>
              <w:t>I SCHODÓW PODCZAS GOLOLEDZI</w:t>
            </w:r>
          </w:p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 w:rsidP="00D35A8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5.</w:t>
            </w:r>
            <w:r w:rsidR="00DE62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993,91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94CD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AA3D89" w:rsidTr="00AA3D89">
        <w:trPr>
          <w:trHeight w:val="101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3D89" w:rsidRDefault="00AA3D89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WYWÓZ NADMIARU ŚNIEGU I LODU (W m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ar-SA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94CD8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</w:t>
            </w:r>
            <w:r w:rsidR="00AA3D8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0</w:t>
            </w:r>
          </w:p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ar-SA"/>
              </w:rPr>
            </w:pPr>
          </w:p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AA3D89" w:rsidTr="00AA3D89">
        <w:trPr>
          <w:trHeight w:val="141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ODPIASZCZANIE PO ZAKOŃCZENIU AKCJI ZIMOWEJ KŁADEK I SCHODÓW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DE624B" w:rsidP="00D35A8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29.966,81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D89" w:rsidRDefault="00AA3D89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AA3D89" w:rsidTr="00AA3D89">
        <w:trPr>
          <w:trHeight w:val="819"/>
        </w:trPr>
        <w:tc>
          <w:tcPr>
            <w:tcW w:w="666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AA3D89" w:rsidRDefault="00AA3D89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  <w:p w:rsidR="00AA3D89" w:rsidRDefault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  <w:t xml:space="preserve">WARTOŚĆ ZADANIA OGÓŁEM   </w:t>
            </w:r>
            <w:r w:rsidR="00CC0902">
              <w:rPr>
                <w:rFonts w:ascii="Arial" w:eastAsia="Times New Roman" w:hAnsi="Arial" w:cs="Arial"/>
                <w:color w:val="000000"/>
                <w:sz w:val="22"/>
                <w:szCs w:val="22"/>
                <w:lang w:eastAsia="ar-SA"/>
              </w:rPr>
              <w:t>..............................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>(</w:t>
            </w:r>
            <w:r w:rsidR="005872CB"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>bru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>tto)</w:t>
            </w:r>
          </w:p>
          <w:p w:rsidR="00AA3D89" w:rsidRDefault="00AA3D89" w:rsidP="00AA3D8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 xml:space="preserve">                                                             ..…………………… (8% VAT)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AA3D89" w:rsidRDefault="00AA3D89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  <w:p w:rsidR="00AA3D89" w:rsidRDefault="00AA3D89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AA3D89" w:rsidRDefault="00AA3D89" w:rsidP="00AA3D89">
      <w:pPr>
        <w:tabs>
          <w:tab w:val="left" w:pos="4290"/>
        </w:tabs>
        <w:ind w:left="800"/>
        <w:rPr>
          <w:rFonts w:eastAsia="Times New Roman"/>
          <w:b/>
          <w:color w:val="000000"/>
          <w:sz w:val="28"/>
          <w:szCs w:val="20"/>
          <w:lang w:eastAsia="ar-S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  <w:sz w:val="22"/>
          <w:szCs w:val="22"/>
        </w:rPr>
      </w:pPr>
      <w:r>
        <w:rPr>
          <w:rFonts w:cs="Tahoma"/>
        </w:rPr>
        <w:tab/>
      </w:r>
    </w:p>
    <w:p w:rsidR="00AA3D89" w:rsidRDefault="00AA3D89" w:rsidP="00AA3D89">
      <w:pPr>
        <w:rPr>
          <w:rFonts w:cs="Tahoma"/>
        </w:rPr>
      </w:pPr>
    </w:p>
    <w:p w:rsidR="00AA3D89" w:rsidRDefault="00AA3D89" w:rsidP="00AA3D89">
      <w:pPr>
        <w:rPr>
          <w:rFonts w:cs="Tahoma"/>
        </w:rPr>
      </w:pPr>
      <w:r>
        <w:rPr>
          <w:rFonts w:cs="Tahoma"/>
        </w:rPr>
        <w:t xml:space="preserve">Opracował :   </w:t>
      </w:r>
    </w:p>
    <w:p w:rsidR="00FF64AF" w:rsidRDefault="00FF64AF" w:rsidP="00FF64AF">
      <w:pPr>
        <w:ind w:left="800" w:hanging="800"/>
        <w:jc w:val="center"/>
        <w:rPr>
          <w:rFonts w:eastAsia="Times New Roman"/>
          <w:b/>
          <w:sz w:val="28"/>
          <w:szCs w:val="28"/>
          <w:u w:val="single"/>
          <w:lang w:eastAsia="ar-SA"/>
        </w:rPr>
      </w:pPr>
      <w:r>
        <w:rPr>
          <w:rFonts w:eastAsia="Times New Roman"/>
          <w:b/>
          <w:sz w:val="28"/>
          <w:szCs w:val="28"/>
          <w:u w:val="single"/>
          <w:lang w:eastAsia="ar-SA"/>
        </w:rPr>
        <w:lastRenderedPageBreak/>
        <w:t xml:space="preserve">KOSZTORYS   OFERTOWY </w:t>
      </w:r>
    </w:p>
    <w:p w:rsidR="00FF64AF" w:rsidRDefault="00883602" w:rsidP="00FF64AF">
      <w:pPr>
        <w:ind w:left="800" w:hanging="800"/>
        <w:jc w:val="center"/>
        <w:rPr>
          <w:rFonts w:eastAsia="Times New Roman"/>
          <w:b/>
          <w:sz w:val="28"/>
          <w:szCs w:val="28"/>
          <w:u w:val="single"/>
          <w:lang w:eastAsia="ar-SA"/>
        </w:rPr>
      </w:pPr>
      <w:r>
        <w:rPr>
          <w:rFonts w:eastAsia="Times New Roman"/>
          <w:b/>
          <w:sz w:val="28"/>
          <w:szCs w:val="28"/>
          <w:u w:val="single"/>
          <w:lang w:eastAsia="ar-SA"/>
        </w:rPr>
        <w:t>na sezon zimowy 2015/2016</w:t>
      </w:r>
      <w:r w:rsidR="00FF64AF">
        <w:rPr>
          <w:rFonts w:eastAsia="Times New Roman"/>
          <w:b/>
          <w:sz w:val="28"/>
          <w:szCs w:val="28"/>
          <w:u w:val="single"/>
          <w:lang w:eastAsia="ar-SA"/>
        </w:rPr>
        <w:t xml:space="preserve">r. </w:t>
      </w:r>
    </w:p>
    <w:p w:rsidR="00FF64AF" w:rsidRDefault="00FF64AF" w:rsidP="00FF64AF">
      <w:pPr>
        <w:ind w:left="800"/>
        <w:jc w:val="center"/>
        <w:rPr>
          <w:rFonts w:eastAsia="Times New Roman"/>
          <w:b/>
          <w:sz w:val="28"/>
          <w:szCs w:val="20"/>
          <w:lang w:eastAsia="ar-SA"/>
        </w:rPr>
      </w:pPr>
    </w:p>
    <w:p w:rsidR="00FF64AF" w:rsidRDefault="00FF64AF" w:rsidP="00FF64AF">
      <w:pPr>
        <w:ind w:left="80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OCZYSZCZANIE ZE ŚNIEGU I LODU ORAZ POSYPYWANIE PIASKIEM NAWIERZCHNI </w:t>
      </w:r>
      <w:r>
        <w:rPr>
          <w:rFonts w:eastAsia="Times New Roman"/>
          <w:b/>
          <w:color w:val="FF0000"/>
          <w:lang w:eastAsia="ar-SA"/>
        </w:rPr>
        <w:t>PRZYSTANKÓW KOMUNIKACJI MIEJSKIEJ</w:t>
      </w:r>
      <w:r>
        <w:rPr>
          <w:rFonts w:eastAsia="Times New Roman"/>
          <w:b/>
          <w:lang w:eastAsia="ar-SA"/>
        </w:rPr>
        <w:t xml:space="preserve"> MIASTA PIŁY</w:t>
      </w:r>
    </w:p>
    <w:p w:rsidR="00FF64AF" w:rsidRDefault="00FF64AF" w:rsidP="00FF64AF">
      <w:pPr>
        <w:tabs>
          <w:tab w:val="left" w:pos="4290"/>
        </w:tabs>
        <w:ind w:left="800"/>
        <w:rPr>
          <w:rFonts w:eastAsia="Times New Roman"/>
          <w:b/>
          <w:sz w:val="28"/>
          <w:szCs w:val="20"/>
          <w:lang w:eastAsia="ar-SA"/>
        </w:rPr>
      </w:pPr>
    </w:p>
    <w:tbl>
      <w:tblPr>
        <w:tblW w:w="8085" w:type="dxa"/>
        <w:tblInd w:w="9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2030"/>
        <w:gridCol w:w="1418"/>
        <w:gridCol w:w="1356"/>
        <w:gridCol w:w="1417"/>
      </w:tblGrid>
      <w:tr w:rsidR="00FF64AF" w:rsidTr="00FF64AF">
        <w:trPr>
          <w:trHeight w:val="66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ar-SA"/>
              </w:rPr>
            </w:pPr>
          </w:p>
          <w:p w:rsidR="00FF64AF" w:rsidRDefault="00FF64AF">
            <w:pPr>
              <w:pStyle w:val="Nagwek8"/>
              <w:tabs>
                <w:tab w:val="clear" w:pos="360"/>
                <w:tab w:val="left" w:pos="0"/>
              </w:tabs>
              <w:spacing w:line="276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ZADANIE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  <w:vertAlign w:val="superscript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ar-SA"/>
              </w:rPr>
              <w:t xml:space="preserve">LICZBA PRZYSTANKÓW - SZTUKI / POWIERZCHNIA- M²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ar-SA"/>
              </w:rPr>
            </w:pPr>
          </w:p>
          <w:p w:rsidR="00FF64AF" w:rsidRDefault="00FF64AF">
            <w:pPr>
              <w:pStyle w:val="Nagwek9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b/>
                <w:i/>
                <w:color w:val="auto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auto"/>
                <w:sz w:val="22"/>
                <w:szCs w:val="22"/>
                <w:lang w:eastAsia="ar-SA"/>
              </w:rPr>
              <w:t>KROTNOŚĆ</w:t>
            </w:r>
          </w:p>
          <w:p w:rsidR="00FF64AF" w:rsidRDefault="00FF64AF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 xml:space="preserve">   (ILOŚĆ,             m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eastAsia="ar-SA"/>
              </w:rPr>
              <w:t>3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ar-SA"/>
              </w:rPr>
              <w:t>CENA JEDNOSTKOWA</w:t>
            </w: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ar-SA"/>
              </w:rPr>
              <w:t>netto w PLN (za 1 przystanek, 1m</w:t>
            </w:r>
            <w:r>
              <w:rPr>
                <w:rFonts w:ascii="Arial" w:eastAsia="Times New Roman" w:hAnsi="Arial" w:cs="Arial"/>
                <w:b/>
                <w:i/>
                <w:sz w:val="22"/>
                <w:szCs w:val="22"/>
                <w:vertAlign w:val="superscript"/>
                <w:lang w:eastAsia="ar-SA"/>
              </w:rPr>
              <w:t>3</w:t>
            </w:r>
            <w:r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FF64AF" w:rsidRDefault="00FF64AF">
            <w:pPr>
              <w:pStyle w:val="Nagwek5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2"/>
                <w:szCs w:val="22"/>
                <w:lang w:eastAsia="ar-SA"/>
              </w:rPr>
            </w:pPr>
          </w:p>
          <w:p w:rsidR="00FF64AF" w:rsidRDefault="00FF64AF">
            <w:pPr>
              <w:pStyle w:val="Nagwek5"/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auto"/>
                <w:sz w:val="22"/>
                <w:szCs w:val="22"/>
                <w:lang w:eastAsia="ar-SA"/>
              </w:rPr>
              <w:t>WARTOŚĆ netto w PLN</w:t>
            </w:r>
          </w:p>
          <w:p w:rsidR="00FF64AF" w:rsidRDefault="00FF64AF">
            <w:pPr>
              <w:pStyle w:val="Nagwek5"/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 w:val="22"/>
                <w:szCs w:val="22"/>
                <w:lang w:eastAsia="ar-SA"/>
              </w:rPr>
            </w:pPr>
          </w:p>
        </w:tc>
      </w:tr>
      <w:tr w:rsidR="00FF64AF" w:rsidTr="00FF64AF">
        <w:trPr>
          <w:trHeight w:val="273"/>
        </w:trPr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>5</w:t>
            </w:r>
          </w:p>
        </w:tc>
      </w:tr>
      <w:tr w:rsidR="00FF64AF" w:rsidTr="00FF64AF">
        <w:trPr>
          <w:trHeight w:val="1424"/>
        </w:trPr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OCZYSZCZANIE ZE ŚNIEGU PRZYSTANKÓW KOMUNIKACJI MIEJSKIEJ </w:t>
            </w: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 POSYPYWANIEM PIASKIEM</w:t>
            </w: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F64AF" w:rsidRDefault="005D58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F64AF" w:rsidTr="00FF64AF">
        <w:trPr>
          <w:trHeight w:val="964"/>
        </w:trPr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USUWANIE OBLODZENIA Z PRZYSTANKÓW KOMUNIKACJI MIEJSKIEJ</w:t>
            </w: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(RĘCZNE SKUWANIE LODU)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5D58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FF64AF" w:rsidTr="00FF64AF">
        <w:trPr>
          <w:trHeight w:val="1240"/>
        </w:trPr>
        <w:tc>
          <w:tcPr>
            <w:tcW w:w="18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WYWÓZ NADMIARU ŚNIEGU I LODU (W  m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ar-SA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FF64AF" w:rsidTr="00FF64AF">
        <w:trPr>
          <w:trHeight w:val="124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USZORSTNIENIE NAWIERZCHNI PRZYSTANKÓW KOMUNIKACJI MIEJSKIEJ PODCZAS GOŁOLEDZI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5D58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FF64AF" w:rsidTr="00FF64AF">
        <w:trPr>
          <w:trHeight w:val="868"/>
        </w:trPr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ODPIASZCZENIE NAWIERZCHNI PRZYSTANKÓW KOMUNIKACJI MIEJSKIEJ PO ZAKOŃCZENIU AKCJI ZIMOWEJ </w:t>
            </w: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5D58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242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FF64AF" w:rsidTr="00FF64AF">
        <w:trPr>
          <w:trHeight w:val="868"/>
        </w:trPr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OCZYSZCZANIE ZE SNIEGU WRAZ Z POSYPYWANIEM PIASKIEM  PERONU MINI DWORCA PRZY UL. ZYGMUNTA STAREGO </w:t>
            </w:r>
          </w:p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         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FF64AF" w:rsidTr="00FF64AF">
        <w:trPr>
          <w:trHeight w:val="868"/>
        </w:trPr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USUWANIE OBLODZENIA Z PERONU MINI DWORCA PRZY UL. ZYGMUNTA STAREGO (RECZNE SKUWANIE LODU)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FF64AF" w:rsidTr="00FF64AF">
        <w:trPr>
          <w:trHeight w:val="868"/>
        </w:trPr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USZORSTNIENIE NAWIERZCHNI PERONU  MINI DWORCA  PRZY UL. ZYGMUNTA STAREGO </w:t>
            </w:r>
          </w:p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PODCZAS GOŁOLEDZI</w:t>
            </w:r>
          </w:p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FF64AF" w:rsidTr="00FF64AF">
        <w:trPr>
          <w:trHeight w:val="868"/>
        </w:trPr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ODPIASZCZENIE NAWIERZCHNI PERONU  MINI DWORCA PRZY ULICY ZYGMUNTA STRAEGO PO ZAKOŃCZENIU AKCJI ZIMOWEJ </w:t>
            </w:r>
          </w:p>
          <w:p w:rsidR="00FF64AF" w:rsidRDefault="00FF64AF">
            <w:pPr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FF64AF" w:rsidTr="00FF64AF">
        <w:trPr>
          <w:trHeight w:val="868"/>
        </w:trPr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</w:pP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 xml:space="preserve">WARTOŚĆ ZADANIA OGÓŁEM    </w:t>
            </w:r>
            <w:r w:rsidR="00E9752B"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>……………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>zł (brutto)</w:t>
            </w:r>
          </w:p>
          <w:p w:rsidR="00FF64AF" w:rsidRDefault="00FF64A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 xml:space="preserve">                                    </w:t>
            </w:r>
            <w:r w:rsidR="00E9752B"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 xml:space="preserve">                        ………………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 xml:space="preserve"> zł (8% VAT)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CCFFCC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</w:pPr>
          </w:p>
          <w:p w:rsidR="00FF64AF" w:rsidRDefault="00E9752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>…………….</w:t>
            </w:r>
            <w:r w:rsidR="00FF64AF"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>zł</w:t>
            </w:r>
          </w:p>
        </w:tc>
      </w:tr>
      <w:tr w:rsidR="00FF64AF" w:rsidTr="00FF64AF">
        <w:trPr>
          <w:trHeight w:val="868"/>
        </w:trPr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  <w:t>Wysokość cen jednostkowych została ustalona na podstawie cen obowiązujących w latach ubiegłych oraz cen stosowanych w naszym regionie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FF64AF" w:rsidRDefault="00FF64AF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ar-SA"/>
              </w:rPr>
            </w:pPr>
          </w:p>
        </w:tc>
      </w:tr>
    </w:tbl>
    <w:p w:rsidR="00FF64AF" w:rsidRDefault="00FF64AF" w:rsidP="00FF64AF">
      <w:pPr>
        <w:rPr>
          <w:rFonts w:cs="Tahoma"/>
        </w:rPr>
      </w:pPr>
    </w:p>
    <w:p w:rsidR="00FF64AF" w:rsidRDefault="00FF64AF" w:rsidP="00FF64AF">
      <w:pPr>
        <w:rPr>
          <w:rFonts w:cs="Tahoma"/>
        </w:rPr>
      </w:pPr>
    </w:p>
    <w:p w:rsidR="00FF64AF" w:rsidRDefault="00FF64AF" w:rsidP="00FF64AF">
      <w:pPr>
        <w:rPr>
          <w:rFonts w:cs="Tahoma"/>
        </w:rPr>
      </w:pPr>
    </w:p>
    <w:p w:rsidR="00FF64AF" w:rsidRDefault="00FF64AF" w:rsidP="00FF64AF">
      <w:pPr>
        <w:rPr>
          <w:rFonts w:cs="Tahoma"/>
        </w:rPr>
      </w:pPr>
      <w:r>
        <w:rPr>
          <w:rFonts w:cs="Tahoma"/>
        </w:rPr>
        <w:t xml:space="preserve">Opracowała :   </w:t>
      </w:r>
    </w:p>
    <w:p w:rsidR="003C15CB" w:rsidRDefault="003C15CB"/>
    <w:sectPr w:rsidR="003C15CB" w:rsidSect="00AA3D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E7"/>
    <w:rsid w:val="003714FB"/>
    <w:rsid w:val="003C15CB"/>
    <w:rsid w:val="005872CB"/>
    <w:rsid w:val="005D589F"/>
    <w:rsid w:val="00883602"/>
    <w:rsid w:val="00A94CD8"/>
    <w:rsid w:val="00AA3D89"/>
    <w:rsid w:val="00AB39E7"/>
    <w:rsid w:val="00CC0902"/>
    <w:rsid w:val="00D35A8F"/>
    <w:rsid w:val="00DE624B"/>
    <w:rsid w:val="00E237E5"/>
    <w:rsid w:val="00E9752B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D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A3D89"/>
    <w:pPr>
      <w:keepNext/>
      <w:tabs>
        <w:tab w:val="num" w:pos="360"/>
      </w:tabs>
      <w:outlineLvl w:val="4"/>
    </w:pPr>
    <w:rPr>
      <w:color w:val="000000"/>
    </w:rPr>
  </w:style>
  <w:style w:type="paragraph" w:styleId="Nagwek8">
    <w:name w:val="heading 8"/>
    <w:basedOn w:val="Normalny"/>
    <w:next w:val="Normalny"/>
    <w:link w:val="Nagwek8Znak"/>
    <w:unhideWhenUsed/>
    <w:qFormat/>
    <w:rsid w:val="00AA3D89"/>
    <w:pPr>
      <w:keepNext/>
      <w:tabs>
        <w:tab w:val="num" w:pos="360"/>
        <w:tab w:val="left" w:pos="567"/>
      </w:tabs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A3D89"/>
    <w:pPr>
      <w:keepNext/>
      <w:tabs>
        <w:tab w:val="num" w:pos="360"/>
      </w:tabs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A3D89"/>
    <w:rPr>
      <w:rFonts w:ascii="Times New Roman" w:eastAsia="Lucida Sans Unicode" w:hAnsi="Times New Roman" w:cs="Times New Roman"/>
      <w:color w:val="000000"/>
      <w:kern w:val="2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3D89"/>
    <w:rPr>
      <w:rFonts w:ascii="Times New Roman" w:eastAsia="Lucida Sans Unicode" w:hAnsi="Times New Roman" w:cs="Times New Roman"/>
      <w:b/>
      <w:kern w:val="2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AA3D89"/>
    <w:rPr>
      <w:rFonts w:ascii="Times New Roman" w:eastAsia="Lucida Sans Unicode" w:hAnsi="Times New Roman" w:cs="Times New Roman"/>
      <w:color w:val="000000"/>
      <w:kern w:val="2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D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A3D89"/>
    <w:pPr>
      <w:keepNext/>
      <w:tabs>
        <w:tab w:val="num" w:pos="360"/>
      </w:tabs>
      <w:outlineLvl w:val="4"/>
    </w:pPr>
    <w:rPr>
      <w:color w:val="000000"/>
    </w:rPr>
  </w:style>
  <w:style w:type="paragraph" w:styleId="Nagwek8">
    <w:name w:val="heading 8"/>
    <w:basedOn w:val="Normalny"/>
    <w:next w:val="Normalny"/>
    <w:link w:val="Nagwek8Znak"/>
    <w:unhideWhenUsed/>
    <w:qFormat/>
    <w:rsid w:val="00AA3D89"/>
    <w:pPr>
      <w:keepNext/>
      <w:tabs>
        <w:tab w:val="num" w:pos="360"/>
        <w:tab w:val="left" w:pos="567"/>
      </w:tabs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A3D89"/>
    <w:pPr>
      <w:keepNext/>
      <w:tabs>
        <w:tab w:val="num" w:pos="360"/>
      </w:tabs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A3D89"/>
    <w:rPr>
      <w:rFonts w:ascii="Times New Roman" w:eastAsia="Lucida Sans Unicode" w:hAnsi="Times New Roman" w:cs="Times New Roman"/>
      <w:color w:val="000000"/>
      <w:kern w:val="2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3D89"/>
    <w:rPr>
      <w:rFonts w:ascii="Times New Roman" w:eastAsia="Lucida Sans Unicode" w:hAnsi="Times New Roman" w:cs="Times New Roman"/>
      <w:b/>
      <w:kern w:val="2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AA3D89"/>
    <w:rPr>
      <w:rFonts w:ascii="Times New Roman" w:eastAsia="Lucida Sans Unicode" w:hAnsi="Times New Roman" w:cs="Times New Roman"/>
      <w:color w:val="000000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363</Words>
  <Characters>2181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Witoch</dc:creator>
  <cp:keywords/>
  <dc:description/>
  <cp:lastModifiedBy>E. Sieg</cp:lastModifiedBy>
  <cp:revision>15</cp:revision>
  <dcterms:created xsi:type="dcterms:W3CDTF">2013-10-08T09:24:00Z</dcterms:created>
  <dcterms:modified xsi:type="dcterms:W3CDTF">2015-09-10T11:15:00Z</dcterms:modified>
</cp:coreProperties>
</file>