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E86011"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E86011"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947B67" w:rsidRPr="00947B67" w:rsidRDefault="00947B67" w:rsidP="00947B67">
      <w:pPr>
        <w:spacing w:after="0" w:line="360" w:lineRule="auto"/>
        <w:ind w:left="567"/>
        <w:jc w:val="center"/>
        <w:rPr>
          <w:rFonts w:ascii="Arial" w:eastAsia="Times New Roman" w:hAnsi="Arial" w:cs="Arial"/>
          <w:b/>
          <w:sz w:val="36"/>
          <w:szCs w:val="36"/>
        </w:rPr>
      </w:pPr>
      <w:r w:rsidRPr="00947B67">
        <w:rPr>
          <w:rFonts w:ascii="Arial" w:eastAsia="Times New Roman" w:hAnsi="Arial" w:cs="Arial"/>
          <w:b/>
          <w:sz w:val="36"/>
          <w:szCs w:val="36"/>
        </w:rPr>
        <w:t>Prace związane z pielęgnacją i wycinką drzew</w:t>
      </w:r>
    </w:p>
    <w:p w:rsidR="00154B9A" w:rsidRDefault="00947B67" w:rsidP="00947B67">
      <w:pPr>
        <w:widowControl w:val="0"/>
        <w:suppressAutoHyphens/>
        <w:spacing w:after="0" w:line="240" w:lineRule="auto"/>
        <w:jc w:val="center"/>
        <w:rPr>
          <w:rFonts w:ascii="Arial" w:eastAsia="Times New Roman" w:hAnsi="Arial" w:cs="Arial"/>
          <w:b/>
          <w:sz w:val="36"/>
          <w:szCs w:val="36"/>
        </w:rPr>
      </w:pPr>
      <w:r w:rsidRPr="00947B67">
        <w:rPr>
          <w:rFonts w:ascii="Arial" w:eastAsia="Times New Roman" w:hAnsi="Arial" w:cs="Arial"/>
          <w:b/>
          <w:sz w:val="36"/>
          <w:szCs w:val="36"/>
        </w:rPr>
        <w:t>w granicach administracyjnych miasta Piły w 2020</w:t>
      </w:r>
      <w:r w:rsidR="00CF23AB">
        <w:rPr>
          <w:rFonts w:ascii="Arial" w:eastAsia="Times New Roman" w:hAnsi="Arial" w:cs="Arial"/>
          <w:b/>
          <w:sz w:val="36"/>
          <w:szCs w:val="36"/>
        </w:rPr>
        <w:t xml:space="preserve"> </w:t>
      </w:r>
      <w:r w:rsidRPr="00947B67">
        <w:rPr>
          <w:rFonts w:ascii="Arial" w:eastAsia="Times New Roman" w:hAnsi="Arial" w:cs="Arial"/>
          <w:b/>
          <w:sz w:val="36"/>
          <w:szCs w:val="36"/>
        </w:rPr>
        <w:t>r.</w:t>
      </w:r>
    </w:p>
    <w:p w:rsidR="00947B67" w:rsidRDefault="00947B67" w:rsidP="00947B67">
      <w:pPr>
        <w:widowControl w:val="0"/>
        <w:suppressAutoHyphens/>
        <w:spacing w:after="0" w:line="240" w:lineRule="auto"/>
        <w:jc w:val="center"/>
        <w:rPr>
          <w:rFonts w:ascii="Arial" w:eastAsia="Times New Roman" w:hAnsi="Arial" w:cs="Arial"/>
          <w:b/>
          <w:sz w:val="36"/>
          <w:szCs w:val="36"/>
        </w:rPr>
      </w:pPr>
    </w:p>
    <w:p w:rsidR="00947B67" w:rsidRDefault="00947B67" w:rsidP="00947B67">
      <w:pPr>
        <w:widowControl w:val="0"/>
        <w:suppressAutoHyphens/>
        <w:spacing w:after="0" w:line="240" w:lineRule="auto"/>
        <w:jc w:val="center"/>
        <w:rPr>
          <w:rFonts w:ascii="Arial" w:eastAsia="Times New Roman" w:hAnsi="Arial" w:cs="Arial"/>
          <w:b/>
          <w:sz w:val="36"/>
          <w:szCs w:val="36"/>
        </w:rPr>
      </w:pP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947B67">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947B67" w:rsidRDefault="002D4A25" w:rsidP="00321DBE">
      <w:pPr>
        <w:rPr>
          <w:rFonts w:ascii="Arial" w:hAnsi="Arial" w:cs="Arial"/>
          <w:b/>
          <w:sz w:val="20"/>
          <w:szCs w:val="20"/>
        </w:rPr>
      </w:pPr>
    </w:p>
    <w:p w:rsidR="00947B67" w:rsidRPr="00947B67" w:rsidRDefault="00947B67" w:rsidP="00947B67">
      <w:pPr>
        <w:pStyle w:val="Akapitzlist8"/>
        <w:spacing w:line="240" w:lineRule="auto"/>
        <w:ind w:left="426" w:right="-2"/>
        <w:jc w:val="both"/>
        <w:rPr>
          <w:rFonts w:ascii="Arial" w:hAnsi="Arial" w:cs="Arial"/>
          <w:sz w:val="20"/>
          <w:szCs w:val="20"/>
        </w:rPr>
      </w:pPr>
      <w:r w:rsidRPr="00947B67">
        <w:rPr>
          <w:rFonts w:ascii="Arial" w:hAnsi="Arial" w:cs="Arial"/>
          <w:sz w:val="20"/>
          <w:szCs w:val="20"/>
        </w:rPr>
        <w:t xml:space="preserve">Prace związane między innymi z usunięciem drzew oraz transportem całości drewna w miejsce wskazane przez zamawiającego, redukcją koron drzew, usuwaniem gałęzi suchych, nadłamanych oraz wiszących, usuwaniem odrostów wokół szyi korzeniowej drzew oraz na pniu drzewa, frezowaniem pniaków po drzewach, pielęgnacją drzew. </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w:t>
      </w:r>
      <w:r w:rsidR="00B018A0">
        <w:rPr>
          <w:rFonts w:ascii="Arial" w:hAnsi="Arial" w:cs="Arial"/>
          <w:color w:val="000000" w:themeColor="text1"/>
          <w:sz w:val="20"/>
          <w:szCs w:val="20"/>
        </w:rPr>
        <w:t>16</w:t>
      </w:r>
      <w:r w:rsidR="00E22837">
        <w:rPr>
          <w:rFonts w:ascii="Arial" w:hAnsi="Arial" w:cs="Arial"/>
          <w:color w:val="000000" w:themeColor="text1"/>
          <w:sz w:val="20"/>
          <w:szCs w:val="20"/>
        </w:rPr>
        <w:t xml:space="preserve">.12.2020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A7138A" w:rsidRPr="00741723" w:rsidRDefault="00A7138A" w:rsidP="00A7138A">
      <w:pPr>
        <w:pStyle w:val="Akapitzlist"/>
        <w:ind w:right="284"/>
        <w:jc w:val="both"/>
        <w:rPr>
          <w:rFonts w:ascii="Arial" w:hAnsi="Arial" w:cs="Arial"/>
          <w:color w:val="000000" w:themeColor="text1"/>
          <w:sz w:val="20"/>
          <w:szCs w:val="20"/>
        </w:rPr>
      </w:pPr>
      <w:r w:rsidRPr="00741723">
        <w:rPr>
          <w:rFonts w:ascii="Arial" w:hAnsi="Arial" w:cs="Arial"/>
          <w:color w:val="000000" w:themeColor="text1"/>
          <w:sz w:val="20"/>
          <w:szCs w:val="20"/>
        </w:rPr>
        <w:t>Wykonawca winien wykonywać zamówienie zgodnie z postanowieniami Ustawy z dnia 14 grudnia 2012r. o odpadach, w tym posiadać wpis w odpowiednim rejestrze.</w:t>
      </w:r>
    </w:p>
    <w:p w:rsidR="00875AB3" w:rsidRPr="00803390" w:rsidRDefault="00875AB3" w:rsidP="00803390">
      <w:pPr>
        <w:ind w:right="284"/>
        <w:jc w:val="both"/>
        <w:rPr>
          <w:rFonts w:ascii="Arial" w:hAnsi="Arial" w:cs="Arial"/>
          <w:color w:val="000000" w:themeColor="text1"/>
          <w:sz w:val="20"/>
          <w:szCs w:val="20"/>
        </w:rPr>
      </w:pP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947B67" w:rsidRPr="002220AF" w:rsidRDefault="00947B67" w:rsidP="00E87D3E">
      <w:pPr>
        <w:widowControl w:val="0"/>
        <w:numPr>
          <w:ilvl w:val="0"/>
          <w:numId w:val="29"/>
        </w:numPr>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4"/>
          <w:lang w:eastAsia="pl-PL"/>
        </w:rPr>
        <w:t>Wykonawca musi wykazać, że w okresie ostatnich 3 lat przed upływem terminu składania ofert a jeżeli okres prowadzenia działalności jest krótszy - w tym okresie – wykonał lub wykonuje co najmniej 2 zadania (o łącznej wartości minimum 2</w:t>
      </w:r>
      <w:r w:rsidRPr="00741723">
        <w:rPr>
          <w:rFonts w:ascii="Arial" w:eastAsia="Times New Roman" w:hAnsi="Arial" w:cs="Arial"/>
          <w:color w:val="000000" w:themeColor="text1"/>
          <w:kern w:val="1"/>
          <w:sz w:val="20"/>
          <w:szCs w:val="24"/>
          <w:lang w:eastAsia="pl-PL"/>
        </w:rPr>
        <w:t>0</w:t>
      </w:r>
      <w:r w:rsidRPr="002220AF">
        <w:rPr>
          <w:rFonts w:ascii="Arial" w:eastAsia="Times New Roman" w:hAnsi="Arial" w:cs="Arial"/>
          <w:color w:val="000000" w:themeColor="text1"/>
          <w:kern w:val="1"/>
          <w:sz w:val="20"/>
          <w:szCs w:val="24"/>
          <w:lang w:eastAsia="pl-PL"/>
        </w:rPr>
        <w:t>0 000,00 zł, w tym jednego z nich o wartości minimum 1</w:t>
      </w:r>
      <w:r w:rsidRPr="00741723">
        <w:rPr>
          <w:rFonts w:ascii="Arial" w:eastAsia="Times New Roman" w:hAnsi="Arial" w:cs="Arial"/>
          <w:color w:val="000000" w:themeColor="text1"/>
          <w:kern w:val="1"/>
          <w:sz w:val="20"/>
          <w:szCs w:val="24"/>
          <w:lang w:eastAsia="pl-PL"/>
        </w:rPr>
        <w:t>0</w:t>
      </w:r>
      <w:r w:rsidRPr="002220AF">
        <w:rPr>
          <w:rFonts w:ascii="Arial" w:eastAsia="Times New Roman" w:hAnsi="Arial" w:cs="Arial"/>
          <w:color w:val="000000" w:themeColor="text1"/>
          <w:kern w:val="1"/>
          <w:sz w:val="20"/>
          <w:szCs w:val="24"/>
          <w:lang w:eastAsia="pl-PL"/>
        </w:rPr>
        <w:t xml:space="preserve">0 000,00 zł) odpowiadające usługom stanowiącym przedmiot niniejszego zadania </w:t>
      </w:r>
      <w:r w:rsidRPr="002220AF">
        <w:rPr>
          <w:rFonts w:ascii="Arial" w:eastAsia="Times New Roman" w:hAnsi="Arial" w:cs="Arial"/>
          <w:color w:val="000000" w:themeColor="text1"/>
          <w:kern w:val="1"/>
          <w:sz w:val="20"/>
          <w:szCs w:val="20"/>
          <w:lang w:eastAsia="pl-PL"/>
        </w:rPr>
        <w:t>w pasach drogowych dróg publicznych</w:t>
      </w:r>
      <w:r w:rsidRPr="002220AF">
        <w:rPr>
          <w:rFonts w:ascii="Arial" w:eastAsia="Times New Roman" w:hAnsi="Arial" w:cs="Arial"/>
          <w:color w:val="000000" w:themeColor="text1"/>
          <w:kern w:val="1"/>
          <w:sz w:val="20"/>
          <w:szCs w:val="24"/>
          <w:lang w:eastAsia="pl-PL"/>
        </w:rPr>
        <w:t xml:space="preserve"> z podaniem ich przedmiotu i wartości, daty i podmiotu na rzecz którego zostały wykonane wraz z </w:t>
      </w:r>
      <w:r w:rsidRPr="002220AF">
        <w:rPr>
          <w:rFonts w:ascii="Arial" w:eastAsia="Times New Roman" w:hAnsi="Arial" w:cs="Arial"/>
          <w:color w:val="000000" w:themeColor="text1"/>
          <w:kern w:val="1"/>
          <w:sz w:val="20"/>
          <w:szCs w:val="20"/>
          <w:lang w:eastAsia="pl-PL"/>
        </w:rPr>
        <w:t>załączeniem dowodów, czy zostały wykonane lub są wykonywane należycie.</w:t>
      </w:r>
    </w:p>
    <w:p w:rsidR="00947B67" w:rsidRPr="002220AF" w:rsidRDefault="00947B67" w:rsidP="00947B67">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p>
    <w:p w:rsidR="00947B67" w:rsidRPr="002220AF" w:rsidRDefault="00947B67" w:rsidP="00947B67">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p>
    <w:p w:rsidR="00947B67" w:rsidRPr="002220AF" w:rsidRDefault="00947B67" w:rsidP="00947B67">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 xml:space="preserve">                Oświadczenie – </w:t>
      </w:r>
      <w:r w:rsidRPr="002220AF">
        <w:rPr>
          <w:rFonts w:ascii="Arial" w:eastAsia="Times New Roman" w:hAnsi="Arial" w:cs="Arial"/>
          <w:b/>
          <w:color w:val="000000" w:themeColor="text1"/>
          <w:kern w:val="1"/>
          <w:sz w:val="20"/>
          <w:szCs w:val="20"/>
          <w:lang w:eastAsia="pl-PL"/>
        </w:rPr>
        <w:t xml:space="preserve">załącznik nr </w:t>
      </w:r>
      <w:r w:rsidR="00360984">
        <w:rPr>
          <w:rFonts w:ascii="Arial" w:eastAsia="Times New Roman" w:hAnsi="Arial" w:cs="Arial"/>
          <w:b/>
          <w:color w:val="000000" w:themeColor="text1"/>
          <w:kern w:val="1"/>
          <w:sz w:val="20"/>
          <w:szCs w:val="20"/>
          <w:lang w:eastAsia="pl-PL"/>
        </w:rPr>
        <w:t>6</w:t>
      </w:r>
    </w:p>
    <w:p w:rsidR="00947B67" w:rsidRPr="002220AF" w:rsidRDefault="00947B67" w:rsidP="00947B67">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p>
    <w:p w:rsidR="00947B67" w:rsidRPr="002220AF" w:rsidRDefault="00947B67" w:rsidP="00E87D3E">
      <w:pPr>
        <w:widowControl w:val="0"/>
        <w:numPr>
          <w:ilvl w:val="0"/>
          <w:numId w:val="29"/>
        </w:numPr>
        <w:suppressAutoHyphens/>
        <w:spacing w:after="0" w:line="240" w:lineRule="auto"/>
        <w:ind w:right="-284"/>
        <w:contextualSpacing/>
        <w:jc w:val="both"/>
        <w:rPr>
          <w:rFonts w:ascii="Arial" w:eastAsia="Calibri" w:hAnsi="Arial" w:cs="Arial"/>
          <w:color w:val="000000" w:themeColor="text1"/>
          <w:kern w:val="1"/>
          <w:sz w:val="20"/>
          <w:szCs w:val="20"/>
          <w:lang w:eastAsia="pl-PL"/>
        </w:rPr>
      </w:pPr>
      <w:r w:rsidRPr="002220AF">
        <w:rPr>
          <w:rFonts w:ascii="Arial" w:eastAsia="Calibri" w:hAnsi="Arial" w:cs="Arial"/>
          <w:color w:val="000000" w:themeColor="text1"/>
          <w:kern w:val="1"/>
          <w:sz w:val="20"/>
          <w:szCs w:val="20"/>
          <w:lang w:eastAsia="pl-PL"/>
        </w:rPr>
        <w:t xml:space="preserve"> Wykonawca dysponuje:</w:t>
      </w:r>
    </w:p>
    <w:p w:rsidR="00947B67" w:rsidRPr="002220AF" w:rsidRDefault="00947B67" w:rsidP="00947B67">
      <w:pPr>
        <w:spacing w:after="0"/>
        <w:ind w:left="708" w:right="-284" w:hanging="141"/>
        <w:contextualSpacing/>
        <w:jc w:val="both"/>
        <w:rPr>
          <w:rFonts w:ascii="Arial" w:eastAsia="Calibri" w:hAnsi="Arial" w:cs="Arial"/>
          <w:color w:val="000000" w:themeColor="text1"/>
          <w:sz w:val="20"/>
          <w:szCs w:val="20"/>
        </w:rPr>
      </w:pP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dysponuje min. 1 podnośnikiem koszowym,</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posiada min. 1 koparko – ładowarkę,</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zatrudnia minimum 2 pilarzy w tym jednego posiadającego ukończony kurs z zakresu pielęgnacji i chirurgii drzew ukończony w okresie ostatnich 5 lat,</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dysponuje min. 2 pojazdami o ładowności min. 4 ton,</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zatrudnia min. 2 osoby przeszkolone w zakresie kierowania ruchem drogowym,</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posiada bazę magazynowo sprzętową w granicach administracyjnych miasta Piły lub maksymalnie w odległości do 10km od nich,</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nadzór nad wykonywaniem prac, z ramienia wykonawcy, będzie prowadziła osoba o  wykształceniu minimum średnim o kierunku ogrodniczym lub leśnym</w:t>
      </w:r>
    </w:p>
    <w:p w:rsidR="00947B67" w:rsidRPr="002220AF" w:rsidRDefault="00947B67" w:rsidP="00947B67">
      <w:pPr>
        <w:spacing w:after="0"/>
        <w:ind w:left="992" w:right="-284"/>
        <w:contextualSpacing/>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lastRenderedPageBreak/>
        <w:t>- wykonawca dysponujący pracownikiem posiadającym aktualne uprawnienia do prac alpinistycznych przy pielęgnacji drzew</w:t>
      </w:r>
    </w:p>
    <w:p w:rsidR="00947B67" w:rsidRPr="002220AF" w:rsidRDefault="00947B67" w:rsidP="00947B67">
      <w:pPr>
        <w:spacing w:after="0"/>
        <w:ind w:right="-284"/>
        <w:contextualSpacing/>
        <w:jc w:val="both"/>
        <w:rPr>
          <w:rFonts w:ascii="Arial" w:eastAsia="Times New Roman" w:hAnsi="Arial" w:cs="Arial"/>
          <w:color w:val="000000" w:themeColor="text1"/>
          <w:sz w:val="20"/>
          <w:szCs w:val="20"/>
        </w:rPr>
      </w:pPr>
    </w:p>
    <w:p w:rsidR="00947B67" w:rsidRPr="002220AF" w:rsidRDefault="00947B67" w:rsidP="00947B67">
      <w:pPr>
        <w:ind w:left="1134"/>
        <w:jc w:val="both"/>
        <w:rPr>
          <w:rFonts w:ascii="Arial" w:eastAsia="Times New Roman" w:hAnsi="Arial" w:cs="Arial"/>
          <w:color w:val="000000" w:themeColor="text1"/>
          <w:sz w:val="20"/>
          <w:szCs w:val="20"/>
        </w:rPr>
      </w:pPr>
      <w:r w:rsidRPr="002220AF">
        <w:rPr>
          <w:rFonts w:ascii="Arial" w:eastAsia="Times New Roman" w:hAnsi="Arial" w:cs="Arial"/>
          <w:color w:val="000000" w:themeColor="text1"/>
          <w:sz w:val="20"/>
          <w:szCs w:val="20"/>
        </w:rPr>
        <w:t xml:space="preserve">Oświadczenie o spełnieniu warunków art. 22 ust. 1 ustawy </w:t>
      </w:r>
      <w:proofErr w:type="spellStart"/>
      <w:r w:rsidRPr="002220AF">
        <w:rPr>
          <w:rFonts w:ascii="Arial" w:eastAsia="Times New Roman" w:hAnsi="Arial" w:cs="Arial"/>
          <w:color w:val="000000" w:themeColor="text1"/>
          <w:sz w:val="20"/>
          <w:szCs w:val="20"/>
        </w:rPr>
        <w:t>Pzp</w:t>
      </w:r>
      <w:proofErr w:type="spellEnd"/>
      <w:r w:rsidRPr="002220AF">
        <w:rPr>
          <w:rFonts w:ascii="Arial" w:eastAsia="Times New Roman" w:hAnsi="Arial" w:cs="Arial"/>
          <w:color w:val="000000" w:themeColor="text1"/>
          <w:sz w:val="20"/>
          <w:szCs w:val="20"/>
        </w:rPr>
        <w:t xml:space="preserve"> – </w:t>
      </w:r>
      <w:r w:rsidRPr="002220AF">
        <w:rPr>
          <w:rFonts w:ascii="Arial" w:eastAsia="Times New Roman" w:hAnsi="Arial" w:cs="Arial"/>
          <w:b/>
          <w:color w:val="000000" w:themeColor="text1"/>
          <w:sz w:val="20"/>
          <w:szCs w:val="20"/>
        </w:rPr>
        <w:t xml:space="preserve">załącznik nr 2 </w:t>
      </w:r>
    </w:p>
    <w:p w:rsidR="00947B67" w:rsidRPr="002220AF" w:rsidRDefault="00947B67" w:rsidP="00947B67">
      <w:pPr>
        <w:spacing w:after="0"/>
        <w:ind w:left="1134" w:right="-284"/>
        <w:contextualSpacing/>
        <w:jc w:val="both"/>
        <w:rPr>
          <w:rFonts w:ascii="Arial" w:eastAsia="Calibri" w:hAnsi="Arial" w:cs="Arial"/>
          <w:b/>
          <w:color w:val="000000" w:themeColor="text1"/>
          <w:sz w:val="20"/>
          <w:szCs w:val="20"/>
        </w:rPr>
      </w:pPr>
      <w:r w:rsidRPr="002220AF">
        <w:rPr>
          <w:rFonts w:ascii="Arial" w:eastAsia="Calibri" w:hAnsi="Arial" w:cs="Arial"/>
          <w:color w:val="000000" w:themeColor="text1"/>
          <w:sz w:val="20"/>
          <w:szCs w:val="20"/>
        </w:rPr>
        <w:t xml:space="preserve">Wykonawca przedstawi w ofercie zestawienie posiadanego sprzętu jaką firma jednocześnie deklaruje się użyć przy pracach pielęgnacyjnych. Zestawianie to stanowić będzie załącznik do zawartej z wykonawcą umowy – </w:t>
      </w:r>
      <w:r w:rsidRPr="002220AF">
        <w:rPr>
          <w:rFonts w:ascii="Arial" w:eastAsia="Calibri" w:hAnsi="Arial" w:cs="Arial"/>
          <w:b/>
          <w:color w:val="000000" w:themeColor="text1"/>
          <w:sz w:val="20"/>
          <w:szCs w:val="20"/>
        </w:rPr>
        <w:t xml:space="preserve">załącznik nr </w:t>
      </w:r>
      <w:r>
        <w:rPr>
          <w:rFonts w:ascii="Arial" w:eastAsia="Calibri" w:hAnsi="Arial" w:cs="Arial"/>
          <w:b/>
          <w:color w:val="000000" w:themeColor="text1"/>
          <w:sz w:val="20"/>
          <w:szCs w:val="20"/>
        </w:rPr>
        <w:t>7</w:t>
      </w:r>
    </w:p>
    <w:p w:rsidR="00947B67" w:rsidRPr="002220AF" w:rsidRDefault="00947B67" w:rsidP="00947B67">
      <w:pPr>
        <w:spacing w:after="0"/>
        <w:ind w:left="1134" w:right="-284"/>
        <w:contextualSpacing/>
        <w:jc w:val="both"/>
        <w:rPr>
          <w:rFonts w:ascii="Arial" w:eastAsia="Calibri" w:hAnsi="Arial" w:cs="Arial"/>
          <w:color w:val="000000" w:themeColor="text1"/>
          <w:sz w:val="20"/>
          <w:szCs w:val="20"/>
        </w:rPr>
      </w:pPr>
    </w:p>
    <w:p w:rsidR="00947B67" w:rsidRPr="002220AF" w:rsidRDefault="00947B67" w:rsidP="00947B67">
      <w:pPr>
        <w:spacing w:after="0"/>
        <w:ind w:left="1134" w:right="-284"/>
        <w:contextualSpacing/>
        <w:jc w:val="both"/>
        <w:rPr>
          <w:rFonts w:ascii="Arial" w:eastAsia="Calibri" w:hAnsi="Arial" w:cs="Arial"/>
          <w:b/>
          <w:color w:val="000000" w:themeColor="text1"/>
          <w:sz w:val="20"/>
          <w:szCs w:val="20"/>
        </w:rPr>
      </w:pPr>
      <w:r w:rsidRPr="002220AF">
        <w:rPr>
          <w:rFonts w:ascii="Arial" w:eastAsia="Calibri" w:hAnsi="Arial" w:cs="Arial"/>
          <w:color w:val="000000" w:themeColor="text1"/>
          <w:sz w:val="20"/>
          <w:szCs w:val="20"/>
        </w:rPr>
        <w:t xml:space="preserve">Wykonawca przedstawi w ofercie ilość osób jaką firma deklaruje się jednocześnie wysłać do prac pielęgnacyjnych. Zestawianie to stanowić będzie załącznik do zawartej z wykonawcą umowy – </w:t>
      </w:r>
      <w:r w:rsidRPr="002220AF">
        <w:rPr>
          <w:rFonts w:ascii="Arial" w:eastAsia="Calibri" w:hAnsi="Arial" w:cs="Arial"/>
          <w:b/>
          <w:color w:val="000000" w:themeColor="text1"/>
          <w:sz w:val="20"/>
          <w:szCs w:val="20"/>
        </w:rPr>
        <w:t xml:space="preserve">załącznik nr </w:t>
      </w:r>
      <w:r>
        <w:rPr>
          <w:rFonts w:ascii="Arial" w:eastAsia="Calibri" w:hAnsi="Arial" w:cs="Arial"/>
          <w:b/>
          <w:color w:val="000000" w:themeColor="text1"/>
          <w:sz w:val="20"/>
          <w:szCs w:val="20"/>
        </w:rPr>
        <w:t>8</w:t>
      </w:r>
    </w:p>
    <w:p w:rsidR="00947B67" w:rsidRPr="00741723" w:rsidRDefault="00947B67" w:rsidP="00947B67">
      <w:pPr>
        <w:widowControl w:val="0"/>
        <w:suppressAutoHyphens/>
        <w:spacing w:after="0"/>
        <w:rPr>
          <w:rFonts w:ascii="Arial" w:eastAsia="Lucida Sans Unicode" w:hAnsi="Arial" w:cs="Arial"/>
          <w:color w:val="000000" w:themeColor="text1"/>
          <w:kern w:val="1"/>
          <w:sz w:val="24"/>
          <w:szCs w:val="24"/>
          <w:lang w:eastAsia="pl-PL"/>
        </w:rPr>
      </w:pPr>
    </w:p>
    <w:p w:rsidR="00947B67" w:rsidRPr="002220AF" w:rsidRDefault="00947B67" w:rsidP="00947B67">
      <w:pPr>
        <w:widowControl w:val="0"/>
        <w:suppressAutoHyphens/>
        <w:spacing w:after="0"/>
        <w:rPr>
          <w:rFonts w:ascii="Arial" w:eastAsia="Lucida Sans Unicode" w:hAnsi="Arial" w:cs="Arial"/>
          <w:color w:val="FF0000"/>
          <w:kern w:val="1"/>
          <w:sz w:val="24"/>
          <w:szCs w:val="24"/>
          <w:lang w:eastAsia="pl-PL"/>
        </w:rPr>
      </w:pPr>
    </w:p>
    <w:p w:rsidR="00947B67" w:rsidRPr="002220AF" w:rsidRDefault="00947B67" w:rsidP="00947B6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947B67" w:rsidRPr="002220AF" w:rsidRDefault="00947B67" w:rsidP="00947B67">
      <w:pPr>
        <w:widowControl w:val="0"/>
        <w:suppressAutoHyphens/>
        <w:spacing w:after="0"/>
        <w:rPr>
          <w:rFonts w:ascii="Arial" w:eastAsia="Times New Roman" w:hAnsi="Arial" w:cs="Arial"/>
          <w:color w:val="000000" w:themeColor="text1"/>
          <w:kern w:val="2"/>
          <w:sz w:val="20"/>
          <w:szCs w:val="20"/>
          <w:lang w:eastAsia="pl-PL"/>
        </w:rPr>
      </w:pPr>
    </w:p>
    <w:p w:rsidR="00947B67" w:rsidRPr="002220AF" w:rsidRDefault="00947B67" w:rsidP="00E87D3E">
      <w:pPr>
        <w:widowControl w:val="0"/>
        <w:numPr>
          <w:ilvl w:val="0"/>
          <w:numId w:val="3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947B67" w:rsidRPr="002220AF" w:rsidRDefault="00947B67" w:rsidP="00E87D3E">
      <w:pPr>
        <w:widowControl w:val="0"/>
        <w:numPr>
          <w:ilvl w:val="0"/>
          <w:numId w:val="30"/>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narzędzi</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7</w:t>
      </w:r>
    </w:p>
    <w:p w:rsidR="00947B67" w:rsidRPr="002220AF" w:rsidRDefault="00947B67" w:rsidP="00E87D3E">
      <w:pPr>
        <w:widowControl w:val="0"/>
        <w:numPr>
          <w:ilvl w:val="0"/>
          <w:numId w:val="30"/>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osób</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8</w:t>
      </w:r>
    </w:p>
    <w:p w:rsidR="00947B67" w:rsidRPr="002220AF" w:rsidRDefault="00947B67" w:rsidP="00E87D3E">
      <w:pPr>
        <w:widowControl w:val="0"/>
        <w:numPr>
          <w:ilvl w:val="0"/>
          <w:numId w:val="30"/>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CA0EEF" w:rsidRPr="002220AF" w:rsidRDefault="00CA0EE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lastRenderedPageBreak/>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r w:rsidR="00B00520">
        <w:rPr>
          <w:rFonts w:ascii="Arial" w:eastAsia="Times New Roman" w:hAnsi="Arial" w:cs="Arial"/>
          <w:sz w:val="20"/>
          <w:szCs w:val="20"/>
          <w:lang w:eastAsia="pl-PL"/>
        </w:rPr>
        <w:t>.1.,4.2.,4.3.</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lastRenderedPageBreak/>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lastRenderedPageBreak/>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316FA3" w:rsidRDefault="00154B9A" w:rsidP="00316FA3">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Podane ceny jednostkowe będą stałe i będą obowiązywać w czasie realizacji przedmiotu zamówienia       </w:t>
      </w:r>
      <w:r w:rsidRPr="00E76C6A">
        <w:rPr>
          <w:rFonts w:ascii="Arial" w:eastAsia="Times New Roman" w:hAnsi="Arial" w:cs="Arial"/>
          <w:color w:val="000000" w:themeColor="text1"/>
          <w:kern w:val="1"/>
          <w:sz w:val="20"/>
          <w:szCs w:val="24"/>
          <w:lang w:eastAsia="pl-PL"/>
        </w:rPr>
        <w:lastRenderedPageBreak/>
        <w:t>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lang w:eastAsia="pl-PL"/>
        </w:rPr>
      </w:pPr>
      <w:r w:rsidRPr="009C7C2B">
        <w:rPr>
          <w:rFonts w:ascii="Arial" w:eastAsia="Times New Roman" w:hAnsi="Arial" w:cs="Arial"/>
          <w:b/>
          <w:color w:val="000000" w:themeColor="text1"/>
          <w:kern w:val="1"/>
          <w:lang w:eastAsia="pl-PL"/>
        </w:rPr>
        <w:t>2. Kryteria oceny ofert</w:t>
      </w:r>
    </w:p>
    <w:p w:rsidR="00CF23AB" w:rsidRPr="00CF23AB" w:rsidRDefault="00CF23AB" w:rsidP="00CF23AB">
      <w:pPr>
        <w:widowControl w:val="0"/>
        <w:suppressAutoHyphens/>
        <w:spacing w:after="0"/>
        <w:jc w:val="both"/>
        <w:rPr>
          <w:rFonts w:ascii="Arial" w:eastAsia="Times New Roman" w:hAnsi="Arial" w:cs="Arial"/>
          <w:color w:val="000000" w:themeColor="text1"/>
          <w:kern w:val="1"/>
          <w:szCs w:val="24"/>
          <w:lang w:eastAsia="pl-PL"/>
        </w:rPr>
      </w:pPr>
    </w:p>
    <w:p w:rsidR="00CF23AB" w:rsidRPr="00CF23AB" w:rsidRDefault="00CF23AB" w:rsidP="00CF23AB">
      <w:pPr>
        <w:widowControl w:val="0"/>
        <w:suppressAutoHyphens/>
        <w:spacing w:after="0"/>
        <w:ind w:left="284"/>
        <w:jc w:val="both"/>
        <w:rPr>
          <w:rFonts w:ascii="Arial" w:eastAsia="Times New Roman" w:hAnsi="Arial" w:cs="Arial"/>
          <w:color w:val="000000" w:themeColor="text1"/>
          <w:kern w:val="1"/>
          <w:sz w:val="20"/>
          <w:szCs w:val="24"/>
          <w:lang w:eastAsia="pl-PL"/>
        </w:rPr>
      </w:pPr>
      <w:r w:rsidRPr="00CF23AB">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CF23AB" w:rsidRPr="00CF23AB" w:rsidRDefault="00CF23AB" w:rsidP="00CF23AB">
      <w:pPr>
        <w:widowControl w:val="0"/>
        <w:suppressAutoHyphens/>
        <w:spacing w:after="0"/>
        <w:jc w:val="both"/>
        <w:rPr>
          <w:rFonts w:ascii="Arial" w:eastAsia="Times New Roman" w:hAnsi="Arial" w:cs="Arial"/>
          <w:color w:val="000000" w:themeColor="text1"/>
          <w:kern w:val="1"/>
          <w:sz w:val="20"/>
          <w:szCs w:val="24"/>
          <w:lang w:eastAsia="pl-PL"/>
        </w:rPr>
      </w:pPr>
    </w:p>
    <w:p w:rsidR="00CF23AB" w:rsidRPr="00CF23AB" w:rsidRDefault="00CF23AB" w:rsidP="00CF23AB">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r w:rsidRPr="00CF23AB">
        <w:rPr>
          <w:rFonts w:ascii="Arial" w:eastAsia="Times New Roman" w:hAnsi="Arial" w:cs="Arial"/>
          <w:b/>
          <w:color w:val="000000" w:themeColor="text1"/>
          <w:kern w:val="1"/>
          <w:sz w:val="20"/>
          <w:szCs w:val="20"/>
          <w:lang w:eastAsia="pl-PL"/>
        </w:rPr>
        <w:t xml:space="preserve">Cena brutto za realizację całego zamówienia – 60% </w:t>
      </w:r>
    </w:p>
    <w:p w:rsidR="00CF23AB" w:rsidRPr="00CF23AB" w:rsidRDefault="00CF23AB" w:rsidP="00CF23AB">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p>
    <w:p w:rsidR="00CF23AB" w:rsidRPr="00CF23AB" w:rsidRDefault="00CF23AB" w:rsidP="00CF23AB">
      <w:pPr>
        <w:spacing w:after="0" w:line="360" w:lineRule="auto"/>
        <w:ind w:left="284" w:right="-284"/>
        <w:contextualSpacing/>
        <w:jc w:val="both"/>
        <w:rPr>
          <w:rFonts w:ascii="Arial" w:eastAsia="Times New Roman" w:hAnsi="Arial" w:cs="Arial"/>
          <w:color w:val="000000" w:themeColor="text1"/>
          <w:sz w:val="20"/>
          <w:szCs w:val="20"/>
        </w:rPr>
      </w:pPr>
      <w:r w:rsidRPr="00CF23AB">
        <w:rPr>
          <w:rFonts w:ascii="Arial" w:eastAsia="Times New Roman" w:hAnsi="Arial" w:cs="Arial"/>
          <w:color w:val="000000" w:themeColor="text1"/>
          <w:sz w:val="20"/>
          <w:szCs w:val="20"/>
        </w:rPr>
        <w:t xml:space="preserve"> </w:t>
      </w:r>
      <w:r w:rsidRPr="00CF23AB">
        <w:rPr>
          <w:rFonts w:ascii="Arial" w:eastAsia="Times New Roman" w:hAnsi="Arial" w:cs="Arial"/>
          <w:b/>
          <w:color w:val="000000" w:themeColor="text1"/>
          <w:sz w:val="20"/>
          <w:szCs w:val="20"/>
        </w:rPr>
        <w:t>Czas na podjęcie prac w przypadku wystąpienia zagrożenia bezpieczeństwa dla ludzi i mienia</w:t>
      </w:r>
      <w:r w:rsidRPr="00CF23AB">
        <w:rPr>
          <w:rFonts w:ascii="Arial" w:eastAsia="Times New Roman" w:hAnsi="Arial" w:cs="Arial"/>
          <w:color w:val="000000" w:themeColor="text1"/>
          <w:sz w:val="20"/>
          <w:szCs w:val="20"/>
        </w:rPr>
        <w:t xml:space="preserve"> – </w:t>
      </w:r>
      <w:r w:rsidRPr="00CF23AB">
        <w:rPr>
          <w:rFonts w:ascii="Arial" w:eastAsia="Times New Roman" w:hAnsi="Arial" w:cs="Arial"/>
          <w:b/>
          <w:color w:val="000000" w:themeColor="text1"/>
          <w:sz w:val="20"/>
          <w:szCs w:val="20"/>
        </w:rPr>
        <w:t>40%</w:t>
      </w:r>
      <w:r w:rsidRPr="00CF23AB">
        <w:rPr>
          <w:rFonts w:ascii="Arial" w:eastAsia="Times New Roman" w:hAnsi="Arial" w:cs="Arial"/>
          <w:color w:val="000000" w:themeColor="text1"/>
          <w:sz w:val="20"/>
          <w:szCs w:val="20"/>
        </w:rPr>
        <w:t xml:space="preserve"> </w:t>
      </w:r>
    </w:p>
    <w:p w:rsidR="00CF23AB" w:rsidRPr="00CF23AB" w:rsidRDefault="00CF23AB" w:rsidP="00CF23AB">
      <w:pPr>
        <w:spacing w:after="0" w:line="360" w:lineRule="auto"/>
        <w:ind w:left="284" w:right="-284"/>
        <w:contextualSpacing/>
        <w:jc w:val="both"/>
        <w:rPr>
          <w:rFonts w:ascii="Times New Roman" w:eastAsia="Times New Roman" w:hAnsi="Times New Roman" w:cs="Times New Roman"/>
          <w:color w:val="000000" w:themeColor="text1"/>
        </w:rPr>
      </w:pPr>
      <w:r w:rsidRPr="00CF23AB">
        <w:rPr>
          <w:rFonts w:ascii="Arial" w:eastAsia="Times New Roman" w:hAnsi="Arial" w:cs="Arial"/>
          <w:color w:val="000000" w:themeColor="text1"/>
          <w:sz w:val="20"/>
          <w:szCs w:val="20"/>
        </w:rPr>
        <w:t xml:space="preserve">( minimalny czas 15 minut, max. 2 godziny) </w:t>
      </w:r>
    </w:p>
    <w:p w:rsidR="00CF23AB" w:rsidRPr="00CF23AB" w:rsidRDefault="00CF23AB" w:rsidP="00CF23AB">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p>
    <w:p w:rsidR="00CF23AB" w:rsidRPr="00CF23AB" w:rsidRDefault="00CF23AB" w:rsidP="00CF23AB">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r w:rsidRPr="00CF23AB">
        <w:rPr>
          <w:rFonts w:ascii="Arial" w:eastAsia="Times New Roman" w:hAnsi="Arial" w:cs="Arial"/>
          <w:b/>
          <w:color w:val="000000" w:themeColor="text1"/>
          <w:kern w:val="1"/>
          <w:sz w:val="20"/>
          <w:szCs w:val="20"/>
          <w:lang w:eastAsia="pl-PL"/>
        </w:rPr>
        <w:t xml:space="preserve">Czas reakcji – 40% </w:t>
      </w:r>
    </w:p>
    <w:p w:rsidR="00CF23AB" w:rsidRPr="00CF23AB" w:rsidRDefault="00CF23AB" w:rsidP="00CF23AB">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p>
    <w:p w:rsidR="00CF23AB" w:rsidRPr="00CF23AB" w:rsidRDefault="00CF23AB" w:rsidP="00CF23AB">
      <w:pPr>
        <w:autoSpaceDE w:val="0"/>
        <w:autoSpaceDN w:val="0"/>
        <w:adjustRightInd w:val="0"/>
        <w:spacing w:after="0" w:line="240" w:lineRule="auto"/>
        <w:ind w:left="284" w:right="284"/>
        <w:contextualSpacing/>
        <w:jc w:val="both"/>
        <w:rPr>
          <w:rFonts w:ascii="Arial" w:eastAsia="Calibri" w:hAnsi="Arial" w:cs="Arial"/>
          <w:color w:val="000000" w:themeColor="text1"/>
          <w:sz w:val="20"/>
          <w:szCs w:val="20"/>
        </w:rPr>
      </w:pPr>
      <w:r w:rsidRPr="00CF23AB">
        <w:rPr>
          <w:rFonts w:ascii="Arial" w:hAnsi="Arial" w:cs="Arial"/>
          <w:color w:val="000000" w:themeColor="text1"/>
          <w:sz w:val="20"/>
          <w:szCs w:val="20"/>
        </w:rPr>
        <w:t>Wykonawca powinien zadeklarować w ofercie czas reakcji od momentu otrzymania zlecenia (telefonicznie) lub bezpośrednio w swojej siedzibie, na usunięciu zagrożenia bezpieczeństwa wskazanego w zleceniu. Rozumie się przez to, iż w czasie nie wcześniej niż 15 minut i nie później niż 120 minut od zlecenia, Wykonawca rozpocznie działania prace, widoczne do stwierdzenia na miejscu wskazanym przez Zamawiającego. Do czasu reakcji nie może zostać wliczony czas przygotowania do podjęcia działań. Zamawiający będzie premiował Wykonawcę, który zadeklaruj</w:t>
      </w:r>
      <w:r w:rsidR="00BA3F62">
        <w:rPr>
          <w:rFonts w:ascii="Arial" w:hAnsi="Arial" w:cs="Arial"/>
          <w:color w:val="000000" w:themeColor="text1"/>
          <w:sz w:val="20"/>
          <w:szCs w:val="20"/>
        </w:rPr>
        <w:t>e</w:t>
      </w:r>
      <w:r w:rsidRPr="00CF23AB">
        <w:rPr>
          <w:rFonts w:ascii="Arial" w:hAnsi="Arial" w:cs="Arial"/>
          <w:color w:val="000000" w:themeColor="text1"/>
          <w:sz w:val="20"/>
          <w:szCs w:val="20"/>
        </w:rPr>
        <w:t xml:space="preserve"> jak najkrótszy czas reakcji tj. otrzyma on maksymalną liczbę punktów, a pozostali proporcjonalnie mniej. </w:t>
      </w:r>
      <w:r w:rsidRPr="00CF23AB">
        <w:rPr>
          <w:rFonts w:ascii="Arial" w:eastAsia="Calibri" w:hAnsi="Arial" w:cs="Arial"/>
          <w:color w:val="000000" w:themeColor="text1"/>
          <w:sz w:val="20"/>
          <w:szCs w:val="20"/>
        </w:rPr>
        <w:t>Oferta wykonawcy, który nie zadeklaruje czasu albo zadeklaruje inny czas niż z przedziału 15-120</w:t>
      </w:r>
      <w:r w:rsidR="00BA3F62">
        <w:rPr>
          <w:rFonts w:ascii="Arial" w:eastAsia="Calibri" w:hAnsi="Arial" w:cs="Arial"/>
          <w:color w:val="000000" w:themeColor="text1"/>
          <w:sz w:val="20"/>
          <w:szCs w:val="20"/>
        </w:rPr>
        <w:t xml:space="preserve"> </w:t>
      </w:r>
      <w:r w:rsidRPr="00CF23AB">
        <w:rPr>
          <w:rFonts w:ascii="Arial" w:eastAsia="Calibri" w:hAnsi="Arial" w:cs="Arial"/>
          <w:color w:val="000000" w:themeColor="text1"/>
          <w:sz w:val="20"/>
          <w:szCs w:val="20"/>
        </w:rPr>
        <w:t xml:space="preserve">minut </w:t>
      </w:r>
      <w:r w:rsidRPr="00CF23AB">
        <w:rPr>
          <w:rFonts w:ascii="Arial" w:eastAsia="Calibri" w:hAnsi="Arial" w:cs="Arial"/>
          <w:b/>
          <w:color w:val="000000" w:themeColor="text1"/>
          <w:sz w:val="20"/>
          <w:szCs w:val="20"/>
        </w:rPr>
        <w:t>zostanie odrzucona.</w:t>
      </w:r>
      <w:r w:rsidRPr="00CF23AB">
        <w:rPr>
          <w:rFonts w:ascii="Arial" w:eastAsia="Calibri" w:hAnsi="Arial" w:cs="Arial"/>
          <w:color w:val="000000" w:themeColor="text1"/>
          <w:sz w:val="20"/>
          <w:szCs w:val="20"/>
        </w:rPr>
        <w:t xml:space="preserve"> W przypadku nie dotrzymania ww. warunku, na Wykonawcę zostanie nałożona kara z tytułu nienależytego wykonania zamówienia, której wysokość będzie określała umowa zawarta pomiędzy Zamawiającym a Wykonawcą.</w:t>
      </w:r>
    </w:p>
    <w:p w:rsidR="00CF23AB" w:rsidRPr="00CF23AB" w:rsidRDefault="00CF23AB" w:rsidP="00CF23AB">
      <w:pPr>
        <w:widowControl w:val="0"/>
        <w:tabs>
          <w:tab w:val="left" w:pos="1415"/>
        </w:tabs>
        <w:suppressAutoHyphens/>
        <w:spacing w:after="0"/>
        <w:jc w:val="both"/>
        <w:rPr>
          <w:rFonts w:ascii="Arial" w:eastAsia="Times New Roman" w:hAnsi="Arial" w:cs="Arial"/>
          <w:b/>
          <w:kern w:val="1"/>
          <w:sz w:val="20"/>
          <w:szCs w:val="20"/>
          <w:lang w:eastAsia="pl-PL"/>
        </w:rPr>
      </w:pPr>
    </w:p>
    <w:p w:rsidR="00CF23AB" w:rsidRPr="00CF23AB" w:rsidRDefault="00CF23AB" w:rsidP="00CF23AB">
      <w:pPr>
        <w:widowControl w:val="0"/>
        <w:suppressAutoHyphens/>
        <w:spacing w:after="0"/>
        <w:jc w:val="both"/>
        <w:rPr>
          <w:rFonts w:ascii="Arial" w:eastAsia="Times New Roman" w:hAnsi="Arial" w:cs="Arial"/>
          <w:color w:val="000000" w:themeColor="text1"/>
          <w:kern w:val="1"/>
          <w:lang w:eastAsia="pl-PL"/>
        </w:rPr>
      </w:pPr>
    </w:p>
    <w:p w:rsidR="00CF23AB" w:rsidRPr="00CF23AB" w:rsidRDefault="00CF23AB" w:rsidP="00CF23AB">
      <w:pPr>
        <w:widowControl w:val="0"/>
        <w:numPr>
          <w:ilvl w:val="0"/>
          <w:numId w:val="5"/>
        </w:numPr>
        <w:suppressAutoHyphens/>
        <w:spacing w:after="0" w:line="240" w:lineRule="auto"/>
        <w:contextualSpacing/>
        <w:jc w:val="both"/>
        <w:rPr>
          <w:rFonts w:ascii="Arial" w:eastAsia="Lucida Sans Unicode" w:hAnsi="Arial" w:cs="Arial"/>
          <w:b/>
          <w:color w:val="000000" w:themeColor="text1"/>
          <w:kern w:val="1"/>
          <w:sz w:val="24"/>
          <w:szCs w:val="24"/>
          <w:lang w:eastAsia="pl-PL"/>
        </w:rPr>
      </w:pPr>
      <w:r w:rsidRPr="00CF23AB">
        <w:rPr>
          <w:rFonts w:ascii="Arial" w:eastAsia="Lucida Sans Unicode" w:hAnsi="Arial" w:cs="Arial"/>
          <w:b/>
          <w:color w:val="000000" w:themeColor="text1"/>
          <w:kern w:val="1"/>
          <w:sz w:val="24"/>
          <w:szCs w:val="24"/>
          <w:lang w:eastAsia="pl-PL"/>
        </w:rPr>
        <w:t>Zasady oceny ofert według ustalonych kryteriów</w:t>
      </w:r>
    </w:p>
    <w:p w:rsidR="00CF23AB" w:rsidRPr="00CF23AB" w:rsidRDefault="00CF23AB" w:rsidP="00CF23AB">
      <w:pPr>
        <w:widowControl w:val="0"/>
        <w:suppressAutoHyphens/>
        <w:spacing w:after="0"/>
        <w:jc w:val="both"/>
        <w:rPr>
          <w:rFonts w:ascii="Arial" w:eastAsia="Times New Roman" w:hAnsi="Arial" w:cs="Arial"/>
          <w:color w:val="000000" w:themeColor="text1"/>
          <w:kern w:val="1"/>
          <w:sz w:val="20"/>
          <w:szCs w:val="24"/>
          <w:lang w:eastAsia="pl-PL"/>
        </w:rPr>
      </w:pPr>
    </w:p>
    <w:p w:rsidR="00CF23AB" w:rsidRPr="00CF23AB" w:rsidRDefault="00CF23AB" w:rsidP="00CF23AB">
      <w:pPr>
        <w:widowControl w:val="0"/>
        <w:suppressAutoHyphens/>
        <w:spacing w:after="0"/>
        <w:jc w:val="both"/>
        <w:rPr>
          <w:rFonts w:ascii="Arial" w:eastAsia="Times New Roman" w:hAnsi="Arial" w:cs="Arial"/>
          <w:color w:val="000000" w:themeColor="text1"/>
          <w:kern w:val="1"/>
          <w:sz w:val="20"/>
          <w:szCs w:val="24"/>
          <w:lang w:eastAsia="pl-PL"/>
        </w:rPr>
      </w:pPr>
    </w:p>
    <w:p w:rsidR="00CF23AB" w:rsidRPr="00CF23AB" w:rsidRDefault="00CF23AB" w:rsidP="00CF23AB">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4"/>
          <w:lang w:eastAsia="pl-PL"/>
        </w:rPr>
      </w:pPr>
      <w:r w:rsidRPr="00CF23AB">
        <w:rPr>
          <w:rFonts w:ascii="Arial" w:eastAsia="Times New Roman" w:hAnsi="Arial" w:cs="Arial"/>
          <w:kern w:val="1"/>
          <w:sz w:val="20"/>
          <w:szCs w:val="24"/>
          <w:lang w:eastAsia="pl-PL"/>
        </w:rPr>
        <w:t xml:space="preserve">Ocena ofert dokonywana będzie w kryterium: </w:t>
      </w:r>
    </w:p>
    <w:p w:rsidR="00CF23AB" w:rsidRPr="00CF23AB" w:rsidRDefault="00CF23AB" w:rsidP="00CF23AB">
      <w:pPr>
        <w:widowControl w:val="0"/>
        <w:suppressAutoHyphens/>
        <w:spacing w:after="0"/>
        <w:rPr>
          <w:rFonts w:ascii="Arial" w:eastAsia="Times New Roman" w:hAnsi="Arial" w:cs="Arial"/>
          <w:kern w:val="1"/>
          <w:sz w:val="20"/>
          <w:szCs w:val="24"/>
          <w:lang w:eastAsia="pl-PL"/>
        </w:rPr>
      </w:pPr>
    </w:p>
    <w:p w:rsidR="00CF23AB" w:rsidRPr="00CF23AB" w:rsidRDefault="00CF23AB" w:rsidP="00CF23AB">
      <w:pPr>
        <w:widowControl w:val="0"/>
        <w:suppressAutoHyphens/>
        <w:spacing w:after="0"/>
        <w:rPr>
          <w:rFonts w:ascii="Arial" w:eastAsia="Times New Roman" w:hAnsi="Arial" w:cs="Arial"/>
          <w:kern w:val="1"/>
          <w:sz w:val="20"/>
          <w:szCs w:val="24"/>
          <w:lang w:eastAsia="pl-PL"/>
        </w:rPr>
      </w:pPr>
      <w:r w:rsidRPr="00CF23AB">
        <w:rPr>
          <w:rFonts w:ascii="Arial" w:eastAsia="Times New Roman" w:hAnsi="Arial" w:cs="Arial"/>
          <w:kern w:val="1"/>
          <w:sz w:val="20"/>
          <w:szCs w:val="24"/>
          <w:lang w:eastAsia="pl-PL"/>
        </w:rPr>
        <w:t xml:space="preserve">              C = (najniższa cena ofertowa brutto/ cena oferty badanej) x waga kryterium</w:t>
      </w:r>
    </w:p>
    <w:p w:rsidR="00CF23AB" w:rsidRPr="00CF23AB" w:rsidRDefault="00CF23AB" w:rsidP="00CF23AB">
      <w:pPr>
        <w:widowControl w:val="0"/>
        <w:suppressAutoHyphens/>
        <w:spacing w:after="0"/>
        <w:jc w:val="center"/>
        <w:rPr>
          <w:rFonts w:ascii="Arial" w:eastAsia="Times New Roman" w:hAnsi="Arial" w:cs="Arial"/>
          <w:kern w:val="1"/>
          <w:sz w:val="20"/>
          <w:szCs w:val="24"/>
          <w:lang w:eastAsia="pl-PL"/>
        </w:rPr>
      </w:pPr>
    </w:p>
    <w:p w:rsidR="00CF23AB" w:rsidRPr="00CF23AB" w:rsidRDefault="00CF23AB" w:rsidP="00CF23AB">
      <w:pPr>
        <w:widowControl w:val="0"/>
        <w:suppressAutoHyphens/>
        <w:spacing w:after="0"/>
        <w:rPr>
          <w:rFonts w:ascii="Arial" w:eastAsia="Times New Roman" w:hAnsi="Arial" w:cs="Arial"/>
          <w:kern w:val="1"/>
          <w:sz w:val="20"/>
          <w:szCs w:val="24"/>
          <w:lang w:eastAsia="pl-PL"/>
        </w:rPr>
      </w:pPr>
      <w:r w:rsidRPr="00CF23AB">
        <w:rPr>
          <w:rFonts w:ascii="Arial" w:eastAsia="Times New Roman" w:hAnsi="Arial" w:cs="Arial"/>
          <w:kern w:val="1"/>
          <w:sz w:val="20"/>
          <w:szCs w:val="24"/>
          <w:lang w:eastAsia="pl-PL"/>
        </w:rPr>
        <w:t xml:space="preserve">              T = (najkrótszy zaoferowany czas/czas zaoferowany w badanej ofercie) x waga kryterium</w:t>
      </w:r>
    </w:p>
    <w:p w:rsidR="00CF23AB" w:rsidRPr="00CF23AB" w:rsidRDefault="00CF23AB" w:rsidP="00CF23AB">
      <w:pPr>
        <w:widowControl w:val="0"/>
        <w:suppressAutoHyphens/>
        <w:spacing w:after="0"/>
        <w:rPr>
          <w:rFonts w:ascii="Arial" w:eastAsia="Times New Roman" w:hAnsi="Arial" w:cs="Arial"/>
          <w:kern w:val="1"/>
          <w:sz w:val="20"/>
          <w:szCs w:val="24"/>
          <w:lang w:eastAsia="pl-PL"/>
        </w:rPr>
      </w:pPr>
    </w:p>
    <w:p w:rsidR="00CF23AB" w:rsidRPr="00CF23AB" w:rsidRDefault="00CF23AB" w:rsidP="00CF23AB">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CF23AB" w:rsidRPr="00CF23AB" w:rsidRDefault="00CF23AB" w:rsidP="00CF23A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CF23AB">
        <w:rPr>
          <w:rFonts w:ascii="Arial" w:eastAsia="Times New Roman" w:hAnsi="Arial" w:cs="Arial"/>
          <w:kern w:val="1"/>
          <w:sz w:val="20"/>
          <w:szCs w:val="24"/>
          <w:lang w:eastAsia="pl-PL"/>
        </w:rPr>
        <w:t>Za najkorzystniejszą zostanie uznana oferta, która uzyska łącznie najwyższą liczbę punktów.</w:t>
      </w:r>
    </w:p>
    <w:p w:rsidR="00CF23AB" w:rsidRPr="00CF23AB" w:rsidRDefault="00CF23AB" w:rsidP="00CF23AB">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CF23AB" w:rsidRPr="00CF23AB" w:rsidRDefault="00CF23AB" w:rsidP="00CF23A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CF23AB">
        <w:rPr>
          <w:rFonts w:ascii="Arial" w:eastAsia="Times New Roman" w:hAnsi="Arial" w:cs="Arial"/>
          <w:kern w:val="1"/>
          <w:sz w:val="20"/>
          <w:szCs w:val="24"/>
          <w:lang w:eastAsia="pl-PL"/>
        </w:rPr>
        <w:t>Obliczenia dokonywane będą z dokładnością do dwóch miejsc po przecinku.</w:t>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CF23AB" w:rsidRDefault="00CF23AB"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BA3F62" w:rsidRPr="00E76C6A" w:rsidRDefault="00BA3F62"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BA3F62"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2</w:t>
      </w:r>
      <w:r w:rsidR="00B7308A">
        <w:rPr>
          <w:rFonts w:ascii="Arial" w:eastAsia="Times New Roman" w:hAnsi="Arial" w:cs="Arial"/>
          <w:b/>
          <w:color w:val="FF0000"/>
          <w:kern w:val="1"/>
          <w:sz w:val="20"/>
          <w:szCs w:val="24"/>
          <w:lang w:eastAsia="pl-PL"/>
        </w:rPr>
        <w:t>1</w:t>
      </w:r>
      <w:r w:rsidR="00F04669">
        <w:rPr>
          <w:rFonts w:ascii="Arial" w:eastAsia="Times New Roman" w:hAnsi="Arial" w:cs="Arial"/>
          <w:b/>
          <w:color w:val="FF0000"/>
          <w:kern w:val="1"/>
          <w:sz w:val="20"/>
          <w:szCs w:val="24"/>
          <w:lang w:eastAsia="pl-PL"/>
        </w:rPr>
        <w:t>.01</w:t>
      </w:r>
      <w:r>
        <w:rPr>
          <w:rFonts w:ascii="Arial" w:eastAsia="Times New Roman" w:hAnsi="Arial" w:cs="Arial"/>
          <w:b/>
          <w:color w:val="FF0000"/>
          <w:kern w:val="1"/>
          <w:sz w:val="20"/>
          <w:szCs w:val="24"/>
          <w:lang w:eastAsia="pl-PL"/>
        </w:rPr>
        <w:t>.2020</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bookmarkStart w:id="0" w:name="_GoBack"/>
      <w:bookmarkEnd w:id="0"/>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xml:space="preserve">, przekazuje się niezwłocznie wykonawcom, którzy nie byli </w:t>
      </w:r>
      <w:r w:rsidRPr="00E76C6A">
        <w:rPr>
          <w:rFonts w:ascii="Arial" w:eastAsia="Lucida Sans Unicode" w:hAnsi="Arial" w:cs="Arial"/>
          <w:color w:val="000000" w:themeColor="text1"/>
          <w:kern w:val="1"/>
          <w:sz w:val="20"/>
          <w:szCs w:val="20"/>
          <w:lang w:eastAsia="pl-PL"/>
        </w:rPr>
        <w:lastRenderedPageBreak/>
        <w:t>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154B9A" w:rsidRPr="007623CB" w:rsidRDefault="00154B9A" w:rsidP="00444DD4">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w:t>
      </w:r>
      <w:r w:rsidRPr="00E76C6A">
        <w:rPr>
          <w:rFonts w:ascii="Arial" w:eastAsia="Lucida Sans Unicode" w:hAnsi="Arial" w:cs="Arial"/>
          <w:color w:val="000000" w:themeColor="text1"/>
          <w:kern w:val="1"/>
          <w:sz w:val="20"/>
          <w:szCs w:val="20"/>
          <w:lang w:eastAsia="pl-PL"/>
        </w:rPr>
        <w:lastRenderedPageBreak/>
        <w:t>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8F6C30"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8F6C30"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8F6C30">
        <w:rPr>
          <w:rFonts w:ascii="Arial" w:eastAsia="Times New Roman" w:hAnsi="Arial" w:cs="Arial"/>
          <w:color w:val="000000" w:themeColor="text1"/>
          <w:sz w:val="20"/>
          <w:szCs w:val="20"/>
        </w:rPr>
        <w:t>Pani/Pana dane osobowe przetwarzane będą na podstawie art. 6 ust. 1 lit. c</w:t>
      </w:r>
      <w:r w:rsidRPr="008F6C30">
        <w:rPr>
          <w:rFonts w:ascii="Arial" w:eastAsia="Times New Roman" w:hAnsi="Arial" w:cs="Arial"/>
          <w:i/>
          <w:color w:val="000000" w:themeColor="text1"/>
          <w:sz w:val="20"/>
          <w:szCs w:val="20"/>
        </w:rPr>
        <w:t xml:space="preserve"> </w:t>
      </w:r>
      <w:r w:rsidRPr="008F6C30">
        <w:rPr>
          <w:rFonts w:ascii="Arial" w:eastAsia="Times New Roman" w:hAnsi="Arial" w:cs="Arial"/>
          <w:color w:val="000000" w:themeColor="text1"/>
          <w:sz w:val="20"/>
          <w:szCs w:val="20"/>
        </w:rPr>
        <w:t xml:space="preserve">RODO w celu </w:t>
      </w:r>
      <w:r w:rsidRPr="008F6C30">
        <w:rPr>
          <w:rFonts w:ascii="Arial" w:hAnsi="Arial" w:cs="Arial"/>
          <w:color w:val="000000" w:themeColor="text1"/>
          <w:sz w:val="20"/>
          <w:szCs w:val="20"/>
        </w:rPr>
        <w:t xml:space="preserve">związanym z postępowaniem o udzielenie zamówienia publicznego </w:t>
      </w:r>
      <w:r w:rsidR="004A1485" w:rsidRPr="008F6C30">
        <w:rPr>
          <w:rFonts w:ascii="Arial" w:hAnsi="Arial" w:cs="Arial"/>
          <w:b/>
          <w:color w:val="000000" w:themeColor="text1"/>
          <w:sz w:val="20"/>
          <w:szCs w:val="20"/>
        </w:rPr>
        <w:t>„</w:t>
      </w:r>
      <w:r w:rsidR="00CF23AB" w:rsidRPr="00032150">
        <w:rPr>
          <w:rFonts w:ascii="Arial" w:eastAsia="Times New Roman" w:hAnsi="Arial" w:cs="Arial"/>
          <w:b/>
          <w:sz w:val="20"/>
          <w:szCs w:val="20"/>
        </w:rPr>
        <w:t xml:space="preserve">Prace związane z pielęgnacją i wycinką </w:t>
      </w:r>
      <w:r w:rsidR="00CF23AB" w:rsidRPr="00032150">
        <w:rPr>
          <w:rFonts w:ascii="Arial" w:eastAsia="Times New Roman" w:hAnsi="Arial" w:cs="Arial"/>
          <w:b/>
          <w:sz w:val="20"/>
          <w:szCs w:val="20"/>
        </w:rPr>
        <w:lastRenderedPageBreak/>
        <w:t>drzew w granicach administracyjnych miasta Piły w 20</w:t>
      </w:r>
      <w:r w:rsidR="00DB140E">
        <w:rPr>
          <w:rFonts w:ascii="Arial" w:eastAsia="Times New Roman" w:hAnsi="Arial" w:cs="Arial"/>
          <w:b/>
          <w:sz w:val="20"/>
          <w:szCs w:val="20"/>
        </w:rPr>
        <w:t>20</w:t>
      </w:r>
      <w:r w:rsidR="00CF23AB" w:rsidRPr="00032150">
        <w:rPr>
          <w:rFonts w:ascii="Arial" w:eastAsia="Times New Roman" w:hAnsi="Arial" w:cs="Arial"/>
          <w:b/>
          <w:sz w:val="20"/>
          <w:szCs w:val="20"/>
        </w:rPr>
        <w:t>r.</w:t>
      </w:r>
      <w:r w:rsidR="002053A1" w:rsidRPr="008F6C30">
        <w:rPr>
          <w:rFonts w:ascii="Arial" w:hAnsi="Arial" w:cs="Arial"/>
          <w:b/>
          <w:color w:val="000000" w:themeColor="text1"/>
          <w:sz w:val="20"/>
          <w:szCs w:val="20"/>
        </w:rPr>
        <w:t>”</w:t>
      </w:r>
      <w:r w:rsidR="002053A1" w:rsidRPr="008F6C30">
        <w:rPr>
          <w:rFonts w:ascii="Arial" w:hAnsi="Arial" w:cs="Arial"/>
          <w:color w:val="000000" w:themeColor="text1"/>
          <w:sz w:val="20"/>
          <w:szCs w:val="20"/>
        </w:rPr>
        <w:t xml:space="preserve"> </w:t>
      </w:r>
      <w:r w:rsidRPr="008F6C30">
        <w:rPr>
          <w:rFonts w:ascii="Arial" w:hAnsi="Arial" w:cs="Arial"/>
          <w:color w:val="000000" w:themeColor="text1"/>
          <w:sz w:val="20"/>
          <w:szCs w:val="20"/>
        </w:rPr>
        <w:t>prowadzonym w trybie przetargu nieograniczonego;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Default="002D4A25" w:rsidP="002D4A25">
      <w:pPr>
        <w:rPr>
          <w:color w:val="000000" w:themeColor="text1"/>
        </w:rPr>
      </w:pPr>
    </w:p>
    <w:p w:rsidR="00DB140E" w:rsidRDefault="00DB140E">
      <w:pPr>
        <w:rPr>
          <w:color w:val="000000" w:themeColor="text1"/>
        </w:rPr>
      </w:pPr>
      <w:r>
        <w:rPr>
          <w:color w:val="000000" w:themeColor="text1"/>
        </w:rPr>
        <w:br w:type="page"/>
      </w:r>
    </w:p>
    <w:p w:rsidR="00CF23AB" w:rsidRDefault="00CF23AB" w:rsidP="002D4A25">
      <w:pPr>
        <w:rPr>
          <w:color w:val="000000" w:themeColor="text1"/>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Część X</w:t>
      </w:r>
      <w:r>
        <w:rPr>
          <w:rFonts w:ascii="Arial" w:eastAsia="Arial" w:hAnsi="Arial" w:cs="Arial"/>
          <w:b/>
          <w:i/>
          <w:color w:val="000000" w:themeColor="text1"/>
          <w:kern w:val="1"/>
          <w:sz w:val="28"/>
          <w:szCs w:val="28"/>
          <w:lang w:eastAsia="pl-PL"/>
        </w:rPr>
        <w:t>I</w:t>
      </w: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Zabezpieczenie należytego wykonania umowy</w:t>
      </w:r>
    </w:p>
    <w:p w:rsidR="00CF23AB" w:rsidRPr="00741723" w:rsidRDefault="00CF23AB" w:rsidP="00CF23AB">
      <w:pPr>
        <w:widowControl w:val="0"/>
        <w:suppressAutoHyphens/>
        <w:spacing w:after="0"/>
        <w:rPr>
          <w:rFonts w:ascii="Arial" w:eastAsia="Lucida Sans Unicode" w:hAnsi="Arial" w:cs="Arial"/>
          <w:color w:val="000000" w:themeColor="text1"/>
          <w:kern w:val="1"/>
          <w:sz w:val="24"/>
          <w:szCs w:val="24"/>
          <w:lang w:eastAsia="pl-PL"/>
        </w:rPr>
      </w:pPr>
    </w:p>
    <w:p w:rsidR="00CF23AB" w:rsidRPr="00741723" w:rsidRDefault="00CF23AB" w:rsidP="00E87D3E">
      <w:pPr>
        <w:widowControl w:val="0"/>
        <w:numPr>
          <w:ilvl w:val="0"/>
          <w:numId w:val="51"/>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CF23AB" w:rsidRPr="00741723" w:rsidRDefault="00CF23AB" w:rsidP="00CF23AB">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CF23AB" w:rsidRPr="00741723" w:rsidRDefault="00CF23AB" w:rsidP="00E87D3E">
      <w:pPr>
        <w:widowControl w:val="0"/>
        <w:numPr>
          <w:ilvl w:val="0"/>
          <w:numId w:val="51"/>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CF23AB" w:rsidRPr="00741723" w:rsidRDefault="00CF23AB" w:rsidP="00CF23AB">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CF23AB" w:rsidRPr="00741723" w:rsidRDefault="00CF23AB" w:rsidP="00E87D3E">
      <w:pPr>
        <w:widowControl w:val="0"/>
        <w:numPr>
          <w:ilvl w:val="0"/>
          <w:numId w:val="51"/>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CF23AB" w:rsidRPr="00741723" w:rsidRDefault="00CF23AB" w:rsidP="00CF23AB">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CF23AB" w:rsidRPr="00741723" w:rsidRDefault="00CF23AB" w:rsidP="00E87D3E">
      <w:pPr>
        <w:widowControl w:val="0"/>
        <w:numPr>
          <w:ilvl w:val="0"/>
          <w:numId w:val="51"/>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CF23AB" w:rsidRPr="00741723" w:rsidRDefault="00CF23AB" w:rsidP="00CF23AB">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F23AB" w:rsidRPr="00741723" w:rsidTr="00060000">
        <w:trPr>
          <w:trHeight w:val="1733"/>
        </w:trPr>
        <w:tc>
          <w:tcPr>
            <w:tcW w:w="9274" w:type="dxa"/>
          </w:tcPr>
          <w:p w:rsidR="00CF23AB" w:rsidRPr="00741723" w:rsidRDefault="00CF23AB" w:rsidP="00060000">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CF23AB" w:rsidRPr="00741723" w:rsidRDefault="00CF23AB" w:rsidP="00060000">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1723">
              <w:rPr>
                <w:rFonts w:ascii="Arial" w:eastAsia="Lucida Sans Unicode" w:hAnsi="Arial" w:cs="Arial"/>
                <w:b/>
                <w:color w:val="000000" w:themeColor="text1"/>
                <w:kern w:val="1"/>
                <w:sz w:val="20"/>
                <w:szCs w:val="20"/>
                <w:lang w:eastAsia="pl-PL"/>
              </w:rPr>
              <w:t>Uwaga!</w:t>
            </w:r>
          </w:p>
          <w:p w:rsidR="00CF23AB" w:rsidRPr="00741723" w:rsidRDefault="00CF23AB" w:rsidP="00060000">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CF23AB" w:rsidRPr="00741723" w:rsidRDefault="00CF23AB" w:rsidP="00E87D3E">
            <w:pPr>
              <w:widowControl w:val="0"/>
              <w:numPr>
                <w:ilvl w:val="0"/>
                <w:numId w:val="51"/>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CF23AB" w:rsidRPr="00741723" w:rsidRDefault="00CF23AB" w:rsidP="00060000">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CF23AB" w:rsidRPr="00741723" w:rsidRDefault="00CF23AB" w:rsidP="00E87D3E">
            <w:pPr>
              <w:widowControl w:val="0"/>
              <w:numPr>
                <w:ilvl w:val="0"/>
                <w:numId w:val="51"/>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CF23AB" w:rsidRPr="00741723" w:rsidRDefault="00CF23AB" w:rsidP="00060000">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CF23AB" w:rsidRPr="00741723" w:rsidRDefault="00CF23AB" w:rsidP="00E87D3E">
            <w:pPr>
              <w:widowControl w:val="0"/>
              <w:numPr>
                <w:ilvl w:val="0"/>
                <w:numId w:val="51"/>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CF1D74" w:rsidRDefault="00CF1D74" w:rsidP="00CF23AB">
      <w:pPr>
        <w:tabs>
          <w:tab w:val="num" w:pos="2880"/>
        </w:tabs>
        <w:autoSpaceDE w:val="0"/>
        <w:autoSpaceDN w:val="0"/>
        <w:adjustRightInd w:val="0"/>
        <w:spacing w:after="0"/>
        <w:jc w:val="both"/>
        <w:rPr>
          <w:rFonts w:ascii="Arial" w:eastAsia="Times New Roman" w:hAnsi="Arial" w:cs="Arial"/>
          <w:color w:val="000000" w:themeColor="text1"/>
          <w:sz w:val="20"/>
          <w:szCs w:val="20"/>
          <w:lang w:eastAsia="pl-PL"/>
        </w:rPr>
      </w:pPr>
    </w:p>
    <w:p w:rsidR="00131C46" w:rsidRDefault="00131C46" w:rsidP="00CF23AB">
      <w:pPr>
        <w:tabs>
          <w:tab w:val="num" w:pos="2880"/>
        </w:tabs>
        <w:autoSpaceDE w:val="0"/>
        <w:autoSpaceDN w:val="0"/>
        <w:adjustRightInd w:val="0"/>
        <w:spacing w:after="0"/>
        <w:ind w:left="709"/>
        <w:jc w:val="right"/>
        <w:rPr>
          <w:rFonts w:ascii="Arial" w:eastAsia="Times New Roman" w:hAnsi="Arial" w:cs="Arial"/>
          <w:color w:val="000000" w:themeColor="text1"/>
          <w:sz w:val="20"/>
          <w:szCs w:val="20"/>
          <w:lang w:eastAsia="pl-PL"/>
        </w:rPr>
      </w:pPr>
    </w:p>
    <w:p w:rsidR="00BA3F62" w:rsidRDefault="00BA3F62">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CF23AB" w:rsidRPr="00947B67" w:rsidRDefault="00CF23AB" w:rsidP="00CF23AB">
      <w:pPr>
        <w:spacing w:after="0" w:line="240" w:lineRule="auto"/>
        <w:ind w:left="567"/>
        <w:jc w:val="center"/>
        <w:rPr>
          <w:rFonts w:ascii="Arial" w:eastAsia="Times New Roman" w:hAnsi="Arial" w:cs="Arial"/>
          <w:b/>
          <w:sz w:val="36"/>
          <w:szCs w:val="36"/>
        </w:rPr>
      </w:pPr>
      <w:r w:rsidRPr="00947B67">
        <w:rPr>
          <w:rFonts w:ascii="Arial" w:eastAsia="Times New Roman" w:hAnsi="Arial" w:cs="Arial"/>
          <w:b/>
          <w:sz w:val="36"/>
          <w:szCs w:val="36"/>
        </w:rPr>
        <w:t>Prace związane z pielęgnacją i wycinką drzew</w:t>
      </w:r>
    </w:p>
    <w:p w:rsidR="00CF23AB" w:rsidRDefault="00CF23AB" w:rsidP="00CF23AB">
      <w:pPr>
        <w:widowControl w:val="0"/>
        <w:suppressAutoHyphens/>
        <w:spacing w:after="0" w:line="240" w:lineRule="auto"/>
        <w:jc w:val="center"/>
        <w:rPr>
          <w:rFonts w:ascii="Arial" w:eastAsia="Times New Roman" w:hAnsi="Arial" w:cs="Arial"/>
          <w:b/>
          <w:sz w:val="36"/>
          <w:szCs w:val="36"/>
        </w:rPr>
      </w:pPr>
      <w:r w:rsidRPr="00947B67">
        <w:rPr>
          <w:rFonts w:ascii="Arial" w:eastAsia="Times New Roman" w:hAnsi="Arial" w:cs="Arial"/>
          <w:b/>
          <w:sz w:val="36"/>
          <w:szCs w:val="36"/>
        </w:rPr>
        <w:t>w granicach administracyjnych miasta Piły w 2020</w:t>
      </w:r>
      <w:r>
        <w:rPr>
          <w:rFonts w:ascii="Arial" w:eastAsia="Times New Roman" w:hAnsi="Arial" w:cs="Arial"/>
          <w:b/>
          <w:sz w:val="36"/>
          <w:szCs w:val="36"/>
        </w:rPr>
        <w:t xml:space="preserve"> </w:t>
      </w:r>
      <w:r w:rsidRPr="00947B67">
        <w:rPr>
          <w:rFonts w:ascii="Arial" w:eastAsia="Times New Roman" w:hAnsi="Arial" w:cs="Arial"/>
          <w:b/>
          <w:sz w:val="36"/>
          <w:szCs w:val="36"/>
        </w:rPr>
        <w:t>r.</w:t>
      </w:r>
    </w:p>
    <w:p w:rsidR="00E22837" w:rsidRPr="00ED353A" w:rsidRDefault="00E22837" w:rsidP="00E22837">
      <w:pPr>
        <w:pStyle w:val="Akapitzlist"/>
        <w:jc w:val="center"/>
        <w:rPr>
          <w:rFonts w:ascii="Arial" w:hAnsi="Arial" w:cs="Arial"/>
          <w:b/>
          <w:color w:val="000000" w:themeColor="text1"/>
          <w:sz w:val="28"/>
          <w:szCs w:val="28"/>
        </w:rPr>
      </w:pPr>
    </w:p>
    <w:p w:rsidR="00E22837" w:rsidRPr="003C464C" w:rsidRDefault="00E22837" w:rsidP="00E22837">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CF23AB" w:rsidRPr="00BA3F62" w:rsidRDefault="00CF23AB" w:rsidP="00CF23AB">
      <w:pPr>
        <w:pStyle w:val="Akapitzlist"/>
        <w:numPr>
          <w:ilvl w:val="3"/>
          <w:numId w:val="10"/>
        </w:numPr>
        <w:tabs>
          <w:tab w:val="clear" w:pos="2880"/>
          <w:tab w:val="left" w:pos="1415"/>
        </w:tabs>
        <w:ind w:left="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CF23AB" w:rsidRPr="00EB709E" w:rsidRDefault="00CF23AB"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A3F62" w:rsidRDefault="00154B9A" w:rsidP="00BA3F62">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BA3F62">
      <w:pPr>
        <w:spacing w:after="0"/>
        <w:jc w:val="right"/>
        <w:rPr>
          <w:rFonts w:ascii="Arial" w:eastAsia="Calibri" w:hAnsi="Arial" w:cs="Arial"/>
          <w:b/>
          <w:sz w:val="20"/>
          <w:szCs w:val="20"/>
        </w:rPr>
      </w:pPr>
    </w:p>
    <w:p w:rsidR="002560A8" w:rsidRPr="008A174B" w:rsidRDefault="002560A8" w:rsidP="00BA3F62">
      <w:pPr>
        <w:spacing w:after="0"/>
        <w:jc w:val="center"/>
        <w:rPr>
          <w:rFonts w:ascii="Arial" w:eastAsia="Lucida Sans Unicode" w:hAnsi="Arial" w:cs="Arial"/>
          <w:kern w:val="1"/>
          <w:sz w:val="20"/>
          <w:szCs w:val="20"/>
          <w:lang w:eastAsia="pl-PL"/>
        </w:rPr>
      </w:pPr>
      <w:r w:rsidRPr="008A174B">
        <w:rPr>
          <w:rFonts w:ascii="Arial" w:eastAsia="Lucida Sans Unicode" w:hAnsi="Arial" w:cs="Arial"/>
          <w:kern w:val="1"/>
          <w:sz w:val="20"/>
          <w:szCs w:val="20"/>
          <w:lang w:eastAsia="pl-PL"/>
        </w:rPr>
        <w:t>UMOWA NR</w:t>
      </w:r>
      <w:r>
        <w:rPr>
          <w:rFonts w:ascii="Arial" w:eastAsia="Lucida Sans Unicode" w:hAnsi="Arial" w:cs="Arial"/>
          <w:kern w:val="1"/>
          <w:sz w:val="20"/>
          <w:szCs w:val="20"/>
          <w:lang w:eastAsia="pl-PL"/>
        </w:rPr>
        <w:t xml:space="preserve">  ………………</w:t>
      </w:r>
      <w:r w:rsidRPr="008A174B">
        <w:rPr>
          <w:rFonts w:ascii="Arial" w:eastAsia="Lucida Sans Unicode" w:hAnsi="Arial" w:cs="Arial"/>
          <w:kern w:val="1"/>
          <w:sz w:val="20"/>
          <w:szCs w:val="20"/>
          <w:lang w:eastAsia="pl-PL"/>
        </w:rPr>
        <w:t>/ 20</w:t>
      </w:r>
      <w:r>
        <w:rPr>
          <w:rFonts w:ascii="Arial" w:eastAsia="Lucida Sans Unicode" w:hAnsi="Arial" w:cs="Arial"/>
          <w:kern w:val="1"/>
          <w:sz w:val="20"/>
          <w:szCs w:val="20"/>
          <w:lang w:eastAsia="pl-PL"/>
        </w:rPr>
        <w:t>20</w:t>
      </w:r>
    </w:p>
    <w:p w:rsidR="002560A8" w:rsidRPr="008A174B" w:rsidRDefault="002560A8" w:rsidP="002560A8">
      <w:pPr>
        <w:widowControl w:val="0"/>
        <w:suppressAutoHyphens/>
        <w:spacing w:after="0"/>
        <w:rPr>
          <w:rFonts w:ascii="Arial" w:eastAsia="Lucida Sans Unicode" w:hAnsi="Arial" w:cs="Arial"/>
          <w:kern w:val="1"/>
          <w:sz w:val="20"/>
          <w:szCs w:val="20"/>
          <w:lang w:eastAsia="pl-PL"/>
        </w:rPr>
      </w:pPr>
    </w:p>
    <w:p w:rsidR="002560A8" w:rsidRPr="008A174B" w:rsidRDefault="002560A8" w:rsidP="002560A8">
      <w:pPr>
        <w:widowControl w:val="0"/>
        <w:suppressAutoHyphens/>
        <w:spacing w:after="0"/>
        <w:rPr>
          <w:rFonts w:ascii="Arial" w:eastAsia="Lucida Sans Unicode" w:hAnsi="Arial" w:cs="Arial"/>
          <w:kern w:val="1"/>
          <w:sz w:val="20"/>
          <w:szCs w:val="20"/>
          <w:lang w:eastAsia="pl-PL"/>
        </w:rPr>
      </w:pPr>
    </w:p>
    <w:p w:rsidR="002560A8" w:rsidRPr="008A174B" w:rsidRDefault="002560A8" w:rsidP="002560A8">
      <w:pPr>
        <w:widowControl w:val="0"/>
        <w:suppressAutoHyphens/>
        <w:spacing w:after="0"/>
        <w:jc w:val="both"/>
        <w:rPr>
          <w:rFonts w:ascii="Arial" w:eastAsia="Lucida Sans Unicode" w:hAnsi="Arial" w:cs="Arial"/>
          <w:kern w:val="1"/>
          <w:sz w:val="20"/>
          <w:szCs w:val="20"/>
          <w:lang w:eastAsia="pl-PL"/>
        </w:rPr>
      </w:pPr>
      <w:r w:rsidRPr="008A174B">
        <w:rPr>
          <w:rFonts w:ascii="Arial" w:eastAsia="Lucida Sans Unicode" w:hAnsi="Arial" w:cs="Arial"/>
          <w:kern w:val="1"/>
          <w:sz w:val="20"/>
          <w:szCs w:val="20"/>
          <w:lang w:eastAsia="pl-PL"/>
        </w:rPr>
        <w:t xml:space="preserve">zawarta w dniu </w:t>
      </w:r>
      <w:r>
        <w:rPr>
          <w:rFonts w:ascii="Arial" w:eastAsia="Lucida Sans Unicode" w:hAnsi="Arial" w:cs="Arial"/>
          <w:kern w:val="1"/>
          <w:sz w:val="20"/>
          <w:szCs w:val="20"/>
          <w:lang w:eastAsia="pl-PL"/>
        </w:rPr>
        <w:t>…………………………</w:t>
      </w:r>
      <w:r w:rsidRPr="008A174B">
        <w:rPr>
          <w:rFonts w:ascii="Arial" w:eastAsia="Lucida Sans Unicode" w:hAnsi="Arial" w:cs="Arial"/>
          <w:kern w:val="1"/>
          <w:sz w:val="20"/>
          <w:szCs w:val="20"/>
          <w:lang w:eastAsia="pl-PL"/>
        </w:rPr>
        <w:t>20</w:t>
      </w:r>
      <w:r>
        <w:rPr>
          <w:rFonts w:ascii="Arial" w:eastAsia="Lucida Sans Unicode" w:hAnsi="Arial" w:cs="Arial"/>
          <w:kern w:val="1"/>
          <w:sz w:val="20"/>
          <w:szCs w:val="20"/>
          <w:lang w:eastAsia="pl-PL"/>
        </w:rPr>
        <w:t xml:space="preserve">20 </w:t>
      </w:r>
      <w:r w:rsidRPr="008A174B">
        <w:rPr>
          <w:rFonts w:ascii="Arial" w:eastAsia="Lucida Sans Unicode" w:hAnsi="Arial" w:cs="Arial"/>
          <w:kern w:val="1"/>
          <w:sz w:val="20"/>
          <w:szCs w:val="20"/>
          <w:lang w:eastAsia="pl-PL"/>
        </w:rPr>
        <w:t>r. w Pile, pomiędzy:</w:t>
      </w:r>
    </w:p>
    <w:p w:rsidR="002560A8" w:rsidRPr="008A174B" w:rsidRDefault="002560A8" w:rsidP="002560A8">
      <w:pPr>
        <w:widowControl w:val="0"/>
        <w:suppressAutoHyphens/>
        <w:spacing w:after="0"/>
        <w:jc w:val="both"/>
        <w:rPr>
          <w:rFonts w:ascii="Arial" w:eastAsia="Lucida Sans Unicode" w:hAnsi="Arial" w:cs="Arial"/>
          <w:kern w:val="1"/>
          <w:sz w:val="20"/>
          <w:szCs w:val="20"/>
          <w:lang w:eastAsia="pl-PL"/>
        </w:rPr>
      </w:pPr>
    </w:p>
    <w:p w:rsidR="00BA3F62" w:rsidRDefault="00BA3F62" w:rsidP="00BA3F62">
      <w:pPr>
        <w:widowControl w:val="0"/>
        <w:suppressAutoHyphens/>
        <w:spacing w:after="0"/>
        <w:jc w:val="both"/>
        <w:rPr>
          <w:rFonts w:ascii="Arial" w:eastAsia="Lucida Sans Unicode" w:hAnsi="Arial" w:cs="Arial"/>
          <w:b/>
          <w:kern w:val="1"/>
          <w:sz w:val="20"/>
          <w:szCs w:val="20"/>
          <w:lang w:eastAsia="pl-PL"/>
        </w:rPr>
      </w:pPr>
    </w:p>
    <w:p w:rsidR="00BA3F62" w:rsidRPr="0007541C" w:rsidRDefault="00BA3F62" w:rsidP="00BA3F62">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rsidR="00BA3F62" w:rsidRPr="0007541C" w:rsidRDefault="00BA3F62" w:rsidP="00BA3F62">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rsidR="00BA3F62" w:rsidRPr="0007541C" w:rsidRDefault="00BA3F62" w:rsidP="00BA3F62">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rsidR="00BA3F62" w:rsidRPr="0007541C" w:rsidRDefault="00BA3F62" w:rsidP="00BA3F62">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rsidR="00BA3F62" w:rsidRPr="0007541C" w:rsidRDefault="00BA3F62" w:rsidP="00BA3F62">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rsidR="00BA3F62" w:rsidRPr="0007541C" w:rsidRDefault="00BA3F62" w:rsidP="00BA3F62">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 xml:space="preserve">Dyrektor </w:t>
      </w:r>
      <w:proofErr w:type="spellStart"/>
      <w:r w:rsidRPr="0007541C">
        <w:rPr>
          <w:rFonts w:ascii="Arial" w:eastAsia="Lucida Sans Unicode" w:hAnsi="Arial" w:cs="Arial"/>
          <w:b/>
          <w:kern w:val="1"/>
          <w:sz w:val="20"/>
          <w:szCs w:val="20"/>
          <w:lang w:eastAsia="pl-PL"/>
        </w:rPr>
        <w:t>ZDiZ</w:t>
      </w:r>
      <w:proofErr w:type="spellEnd"/>
      <w:r w:rsidRPr="0007541C">
        <w:rPr>
          <w:rFonts w:ascii="Arial" w:eastAsia="Lucida Sans Unicode" w:hAnsi="Arial" w:cs="Arial"/>
          <w:b/>
          <w:kern w:val="1"/>
          <w:sz w:val="20"/>
          <w:szCs w:val="20"/>
          <w:lang w:eastAsia="pl-PL"/>
        </w:rPr>
        <w:t xml:space="preserve"> w Pile</w:t>
      </w:r>
      <w:r w:rsidRPr="0007541C">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2560A8" w:rsidRPr="008A174B" w:rsidRDefault="002560A8" w:rsidP="002560A8">
      <w:pPr>
        <w:widowControl w:val="0"/>
        <w:suppressAutoHyphens/>
        <w:spacing w:after="0"/>
        <w:rPr>
          <w:rFonts w:ascii="Arial" w:eastAsia="Lucida Sans Unicode" w:hAnsi="Arial" w:cs="Arial"/>
          <w:kern w:val="1"/>
          <w:sz w:val="20"/>
          <w:szCs w:val="20"/>
          <w:lang w:eastAsia="pl-PL"/>
        </w:rPr>
      </w:pPr>
    </w:p>
    <w:p w:rsidR="002560A8" w:rsidRPr="008A174B" w:rsidRDefault="002560A8" w:rsidP="002560A8">
      <w:pPr>
        <w:widowControl w:val="0"/>
        <w:suppressAutoHyphens/>
        <w:spacing w:after="0"/>
        <w:rPr>
          <w:rFonts w:ascii="Arial" w:eastAsia="Lucida Sans Unicode" w:hAnsi="Arial" w:cs="Arial"/>
          <w:kern w:val="1"/>
          <w:sz w:val="20"/>
          <w:szCs w:val="20"/>
          <w:lang w:eastAsia="pl-PL"/>
        </w:rPr>
      </w:pPr>
      <w:r w:rsidRPr="008A174B">
        <w:rPr>
          <w:rFonts w:ascii="Arial" w:eastAsia="Lucida Sans Unicode" w:hAnsi="Arial" w:cs="Arial"/>
          <w:kern w:val="1"/>
          <w:sz w:val="20"/>
          <w:szCs w:val="20"/>
          <w:lang w:eastAsia="pl-PL"/>
        </w:rPr>
        <w:t>a</w:t>
      </w:r>
    </w:p>
    <w:p w:rsidR="002560A8" w:rsidRPr="008A174B" w:rsidRDefault="002560A8" w:rsidP="002560A8">
      <w:pPr>
        <w:widowControl w:val="0"/>
        <w:suppressAutoHyphens/>
        <w:spacing w:after="0"/>
        <w:rPr>
          <w:rFonts w:ascii="Arial" w:eastAsia="Lucida Sans Unicode" w:hAnsi="Arial" w:cs="Arial"/>
          <w:b/>
          <w:kern w:val="1"/>
          <w:sz w:val="20"/>
          <w:szCs w:val="20"/>
          <w:lang w:eastAsia="pl-PL"/>
        </w:rPr>
      </w:pPr>
    </w:p>
    <w:p w:rsidR="002560A8" w:rsidRDefault="002560A8" w:rsidP="002560A8">
      <w:pPr>
        <w:spacing w:after="0"/>
        <w:jc w:val="both"/>
        <w:rPr>
          <w:rFonts w:ascii="Arial" w:eastAsia="Calibri" w:hAnsi="Arial" w:cs="Arial"/>
          <w:sz w:val="20"/>
          <w:szCs w:val="20"/>
        </w:rPr>
      </w:pPr>
    </w:p>
    <w:p w:rsidR="002560A8" w:rsidRDefault="002560A8" w:rsidP="002560A8">
      <w:pPr>
        <w:spacing w:after="0"/>
        <w:jc w:val="both"/>
        <w:rPr>
          <w:rFonts w:ascii="Arial" w:eastAsia="Calibri" w:hAnsi="Arial" w:cs="Arial"/>
          <w:sz w:val="20"/>
          <w:szCs w:val="20"/>
        </w:rPr>
      </w:pPr>
    </w:p>
    <w:p w:rsidR="002560A8" w:rsidRDefault="002560A8" w:rsidP="002560A8">
      <w:pPr>
        <w:spacing w:after="0"/>
        <w:jc w:val="both"/>
        <w:rPr>
          <w:rFonts w:ascii="Arial" w:eastAsia="Calibri" w:hAnsi="Arial" w:cs="Arial"/>
          <w:sz w:val="20"/>
          <w:szCs w:val="20"/>
        </w:rPr>
      </w:pPr>
    </w:p>
    <w:p w:rsidR="002560A8" w:rsidRDefault="002560A8" w:rsidP="002560A8">
      <w:pPr>
        <w:spacing w:after="0"/>
        <w:jc w:val="both"/>
        <w:rPr>
          <w:rFonts w:ascii="Arial" w:eastAsia="Calibri" w:hAnsi="Arial" w:cs="Arial"/>
          <w:sz w:val="20"/>
          <w:szCs w:val="20"/>
        </w:rPr>
      </w:pPr>
    </w:p>
    <w:p w:rsidR="002560A8" w:rsidRPr="00F15A1F" w:rsidRDefault="002560A8" w:rsidP="002560A8">
      <w:pPr>
        <w:spacing w:after="0"/>
        <w:jc w:val="both"/>
        <w:rPr>
          <w:rFonts w:ascii="Arial" w:eastAsia="Calibri" w:hAnsi="Arial" w:cs="Arial"/>
          <w:sz w:val="20"/>
          <w:szCs w:val="20"/>
        </w:rPr>
      </w:pPr>
      <w:r w:rsidRPr="00F15A1F">
        <w:rPr>
          <w:rFonts w:ascii="Arial" w:eastAsia="Calibri" w:hAnsi="Arial" w:cs="Arial"/>
          <w:sz w:val="20"/>
          <w:szCs w:val="20"/>
        </w:rPr>
        <w:t>zwanym dalej Wykonawcą, o treści:</w:t>
      </w:r>
    </w:p>
    <w:p w:rsidR="002560A8" w:rsidRPr="008A174B" w:rsidRDefault="002560A8" w:rsidP="002560A8">
      <w:pPr>
        <w:widowControl w:val="0"/>
        <w:suppressAutoHyphens/>
        <w:spacing w:after="0"/>
        <w:rPr>
          <w:rFonts w:ascii="Arial" w:eastAsia="Lucida Sans Unicode" w:hAnsi="Arial" w:cs="Arial"/>
          <w:kern w:val="1"/>
          <w:sz w:val="20"/>
          <w:szCs w:val="20"/>
          <w:lang w:eastAsia="pl-PL"/>
        </w:rPr>
      </w:pPr>
    </w:p>
    <w:p w:rsidR="002560A8" w:rsidRPr="006122C2" w:rsidRDefault="002560A8" w:rsidP="002560A8">
      <w:pPr>
        <w:tabs>
          <w:tab w:val="left" w:pos="5250"/>
        </w:tabs>
        <w:spacing w:after="0" w:line="240" w:lineRule="auto"/>
        <w:rPr>
          <w:rFonts w:ascii="Arial" w:eastAsia="Lucida Sans Unicode" w:hAnsi="Arial" w:cs="Arial"/>
          <w:b/>
          <w:bCs/>
          <w:color w:val="000000" w:themeColor="text1"/>
          <w:kern w:val="1"/>
          <w:sz w:val="20"/>
          <w:szCs w:val="20"/>
          <w:lang w:eastAsia="pl-PL"/>
        </w:rPr>
      </w:pPr>
    </w:p>
    <w:p w:rsidR="002560A8" w:rsidRPr="007730C6" w:rsidRDefault="002560A8" w:rsidP="002560A8">
      <w:pPr>
        <w:widowControl w:val="0"/>
        <w:suppressAutoHyphens/>
        <w:spacing w:after="0"/>
        <w:rPr>
          <w:rFonts w:ascii="Arial" w:eastAsia="Lucida Sans Unicode" w:hAnsi="Arial" w:cs="Arial"/>
          <w:kern w:val="1"/>
          <w:sz w:val="20"/>
          <w:szCs w:val="20"/>
          <w:lang w:eastAsia="pl-PL"/>
        </w:rPr>
      </w:pPr>
    </w:p>
    <w:p w:rsidR="002560A8" w:rsidRPr="007730C6" w:rsidRDefault="002560A8" w:rsidP="002560A8">
      <w:pPr>
        <w:widowControl w:val="0"/>
        <w:suppressAutoHyphens/>
        <w:spacing w:after="0"/>
        <w:jc w:val="both"/>
        <w:rPr>
          <w:rFonts w:ascii="Arial" w:eastAsia="Lucida Sans Unicode" w:hAnsi="Arial" w:cs="Arial"/>
          <w:b/>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na wykonanie prac w zadaniu p.n. </w:t>
      </w:r>
      <w:r w:rsidRPr="007730C6">
        <w:rPr>
          <w:rFonts w:ascii="Arial" w:eastAsia="Lucida Sans Unicode" w:hAnsi="Arial" w:cs="Arial"/>
          <w:b/>
          <w:color w:val="000000" w:themeColor="text1"/>
          <w:kern w:val="1"/>
          <w:sz w:val="20"/>
          <w:szCs w:val="20"/>
          <w:lang w:eastAsia="pl-PL"/>
        </w:rPr>
        <w:t>„Prace związane z pielęgnacją i wycinką drzew w granicach administracyjnych miasta Piły</w:t>
      </w:r>
      <w:r>
        <w:rPr>
          <w:rFonts w:ascii="Arial" w:eastAsia="Lucida Sans Unicode" w:hAnsi="Arial" w:cs="Arial"/>
          <w:b/>
          <w:color w:val="000000" w:themeColor="text1"/>
          <w:kern w:val="1"/>
          <w:sz w:val="20"/>
          <w:szCs w:val="20"/>
          <w:lang w:eastAsia="pl-PL"/>
        </w:rPr>
        <w:t xml:space="preserve"> w 2020 r</w:t>
      </w:r>
      <w:r w:rsidRPr="007730C6">
        <w:rPr>
          <w:rFonts w:ascii="Arial" w:eastAsia="Lucida Sans Unicode" w:hAnsi="Arial" w:cs="Arial"/>
          <w:b/>
          <w:color w:val="000000" w:themeColor="text1"/>
          <w:kern w:val="1"/>
          <w:sz w:val="20"/>
          <w:szCs w:val="20"/>
          <w:lang w:eastAsia="pl-PL"/>
        </w:rPr>
        <w:t>”.</w:t>
      </w:r>
    </w:p>
    <w:p w:rsidR="002560A8" w:rsidRPr="007730C6" w:rsidRDefault="002560A8" w:rsidP="002560A8">
      <w:pPr>
        <w:widowControl w:val="0"/>
        <w:suppressAutoHyphens/>
        <w:spacing w:after="0"/>
        <w:ind w:right="284"/>
        <w:rPr>
          <w:rFonts w:ascii="Arial" w:eastAsia="Lucida Sans Unicode" w:hAnsi="Arial" w:cs="Arial"/>
          <w:color w:val="000000" w:themeColor="text1"/>
          <w:kern w:val="1"/>
          <w:sz w:val="20"/>
          <w:szCs w:val="20"/>
          <w:lang w:eastAsia="pl-PL"/>
        </w:rPr>
      </w:pP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1</w:t>
      </w: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2560A8" w:rsidRPr="007730C6" w:rsidRDefault="002560A8" w:rsidP="00E87D3E">
      <w:pPr>
        <w:widowControl w:val="0"/>
        <w:numPr>
          <w:ilvl w:val="0"/>
          <w:numId w:val="36"/>
        </w:numPr>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Zamawiający zleca a Wykonawca przyjmuje do realizacji w/w zadanie, zgodnie ze Specyfikacją Istotnych Warunków Zamówienia, zwaną dalej SIWZ, kosztorysem ofertowym, załącznikami do umowy oraz zgodnie ze wskazaniami Zamawiającego.</w:t>
      </w:r>
    </w:p>
    <w:p w:rsidR="002560A8" w:rsidRPr="007730C6" w:rsidRDefault="002560A8" w:rsidP="00E87D3E">
      <w:pPr>
        <w:widowControl w:val="0"/>
        <w:numPr>
          <w:ilvl w:val="0"/>
          <w:numId w:val="36"/>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rsidR="002560A8" w:rsidRDefault="002560A8" w:rsidP="00E87D3E">
      <w:pPr>
        <w:widowControl w:val="0"/>
        <w:numPr>
          <w:ilvl w:val="0"/>
          <w:numId w:val="36"/>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w:t>
      </w:r>
      <w:r w:rsidRPr="008F4E4D">
        <w:rPr>
          <w:rFonts w:ascii="Arial" w:eastAsia="Lucida Sans Unicode" w:hAnsi="Arial" w:cs="Arial"/>
          <w:color w:val="000000" w:themeColor="text1"/>
          <w:kern w:val="1"/>
          <w:sz w:val="20"/>
          <w:szCs w:val="20"/>
          <w:lang w:eastAsia="pl-PL"/>
        </w:rPr>
        <w:t xml:space="preserve">la </w:t>
      </w:r>
      <w:r w:rsidRPr="007730C6">
        <w:rPr>
          <w:rFonts w:ascii="Arial" w:eastAsia="Lucida Sans Unicode" w:hAnsi="Arial" w:cs="Arial"/>
          <w:color w:val="000000" w:themeColor="text1"/>
          <w:kern w:val="1"/>
          <w:sz w:val="20"/>
          <w:szCs w:val="20"/>
          <w:lang w:eastAsia="pl-PL"/>
        </w:rPr>
        <w:t xml:space="preserve">prawidłowego </w:t>
      </w:r>
      <w:r w:rsidRPr="008F4E4D">
        <w:rPr>
          <w:rFonts w:ascii="Arial" w:eastAsia="Lucida Sans Unicode" w:hAnsi="Arial" w:cs="Arial"/>
          <w:color w:val="000000" w:themeColor="text1"/>
          <w:kern w:val="1"/>
          <w:sz w:val="20"/>
          <w:szCs w:val="20"/>
          <w:lang w:eastAsia="pl-PL"/>
        </w:rPr>
        <w:t>wykonania pie</w:t>
      </w:r>
      <w:r>
        <w:rPr>
          <w:rFonts w:ascii="Arial" w:eastAsia="Lucida Sans Unicode" w:hAnsi="Arial" w:cs="Arial"/>
          <w:color w:val="000000" w:themeColor="text1"/>
          <w:kern w:val="1"/>
          <w:sz w:val="20"/>
          <w:szCs w:val="20"/>
          <w:lang w:eastAsia="pl-PL"/>
        </w:rPr>
        <w:t>lęgnacji w okresie wegetacyjnym oraz faktycznych potrzeb Zamawiającego wynikających z konieczności usunięcia niebezpieczeństwa.</w:t>
      </w:r>
      <w:r w:rsidRPr="008F4E4D">
        <w:rPr>
          <w:rFonts w:ascii="Arial" w:eastAsia="Lucida Sans Unicode" w:hAnsi="Arial" w:cs="Arial"/>
          <w:color w:val="000000" w:themeColor="text1"/>
          <w:kern w:val="1"/>
          <w:sz w:val="20"/>
          <w:szCs w:val="20"/>
          <w:lang w:eastAsia="pl-PL"/>
        </w:rPr>
        <w:t xml:space="preserve"> </w:t>
      </w:r>
    </w:p>
    <w:p w:rsidR="002560A8" w:rsidRPr="00F4680D" w:rsidRDefault="002560A8" w:rsidP="00E87D3E">
      <w:pPr>
        <w:widowControl w:val="0"/>
        <w:numPr>
          <w:ilvl w:val="0"/>
          <w:numId w:val="36"/>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F4680D">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wykonania pielęgnacji w okresie wegetacyjnym oraz faktycznych potrzeb Zamawiającego wynikających z konieczności usunięcia niebezpieczeństwa. </w:t>
      </w: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2</w:t>
      </w: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kern w:val="1"/>
          <w:sz w:val="20"/>
          <w:szCs w:val="20"/>
          <w:lang w:eastAsia="pl-PL"/>
        </w:rPr>
        <w:t xml:space="preserve">  Przedmiot umowy będzie realizowany od dnia zawarcia umowy do dnia </w:t>
      </w:r>
      <w:r>
        <w:rPr>
          <w:rFonts w:ascii="Arial" w:eastAsia="Lucida Sans Unicode" w:hAnsi="Arial" w:cs="Arial"/>
          <w:color w:val="000000" w:themeColor="text1"/>
          <w:kern w:val="1"/>
          <w:sz w:val="20"/>
          <w:szCs w:val="20"/>
          <w:lang w:eastAsia="pl-PL"/>
        </w:rPr>
        <w:t>16</w:t>
      </w:r>
      <w:r w:rsidRPr="007730C6">
        <w:rPr>
          <w:rFonts w:ascii="Arial" w:eastAsia="Lucida Sans Unicode" w:hAnsi="Arial" w:cs="Arial"/>
          <w:color w:val="000000" w:themeColor="text1"/>
          <w:kern w:val="1"/>
          <w:sz w:val="20"/>
          <w:szCs w:val="20"/>
          <w:lang w:eastAsia="pl-PL"/>
        </w:rPr>
        <w:t>.12.20</w:t>
      </w:r>
      <w:r>
        <w:rPr>
          <w:rFonts w:ascii="Arial" w:eastAsia="Lucida Sans Unicode" w:hAnsi="Arial" w:cs="Arial"/>
          <w:color w:val="000000" w:themeColor="text1"/>
          <w:kern w:val="1"/>
          <w:sz w:val="20"/>
          <w:szCs w:val="20"/>
          <w:lang w:eastAsia="pl-PL"/>
        </w:rPr>
        <w:t xml:space="preserve">20 </w:t>
      </w:r>
      <w:r w:rsidRPr="007730C6">
        <w:rPr>
          <w:rFonts w:ascii="Arial" w:eastAsia="Lucida Sans Unicode" w:hAnsi="Arial" w:cs="Arial"/>
          <w:color w:val="000000" w:themeColor="text1"/>
          <w:kern w:val="1"/>
          <w:sz w:val="20"/>
          <w:szCs w:val="20"/>
          <w:lang w:eastAsia="pl-PL"/>
        </w:rPr>
        <w:t>r.</w:t>
      </w:r>
    </w:p>
    <w:p w:rsidR="002560A8" w:rsidRPr="007730C6" w:rsidRDefault="002560A8" w:rsidP="002560A8">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3</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Default="002560A8" w:rsidP="00E87D3E">
      <w:pPr>
        <w:numPr>
          <w:ilvl w:val="0"/>
          <w:numId w:val="41"/>
        </w:numPr>
        <w:spacing w:after="0"/>
        <w:ind w:left="426"/>
        <w:jc w:val="both"/>
        <w:rPr>
          <w:rFonts w:ascii="Arial" w:eastAsia="Calibri" w:hAnsi="Arial" w:cs="Arial"/>
          <w:color w:val="000000"/>
          <w:sz w:val="20"/>
          <w:szCs w:val="20"/>
        </w:rPr>
      </w:pPr>
      <w:r w:rsidRPr="008403CF">
        <w:rPr>
          <w:rFonts w:ascii="Arial" w:eastAsia="Calibri" w:hAnsi="Arial" w:cs="Arial"/>
          <w:color w:val="000000"/>
          <w:sz w:val="20"/>
          <w:szCs w:val="20"/>
        </w:rPr>
        <w:t xml:space="preserve">Powołuje się </w:t>
      </w:r>
      <w:r>
        <w:rPr>
          <w:rFonts w:ascii="Arial" w:eastAsia="Calibri" w:hAnsi="Arial" w:cs="Arial"/>
          <w:color w:val="000000"/>
          <w:sz w:val="20"/>
          <w:szCs w:val="20"/>
        </w:rPr>
        <w:t>Przedstawiciela Zamawiającego</w:t>
      </w:r>
      <w:r w:rsidRPr="008403CF">
        <w:rPr>
          <w:rFonts w:ascii="Arial" w:eastAsia="Calibri" w:hAnsi="Arial" w:cs="Arial"/>
          <w:color w:val="000000"/>
          <w:sz w:val="20"/>
          <w:szCs w:val="20"/>
        </w:rPr>
        <w:t xml:space="preserve"> w osobie </w:t>
      </w:r>
      <w:r>
        <w:rPr>
          <w:rFonts w:ascii="Arial" w:eastAsia="Calibri" w:hAnsi="Arial" w:cs="Arial"/>
          <w:color w:val="000000"/>
          <w:sz w:val="20"/>
          <w:szCs w:val="20"/>
        </w:rPr>
        <w:t>…………………………………….</w:t>
      </w:r>
      <w:r w:rsidRPr="008403CF">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Pr="008403CF">
        <w:rPr>
          <w:rFonts w:ascii="Arial" w:eastAsia="Calibri" w:hAnsi="Arial" w:cs="Arial"/>
          <w:color w:val="000000"/>
          <w:sz w:val="20"/>
          <w:szCs w:val="20"/>
        </w:rPr>
        <w:t xml:space="preserve">w zastępstwie której </w:t>
      </w:r>
      <w:r>
        <w:rPr>
          <w:rFonts w:ascii="Arial" w:eastAsia="Calibri" w:hAnsi="Arial" w:cs="Arial"/>
          <w:color w:val="000000"/>
          <w:sz w:val="20"/>
          <w:szCs w:val="20"/>
        </w:rPr>
        <w:t>osobą upoważnioną</w:t>
      </w:r>
      <w:r w:rsidRPr="008403CF">
        <w:rPr>
          <w:rFonts w:ascii="Arial" w:eastAsia="Calibri" w:hAnsi="Arial" w:cs="Arial"/>
          <w:color w:val="000000"/>
          <w:sz w:val="20"/>
          <w:szCs w:val="20"/>
        </w:rPr>
        <w:t xml:space="preserve"> do wykonania obowiązków Przedstawiciela </w:t>
      </w:r>
      <w:r>
        <w:rPr>
          <w:rFonts w:ascii="Arial" w:eastAsia="Calibri" w:hAnsi="Arial" w:cs="Arial"/>
          <w:color w:val="000000"/>
          <w:sz w:val="20"/>
          <w:szCs w:val="20"/>
        </w:rPr>
        <w:t xml:space="preserve">Zamawiającego </w:t>
      </w:r>
      <w:r w:rsidRPr="008403CF">
        <w:rPr>
          <w:rFonts w:ascii="Arial" w:eastAsia="Calibri" w:hAnsi="Arial" w:cs="Arial"/>
          <w:color w:val="000000"/>
          <w:sz w:val="20"/>
          <w:szCs w:val="20"/>
        </w:rPr>
        <w:t xml:space="preserve">jest </w:t>
      </w:r>
      <w:r>
        <w:rPr>
          <w:rFonts w:ascii="Arial" w:eastAsia="Calibri" w:hAnsi="Arial" w:cs="Arial"/>
          <w:color w:val="000000"/>
          <w:sz w:val="20"/>
          <w:szCs w:val="20"/>
        </w:rPr>
        <w:t>………………………………..</w:t>
      </w:r>
    </w:p>
    <w:p w:rsidR="002560A8" w:rsidRPr="007730C6" w:rsidRDefault="002560A8" w:rsidP="00E87D3E">
      <w:pPr>
        <w:widowControl w:val="0"/>
        <w:numPr>
          <w:ilvl w:val="0"/>
          <w:numId w:val="4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Przedstawiciel Wykonawcy wykonujący kierownictwo prac: ………………</w:t>
      </w:r>
    </w:p>
    <w:p w:rsidR="002560A8" w:rsidRPr="007730C6" w:rsidRDefault="002560A8" w:rsidP="00E87D3E">
      <w:pPr>
        <w:widowControl w:val="0"/>
        <w:numPr>
          <w:ilvl w:val="0"/>
          <w:numId w:val="4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Numer telefonu do kontaktu z Zamawiającym  zgodnie z § 7 ust. 2 pkt. 4 ………………………..</w:t>
      </w:r>
    </w:p>
    <w:p w:rsidR="002560A8" w:rsidRPr="007730C6" w:rsidRDefault="002560A8" w:rsidP="002560A8">
      <w:pPr>
        <w:widowControl w:val="0"/>
        <w:suppressAutoHyphens/>
        <w:autoSpaceDE w:val="0"/>
        <w:autoSpaceDN w:val="0"/>
        <w:adjustRightInd w:val="0"/>
        <w:spacing w:after="0"/>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4</w:t>
      </w: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rsidR="002560A8" w:rsidRPr="007730C6"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Zamawiający ustala przekazanie ramowego harmonogramu prac Wykonawcy w formie pisemnej, na 28 dzień każdego miesiąca, zlecającego prace na kolejny miesiąc. Ustala się również cotygodniowe objazdy określające szczegółowy zakres prac na dany tydzień, zakończone sporządzeniem protokołu </w:t>
      </w:r>
      <w:r w:rsidR="002800AF">
        <w:rPr>
          <w:rFonts w:ascii="Arial" w:eastAsia="Lucida Sans Unicode" w:hAnsi="Arial" w:cs="Arial"/>
          <w:kern w:val="1"/>
          <w:sz w:val="20"/>
          <w:szCs w:val="20"/>
          <w:lang w:eastAsia="pl-PL"/>
        </w:rPr>
        <w:t xml:space="preserve">             </w:t>
      </w:r>
      <w:r w:rsidRPr="007730C6">
        <w:rPr>
          <w:rFonts w:ascii="Arial" w:eastAsia="Lucida Sans Unicode" w:hAnsi="Arial" w:cs="Arial"/>
          <w:kern w:val="1"/>
          <w:sz w:val="20"/>
          <w:szCs w:val="20"/>
          <w:lang w:eastAsia="pl-PL"/>
        </w:rPr>
        <w:t>z objazdu, obejmującego prace do wykonania. Prace nieuwzględnione w protokole a konieczne do wykonania mogą być przekazane do realizacji wykonawcy telefonicznie, faksem lub emailem.</w:t>
      </w:r>
    </w:p>
    <w:p w:rsidR="002560A8" w:rsidRPr="007730C6"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Prace w zakresie prac nieuwzględnionych w protokole, o którym mowa w </w:t>
      </w:r>
      <w:r>
        <w:rPr>
          <w:rFonts w:ascii="Arial" w:eastAsia="Lucida Sans Unicode" w:hAnsi="Arial" w:cs="Arial"/>
          <w:kern w:val="1"/>
          <w:sz w:val="20"/>
          <w:szCs w:val="20"/>
          <w:lang w:eastAsia="pl-PL"/>
        </w:rPr>
        <w:t>ust</w:t>
      </w:r>
      <w:r w:rsidR="00DB140E">
        <w:rPr>
          <w:rFonts w:ascii="Arial" w:eastAsia="Lucida Sans Unicode" w:hAnsi="Arial" w:cs="Arial"/>
          <w:kern w:val="1"/>
          <w:sz w:val="20"/>
          <w:szCs w:val="20"/>
          <w:lang w:eastAsia="pl-PL"/>
        </w:rPr>
        <w:t xml:space="preserve"> 2  będą wykonane</w:t>
      </w:r>
      <w:r w:rsidRPr="007730C6">
        <w:rPr>
          <w:rFonts w:ascii="Arial" w:eastAsia="Lucida Sans Unicode" w:hAnsi="Arial" w:cs="Arial"/>
          <w:kern w:val="1"/>
          <w:sz w:val="20"/>
          <w:szCs w:val="20"/>
          <w:lang w:eastAsia="pl-PL"/>
        </w:rPr>
        <w:t xml:space="preserve"> najpóźniej w pierwszym dniu roboczym po otrzymaniu </w:t>
      </w:r>
      <w:r>
        <w:rPr>
          <w:rFonts w:ascii="Arial" w:eastAsia="Lucida Sans Unicode" w:hAnsi="Arial" w:cs="Arial"/>
          <w:kern w:val="1"/>
          <w:sz w:val="20"/>
          <w:szCs w:val="20"/>
          <w:lang w:eastAsia="pl-PL"/>
        </w:rPr>
        <w:t>informacji</w:t>
      </w:r>
      <w:r w:rsidRPr="007730C6">
        <w:rPr>
          <w:rFonts w:ascii="Arial" w:eastAsia="Lucida Sans Unicode" w:hAnsi="Arial" w:cs="Arial"/>
          <w:kern w:val="1"/>
          <w:sz w:val="20"/>
          <w:szCs w:val="20"/>
          <w:lang w:eastAsia="pl-PL"/>
        </w:rPr>
        <w:t>, jeśli Zamawiający nie ustali inaczej.</w:t>
      </w:r>
    </w:p>
    <w:p w:rsidR="002560A8" w:rsidRPr="007730C6"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Prace nieuwzględnione w protokole, o którym mowa w ust. 2</w:t>
      </w:r>
      <w:r w:rsidR="002800AF">
        <w:rPr>
          <w:rFonts w:ascii="Arial" w:eastAsia="Lucida Sans Unicode" w:hAnsi="Arial" w:cs="Arial"/>
          <w:kern w:val="1"/>
          <w:sz w:val="20"/>
          <w:szCs w:val="20"/>
          <w:lang w:eastAsia="pl-PL"/>
        </w:rPr>
        <w:t>,</w:t>
      </w:r>
      <w:r w:rsidRPr="007730C6">
        <w:rPr>
          <w:rFonts w:ascii="Arial" w:eastAsia="Lucida Sans Unicode" w:hAnsi="Arial" w:cs="Arial"/>
          <w:kern w:val="1"/>
          <w:sz w:val="20"/>
          <w:szCs w:val="20"/>
          <w:lang w:eastAsia="pl-PL"/>
        </w:rPr>
        <w:t xml:space="preserve"> a związane według zamawiającego </w:t>
      </w:r>
      <w:r w:rsidR="002800AF">
        <w:rPr>
          <w:rFonts w:ascii="Arial" w:eastAsia="Lucida Sans Unicode" w:hAnsi="Arial" w:cs="Arial"/>
          <w:kern w:val="1"/>
          <w:sz w:val="20"/>
          <w:szCs w:val="20"/>
          <w:lang w:eastAsia="pl-PL"/>
        </w:rPr>
        <w:t xml:space="preserve">                  </w:t>
      </w:r>
      <w:r w:rsidRPr="007730C6">
        <w:rPr>
          <w:rFonts w:ascii="Arial" w:eastAsia="Lucida Sans Unicode" w:hAnsi="Arial" w:cs="Arial"/>
          <w:kern w:val="1"/>
          <w:sz w:val="20"/>
          <w:szCs w:val="20"/>
          <w:lang w:eastAsia="pl-PL"/>
        </w:rPr>
        <w:t xml:space="preserve">z usunięciem bezpośredniego zagrożenia bezpieczeństwa dla życia lub mienia wykonane będą </w:t>
      </w:r>
      <w:r w:rsidRPr="007730C6">
        <w:rPr>
          <w:rFonts w:ascii="Arial" w:eastAsia="Lucida Sans Unicode" w:hAnsi="Arial" w:cs="Arial"/>
          <w:color w:val="000000" w:themeColor="text1"/>
          <w:kern w:val="1"/>
          <w:sz w:val="20"/>
          <w:szCs w:val="20"/>
          <w:lang w:eastAsia="pl-PL"/>
        </w:rPr>
        <w:t xml:space="preserve">niezwłocznie tj. najpóźniej w </w:t>
      </w:r>
      <w:r w:rsidR="002800AF">
        <w:rPr>
          <w:rFonts w:ascii="Arial" w:eastAsia="Lucida Sans Unicode" w:hAnsi="Arial" w:cs="Arial"/>
          <w:color w:val="000000" w:themeColor="text1"/>
          <w:kern w:val="1"/>
          <w:sz w:val="20"/>
          <w:szCs w:val="20"/>
          <w:lang w:eastAsia="pl-PL"/>
        </w:rPr>
        <w:t>ciągu …………min.</w:t>
      </w:r>
      <w:r w:rsidRPr="007730C6">
        <w:rPr>
          <w:rFonts w:ascii="Arial" w:eastAsia="Lucida Sans Unicode" w:hAnsi="Arial" w:cs="Arial"/>
          <w:color w:val="000000" w:themeColor="text1"/>
          <w:kern w:val="1"/>
          <w:sz w:val="20"/>
          <w:szCs w:val="20"/>
          <w:lang w:eastAsia="pl-PL"/>
        </w:rPr>
        <w:t xml:space="preserve"> od momentu otrzymania </w:t>
      </w:r>
      <w:r>
        <w:rPr>
          <w:rFonts w:ascii="Arial" w:eastAsia="Lucida Sans Unicode" w:hAnsi="Arial" w:cs="Arial"/>
          <w:color w:val="000000" w:themeColor="text1"/>
          <w:kern w:val="1"/>
          <w:sz w:val="20"/>
          <w:szCs w:val="20"/>
          <w:lang w:eastAsia="pl-PL"/>
        </w:rPr>
        <w:t>informacji</w:t>
      </w:r>
      <w:r w:rsidRPr="003D0CEA">
        <w:rPr>
          <w:rFonts w:ascii="Arial" w:eastAsia="Lucida Sans Unicode" w:hAnsi="Arial" w:cs="Arial"/>
          <w:color w:val="000000" w:themeColor="text1"/>
          <w:kern w:val="1"/>
          <w:sz w:val="20"/>
          <w:szCs w:val="20"/>
          <w:lang w:eastAsia="pl-PL"/>
        </w:rPr>
        <w:t xml:space="preserve"> od Zamawiającego lu</w:t>
      </w:r>
      <w:r>
        <w:rPr>
          <w:rFonts w:ascii="Arial" w:eastAsia="Lucida Sans Unicode" w:hAnsi="Arial" w:cs="Arial"/>
          <w:color w:val="000000" w:themeColor="text1"/>
          <w:kern w:val="1"/>
          <w:sz w:val="20"/>
          <w:szCs w:val="20"/>
          <w:lang w:eastAsia="pl-PL"/>
        </w:rPr>
        <w:t xml:space="preserve">b </w:t>
      </w:r>
      <w:r w:rsidRPr="003D0CEA">
        <w:rPr>
          <w:rFonts w:ascii="Arial" w:eastAsia="Lucida Sans Unicode" w:hAnsi="Arial" w:cs="Arial"/>
          <w:color w:val="000000" w:themeColor="text1"/>
          <w:kern w:val="1"/>
          <w:sz w:val="20"/>
          <w:szCs w:val="20"/>
          <w:lang w:eastAsia="pl-PL"/>
        </w:rPr>
        <w:t>Straży Miejskiej</w:t>
      </w:r>
      <w:r w:rsidRPr="007730C6">
        <w:rPr>
          <w:rFonts w:ascii="Arial" w:eastAsia="Lucida Sans Unicode" w:hAnsi="Arial" w:cs="Arial"/>
          <w:color w:val="000000" w:themeColor="text1"/>
          <w:kern w:val="1"/>
          <w:sz w:val="20"/>
          <w:szCs w:val="20"/>
          <w:lang w:eastAsia="pl-PL"/>
        </w:rPr>
        <w:t>, jeśli Zamawiający</w:t>
      </w:r>
      <w:r w:rsidRPr="003D0CEA">
        <w:rPr>
          <w:rFonts w:ascii="Arial" w:eastAsia="Lucida Sans Unicode" w:hAnsi="Arial" w:cs="Arial"/>
          <w:color w:val="000000" w:themeColor="text1"/>
          <w:kern w:val="1"/>
          <w:sz w:val="20"/>
          <w:szCs w:val="20"/>
          <w:lang w:eastAsia="pl-PL"/>
        </w:rPr>
        <w:t xml:space="preserve"> lub odpowiednio Straż Miejska</w:t>
      </w:r>
      <w:r w:rsidRPr="007730C6">
        <w:rPr>
          <w:rFonts w:ascii="Arial" w:eastAsia="Lucida Sans Unicode" w:hAnsi="Arial" w:cs="Arial"/>
          <w:color w:val="000000" w:themeColor="text1"/>
          <w:kern w:val="1"/>
          <w:sz w:val="20"/>
          <w:szCs w:val="20"/>
          <w:lang w:eastAsia="pl-PL"/>
        </w:rPr>
        <w:t xml:space="preserve"> nie ustali inaczej.</w:t>
      </w:r>
    </w:p>
    <w:p w:rsidR="002560A8" w:rsidRPr="007730C6"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Teren po wykonanych pracach musi zostać uprzątnięty najpóźniej następnego dnia roboczego,                   a w przypadku prac prowadzonych przed dniem wolnym od pracy do godziny 15ºº bieżącego dnia roboczego, jeśli Zamawiający na prośbę Wykonawcy  nie ustali inaczej.  Za dzień wolny od pracy uważa się dni ustawowo wolne oraz soboty.</w:t>
      </w:r>
    </w:p>
    <w:p w:rsidR="002560A8" w:rsidRPr="007730C6"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zobowiązany jest do niezwłocznego pisemnego poinformowania Zamawiającego                o przewidywanym opóźnieniu w realizacji przedmiotu zamówienia.</w:t>
      </w:r>
    </w:p>
    <w:p w:rsidR="002560A8" w:rsidRPr="004343A5" w:rsidRDefault="002560A8" w:rsidP="00E87D3E">
      <w:pPr>
        <w:widowControl w:val="0"/>
        <w:numPr>
          <w:ilvl w:val="0"/>
          <w:numId w:val="46"/>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kern w:val="1"/>
          <w:sz w:val="20"/>
          <w:szCs w:val="20"/>
          <w:lang w:eastAsia="pl-PL"/>
        </w:rPr>
        <w:t xml:space="preserve"> Zamawiający ma prawo do bezpośredniego nadzoru, zapoznania się z realizacją usług oraz zgłaszania zastrzeżeń wpisem do dziennika prac. W tym celu Wykonawca na swój koszt nie rzadziej niż raz </w:t>
      </w:r>
      <w:r w:rsidR="002800AF">
        <w:rPr>
          <w:rFonts w:ascii="Arial" w:eastAsia="Lucida Sans Unicode" w:hAnsi="Arial" w:cs="Arial"/>
          <w:kern w:val="1"/>
          <w:sz w:val="20"/>
          <w:szCs w:val="20"/>
          <w:lang w:eastAsia="pl-PL"/>
        </w:rPr>
        <w:t xml:space="preserve">                 </w:t>
      </w:r>
      <w:r w:rsidRPr="007730C6">
        <w:rPr>
          <w:rFonts w:ascii="Arial" w:eastAsia="Lucida Sans Unicode" w:hAnsi="Arial" w:cs="Arial"/>
          <w:kern w:val="1"/>
          <w:sz w:val="20"/>
          <w:szCs w:val="20"/>
          <w:lang w:eastAsia="pl-PL"/>
        </w:rPr>
        <w:t xml:space="preserve">w tygodniu udostępni przedstawicielowi Zamawiającego samochód w celu objazdu kontrolnego </w:t>
      </w:r>
      <w:r w:rsidR="002800AF">
        <w:rPr>
          <w:rFonts w:ascii="Arial" w:eastAsia="Lucida Sans Unicode" w:hAnsi="Arial" w:cs="Arial"/>
          <w:kern w:val="1"/>
          <w:sz w:val="20"/>
          <w:szCs w:val="20"/>
          <w:lang w:eastAsia="pl-PL"/>
        </w:rPr>
        <w:t xml:space="preserve">                      </w:t>
      </w:r>
      <w:r w:rsidRPr="007730C6">
        <w:rPr>
          <w:rFonts w:ascii="Arial" w:eastAsia="Lucida Sans Unicode" w:hAnsi="Arial" w:cs="Arial"/>
          <w:kern w:val="1"/>
          <w:sz w:val="20"/>
          <w:szCs w:val="20"/>
          <w:lang w:eastAsia="pl-PL"/>
        </w:rPr>
        <w:t>i sprawdzenia jakości wykonania prac.</w:t>
      </w:r>
    </w:p>
    <w:p w:rsidR="002560A8" w:rsidRPr="007730C6" w:rsidRDefault="002560A8" w:rsidP="002560A8">
      <w:pPr>
        <w:autoSpaceDE w:val="0"/>
        <w:autoSpaceDN w:val="0"/>
        <w:adjustRightInd w:val="0"/>
        <w:spacing w:after="0"/>
        <w:ind w:right="-2"/>
        <w:jc w:val="both"/>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5</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Wykonawca otrzymuje wynagrodzenie za faktycznie wykonane prace, jako sumę wszystkich wartości wyliczonych jako iloczyn ceny jednostkowej zawartej w kosztorysach ofertowych i obmiaru powykonawczego za dany rodzaj wykonanej czynności.</w:t>
      </w:r>
    </w:p>
    <w:p w:rsidR="002560A8" w:rsidRPr="007730C6"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Strony ustalają wynagrodzenie kosztorysowe do wysokości kwoty ofertowej</w:t>
      </w:r>
      <w:r w:rsidRPr="007730C6">
        <w:rPr>
          <w:rFonts w:ascii="Arial" w:eastAsia="Lucida Sans Unicode" w:hAnsi="Arial" w:cs="Arial"/>
          <w:b/>
          <w:color w:val="000000" w:themeColor="text1"/>
          <w:kern w:val="1"/>
          <w:sz w:val="20"/>
          <w:szCs w:val="20"/>
          <w:lang w:eastAsia="pl-PL"/>
        </w:rPr>
        <w:t>………………………</w:t>
      </w:r>
      <w:r w:rsidRPr="007730C6">
        <w:rPr>
          <w:rFonts w:ascii="Arial" w:eastAsia="Lucida Sans Unicode" w:hAnsi="Arial" w:cs="Arial"/>
          <w:kern w:val="1"/>
          <w:sz w:val="20"/>
          <w:szCs w:val="20"/>
          <w:lang w:eastAsia="pl-PL"/>
        </w:rPr>
        <w:t xml:space="preserve"> zł (słownie: </w:t>
      </w:r>
      <w:r w:rsidRPr="007730C6">
        <w:rPr>
          <w:rFonts w:ascii="Arial" w:eastAsia="Lucida Sans Unicode" w:hAnsi="Arial" w:cs="Arial"/>
          <w:b/>
          <w:kern w:val="1"/>
          <w:sz w:val="20"/>
          <w:szCs w:val="20"/>
          <w:lang w:eastAsia="pl-PL"/>
        </w:rPr>
        <w:t>…………………………………</w:t>
      </w:r>
      <w:r w:rsidRPr="007730C6">
        <w:rPr>
          <w:rFonts w:ascii="Arial" w:eastAsia="Lucida Sans Unicode" w:hAnsi="Arial" w:cs="Arial"/>
          <w:kern w:val="1"/>
          <w:sz w:val="20"/>
          <w:szCs w:val="20"/>
          <w:lang w:eastAsia="pl-PL"/>
        </w:rPr>
        <w:t>)</w:t>
      </w:r>
      <w:r w:rsidRPr="007730C6">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ewentualnych błędów rachunkowych złożonej oferty.</w:t>
      </w:r>
    </w:p>
    <w:p w:rsidR="002560A8" w:rsidRPr="007730C6"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color w:val="000000"/>
          <w:kern w:val="1"/>
          <w:sz w:val="20"/>
          <w:szCs w:val="20"/>
          <w:lang w:eastAsia="pl-PL"/>
        </w:rPr>
        <w:t xml:space="preserve">Wynagrodzenie za poszczególne elementy przedmiotu zamówienia, o których mowa w </w:t>
      </w:r>
      <w:r w:rsidRPr="007730C6">
        <w:rPr>
          <w:rFonts w:ascii="Arial" w:eastAsia="Lucida Sans Unicode" w:hAnsi="Arial" w:cs="Arial"/>
          <w:kern w:val="1"/>
          <w:sz w:val="20"/>
          <w:szCs w:val="20"/>
          <w:lang w:eastAsia="pl-PL"/>
        </w:rPr>
        <w:t>§ 1 wynoszą:</w:t>
      </w:r>
    </w:p>
    <w:p w:rsidR="002560A8" w:rsidRPr="007730C6" w:rsidRDefault="002560A8" w:rsidP="002560A8">
      <w:pPr>
        <w:widowControl w:val="0"/>
        <w:numPr>
          <w:ilvl w:val="2"/>
          <w:numId w:val="5"/>
        </w:numPr>
        <w:suppressAutoHyphens/>
        <w:autoSpaceDE w:val="0"/>
        <w:autoSpaceDN w:val="0"/>
        <w:adjustRightInd w:val="0"/>
        <w:spacing w:after="0"/>
        <w:ind w:left="851" w:right="-2"/>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Prace w </w:t>
      </w:r>
      <w:proofErr w:type="spellStart"/>
      <w:r w:rsidRPr="007730C6">
        <w:rPr>
          <w:rFonts w:ascii="Arial" w:eastAsia="Lucida Sans Unicode" w:hAnsi="Arial" w:cs="Arial"/>
          <w:kern w:val="1"/>
          <w:sz w:val="20"/>
          <w:szCs w:val="20"/>
          <w:lang w:eastAsia="pl-PL"/>
        </w:rPr>
        <w:t>zadrzewieniach</w:t>
      </w:r>
      <w:proofErr w:type="spellEnd"/>
      <w:r w:rsidRPr="007730C6">
        <w:rPr>
          <w:rFonts w:ascii="Arial" w:eastAsia="Lucida Sans Unicode" w:hAnsi="Arial" w:cs="Arial"/>
          <w:kern w:val="1"/>
          <w:sz w:val="20"/>
          <w:szCs w:val="20"/>
          <w:lang w:eastAsia="pl-PL"/>
        </w:rPr>
        <w:t xml:space="preserve"> w pasach dróg wojewódzkich do kwoty brutto….</w:t>
      </w:r>
    </w:p>
    <w:p w:rsidR="002560A8" w:rsidRPr="007730C6" w:rsidRDefault="002560A8" w:rsidP="002560A8">
      <w:pPr>
        <w:widowControl w:val="0"/>
        <w:numPr>
          <w:ilvl w:val="2"/>
          <w:numId w:val="5"/>
        </w:numPr>
        <w:suppressAutoHyphens/>
        <w:autoSpaceDE w:val="0"/>
        <w:autoSpaceDN w:val="0"/>
        <w:adjustRightInd w:val="0"/>
        <w:spacing w:after="0"/>
        <w:ind w:left="851" w:right="-2"/>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Prace w </w:t>
      </w:r>
      <w:proofErr w:type="spellStart"/>
      <w:r w:rsidRPr="007730C6">
        <w:rPr>
          <w:rFonts w:ascii="Arial" w:eastAsia="Lucida Sans Unicode" w:hAnsi="Arial" w:cs="Arial"/>
          <w:kern w:val="1"/>
          <w:sz w:val="20"/>
          <w:szCs w:val="20"/>
          <w:lang w:eastAsia="pl-PL"/>
        </w:rPr>
        <w:t>zadrzewieniach</w:t>
      </w:r>
      <w:proofErr w:type="spellEnd"/>
      <w:r w:rsidRPr="007730C6">
        <w:rPr>
          <w:rFonts w:ascii="Arial" w:eastAsia="Lucida Sans Unicode" w:hAnsi="Arial" w:cs="Arial"/>
          <w:kern w:val="1"/>
          <w:sz w:val="20"/>
          <w:szCs w:val="20"/>
          <w:lang w:eastAsia="pl-PL"/>
        </w:rPr>
        <w:t xml:space="preserve"> w pasach dróg powiatowych do kwoty brutto….</w:t>
      </w:r>
    </w:p>
    <w:p w:rsidR="002560A8" w:rsidRPr="007730C6" w:rsidRDefault="002560A8" w:rsidP="002560A8">
      <w:pPr>
        <w:widowControl w:val="0"/>
        <w:numPr>
          <w:ilvl w:val="2"/>
          <w:numId w:val="5"/>
        </w:numPr>
        <w:suppressAutoHyphens/>
        <w:autoSpaceDE w:val="0"/>
        <w:autoSpaceDN w:val="0"/>
        <w:adjustRightInd w:val="0"/>
        <w:spacing w:after="0"/>
        <w:ind w:left="851" w:right="-2"/>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Prace w </w:t>
      </w:r>
      <w:proofErr w:type="spellStart"/>
      <w:r w:rsidRPr="007730C6">
        <w:rPr>
          <w:rFonts w:ascii="Arial" w:eastAsia="Lucida Sans Unicode" w:hAnsi="Arial" w:cs="Arial"/>
          <w:kern w:val="1"/>
          <w:sz w:val="20"/>
          <w:szCs w:val="20"/>
          <w:lang w:eastAsia="pl-PL"/>
        </w:rPr>
        <w:t>zadrzewieniach</w:t>
      </w:r>
      <w:proofErr w:type="spellEnd"/>
      <w:r w:rsidRPr="007730C6">
        <w:rPr>
          <w:rFonts w:ascii="Arial" w:eastAsia="Lucida Sans Unicode" w:hAnsi="Arial" w:cs="Arial"/>
          <w:kern w:val="1"/>
          <w:sz w:val="20"/>
          <w:szCs w:val="20"/>
          <w:lang w:eastAsia="pl-PL"/>
        </w:rPr>
        <w:t xml:space="preserve"> na terenach gminnych, w pasach dróg gminnych oraz drogi krajowej do kwoty brutto….. </w:t>
      </w:r>
    </w:p>
    <w:p w:rsidR="002560A8" w:rsidRPr="002560A8"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Rozliczenia za wykonane prace odbywać się będą miesięcznie po odbiorze prac, na podstawie dziennika </w:t>
      </w:r>
      <w:r w:rsidRPr="007730C6">
        <w:rPr>
          <w:rFonts w:ascii="Arial" w:eastAsia="Lucida Sans Unicode" w:hAnsi="Arial" w:cs="Arial"/>
          <w:color w:val="000000" w:themeColor="text1"/>
          <w:kern w:val="1"/>
          <w:sz w:val="20"/>
          <w:szCs w:val="20"/>
          <w:lang w:eastAsia="pl-PL"/>
        </w:rPr>
        <w:t>prac</w:t>
      </w:r>
      <w:r w:rsidRPr="007730C6">
        <w:rPr>
          <w:rFonts w:ascii="Arial" w:eastAsia="Lucida Sans Unicode" w:hAnsi="Arial" w:cs="Arial"/>
          <w:kern w:val="1"/>
          <w:sz w:val="20"/>
          <w:szCs w:val="20"/>
          <w:lang w:eastAsia="pl-PL"/>
        </w:rPr>
        <w:t xml:space="preserve"> i kosztorysów powykonawczych. Potwierdzeniem wykonania prac będą protokoły odbioru zaakceptowane przez Zamawiającego, o których mowa w </w:t>
      </w:r>
      <w:r w:rsidRPr="007730C6">
        <w:rPr>
          <w:rFonts w:ascii="Arial" w:eastAsia="Lucida Sans Unicode" w:hAnsi="Arial" w:cs="Arial"/>
          <w:color w:val="000000" w:themeColor="text1"/>
          <w:kern w:val="1"/>
          <w:sz w:val="20"/>
          <w:szCs w:val="20"/>
          <w:lang w:eastAsia="pl-PL"/>
        </w:rPr>
        <w:t>§ 6 ust.4.</w:t>
      </w:r>
    </w:p>
    <w:p w:rsidR="002560A8" w:rsidRPr="002560A8"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2560A8">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2560A8">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2560A8">
        <w:rPr>
          <w:rFonts w:ascii="Arial" w:eastAsia="Times New Roman" w:hAnsi="Arial" w:cs="Arial"/>
          <w:b/>
          <w:kern w:val="1"/>
          <w:sz w:val="20"/>
          <w:szCs w:val="20"/>
          <w:lang w:eastAsia="pl-PL"/>
        </w:rPr>
        <w:t xml:space="preserve"> </w:t>
      </w:r>
      <w:r w:rsidRPr="002560A8">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2560A8" w:rsidRPr="007730C6"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Rozliczenie za prace określone </w:t>
      </w:r>
      <w:r w:rsidRPr="007730C6">
        <w:rPr>
          <w:rFonts w:ascii="Arial" w:eastAsia="Lucida Sans Unicode" w:hAnsi="Arial" w:cs="Arial"/>
          <w:color w:val="000000" w:themeColor="text1"/>
          <w:kern w:val="1"/>
          <w:sz w:val="20"/>
          <w:szCs w:val="20"/>
          <w:lang w:eastAsia="pl-PL"/>
        </w:rPr>
        <w:t>w § 7 ust. 2 pkt 3</w:t>
      </w:r>
      <w:r w:rsidRPr="007730C6">
        <w:rPr>
          <w:rFonts w:ascii="Arial" w:eastAsia="Lucida Sans Unicode" w:hAnsi="Arial" w:cs="Arial"/>
          <w:kern w:val="1"/>
          <w:sz w:val="20"/>
          <w:szCs w:val="20"/>
          <w:lang w:eastAsia="pl-PL"/>
        </w:rPr>
        <w:t xml:space="preserve"> nastąpi na podstawie indywidualnej wyceny sporządzonej przez Wykonawcę i zaakceptowanej przez przedstawiciela Zamawiającego  w ramach rozliczenia miesięcznego i kwoty zawartej w ust. 2.</w:t>
      </w:r>
    </w:p>
    <w:p w:rsidR="002560A8" w:rsidRDefault="002560A8" w:rsidP="00E87D3E">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lastRenderedPageBreak/>
        <w:t>Koszty transportu i utylizacji odpadów na składowisko powstałych przy wykonywaniu zawart</w:t>
      </w:r>
      <w:r>
        <w:rPr>
          <w:rFonts w:ascii="Arial" w:eastAsia="Lucida Sans Unicode" w:hAnsi="Arial" w:cs="Arial"/>
          <w:kern w:val="1"/>
          <w:sz w:val="20"/>
          <w:szCs w:val="20"/>
          <w:lang w:eastAsia="pl-PL"/>
        </w:rPr>
        <w:t>e</w:t>
      </w:r>
      <w:r w:rsidRPr="007730C6">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są</w:t>
      </w:r>
      <w:r w:rsidRPr="007730C6">
        <w:rPr>
          <w:rFonts w:ascii="Arial" w:eastAsia="Lucida Sans Unicode" w:hAnsi="Arial" w:cs="Arial"/>
          <w:kern w:val="1"/>
          <w:sz w:val="20"/>
          <w:szCs w:val="20"/>
          <w:lang w:eastAsia="pl-PL"/>
        </w:rPr>
        <w:t xml:space="preserve">             w cenie jednostkowej poszczególnych prac.</w:t>
      </w:r>
    </w:p>
    <w:p w:rsidR="002560A8" w:rsidRPr="009473A5" w:rsidRDefault="002560A8" w:rsidP="00E87D3E">
      <w:pPr>
        <w:widowControl w:val="0"/>
        <w:numPr>
          <w:ilvl w:val="0"/>
          <w:numId w:val="37"/>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9473A5">
        <w:rPr>
          <w:rFonts w:ascii="Arial" w:eastAsia="Times New Roman" w:hAnsi="Arial" w:cs="Arial"/>
          <w:sz w:val="20"/>
          <w:szCs w:val="20"/>
          <w:lang w:eastAsia="pl-PL"/>
        </w:rPr>
        <w:t xml:space="preserve">Dane do faktury: </w:t>
      </w:r>
    </w:p>
    <w:p w:rsidR="002560A8" w:rsidRPr="009473A5" w:rsidRDefault="002560A8" w:rsidP="002560A8">
      <w:pPr>
        <w:numPr>
          <w:ilvl w:val="0"/>
          <w:numId w:val="21"/>
        </w:numPr>
        <w:spacing w:after="0" w:line="240" w:lineRule="auto"/>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Nabywca: </w:t>
      </w:r>
      <w:r w:rsidRPr="009473A5">
        <w:rPr>
          <w:rFonts w:ascii="Arial" w:eastAsia="Times New Roman" w:hAnsi="Arial" w:cs="Arial"/>
          <w:sz w:val="20"/>
          <w:szCs w:val="20"/>
          <w:lang w:eastAsia="pl-PL"/>
        </w:rPr>
        <w:tab/>
      </w:r>
    </w:p>
    <w:p w:rsidR="002560A8" w:rsidRPr="009473A5" w:rsidRDefault="002560A8" w:rsidP="002560A8">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Gmina Piła </w:t>
      </w:r>
    </w:p>
    <w:p w:rsidR="002560A8" w:rsidRPr="009473A5" w:rsidRDefault="002560A8" w:rsidP="002560A8">
      <w:pPr>
        <w:spacing w:after="0" w:line="240" w:lineRule="auto"/>
        <w:ind w:left="851"/>
        <w:rPr>
          <w:rFonts w:ascii="Arial" w:eastAsia="Times New Roman" w:hAnsi="Arial" w:cs="Arial"/>
          <w:sz w:val="20"/>
          <w:szCs w:val="20"/>
          <w:lang w:eastAsia="pl-PL"/>
        </w:rPr>
      </w:pPr>
      <w:r w:rsidRPr="009473A5">
        <w:rPr>
          <w:rFonts w:ascii="Arial" w:eastAsia="Times New Roman" w:hAnsi="Arial" w:cs="Arial"/>
          <w:b/>
          <w:sz w:val="20"/>
          <w:szCs w:val="20"/>
          <w:lang w:eastAsia="pl-PL"/>
        </w:rPr>
        <w:t xml:space="preserve">Pl. Staszica 10 </w:t>
      </w:r>
    </w:p>
    <w:p w:rsidR="002560A8" w:rsidRPr="009473A5" w:rsidRDefault="002560A8" w:rsidP="002560A8">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64-920 Piła </w:t>
      </w:r>
    </w:p>
    <w:p w:rsidR="002560A8" w:rsidRPr="009473A5" w:rsidRDefault="002560A8" w:rsidP="002560A8">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NIP 764-26-14-167 </w:t>
      </w:r>
    </w:p>
    <w:p w:rsidR="002560A8" w:rsidRPr="009473A5" w:rsidRDefault="002560A8" w:rsidP="002560A8">
      <w:pPr>
        <w:numPr>
          <w:ilvl w:val="0"/>
          <w:numId w:val="21"/>
        </w:numPr>
        <w:spacing w:after="0" w:line="240" w:lineRule="auto"/>
        <w:rPr>
          <w:rFonts w:ascii="Arial" w:eastAsia="Times New Roman" w:hAnsi="Arial" w:cs="Arial"/>
          <w:sz w:val="20"/>
          <w:szCs w:val="20"/>
          <w:lang w:eastAsia="pl-PL"/>
        </w:rPr>
      </w:pPr>
      <w:r w:rsidRPr="009473A5">
        <w:rPr>
          <w:rFonts w:ascii="Arial" w:eastAsia="Times New Roman" w:hAnsi="Arial" w:cs="Arial"/>
          <w:sz w:val="20"/>
          <w:szCs w:val="20"/>
          <w:lang w:eastAsia="pl-PL"/>
        </w:rPr>
        <w:t>Odbiorca</w:t>
      </w:r>
      <w:r w:rsidR="002800AF">
        <w:rPr>
          <w:rFonts w:ascii="Arial" w:eastAsia="Times New Roman" w:hAnsi="Arial" w:cs="Arial"/>
          <w:sz w:val="20"/>
          <w:szCs w:val="20"/>
          <w:lang w:eastAsia="pl-PL"/>
        </w:rPr>
        <w:t xml:space="preserve"> (adres do korespondencji)</w:t>
      </w:r>
      <w:r w:rsidRPr="009473A5">
        <w:rPr>
          <w:rFonts w:ascii="Arial" w:eastAsia="Times New Roman" w:hAnsi="Arial" w:cs="Arial"/>
          <w:sz w:val="20"/>
          <w:szCs w:val="20"/>
          <w:lang w:eastAsia="pl-PL"/>
        </w:rPr>
        <w:t xml:space="preserve">: </w:t>
      </w:r>
      <w:r w:rsidRPr="009473A5">
        <w:rPr>
          <w:rFonts w:ascii="Arial" w:eastAsia="Times New Roman" w:hAnsi="Arial" w:cs="Arial"/>
          <w:sz w:val="20"/>
          <w:szCs w:val="20"/>
          <w:lang w:eastAsia="pl-PL"/>
        </w:rPr>
        <w:tab/>
      </w:r>
    </w:p>
    <w:p w:rsidR="002560A8" w:rsidRPr="009473A5" w:rsidRDefault="002560A8" w:rsidP="002560A8">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 xml:space="preserve">Zarząd Dróg i Zieleni w Pile </w:t>
      </w:r>
    </w:p>
    <w:p w:rsidR="002560A8" w:rsidRPr="009473A5" w:rsidRDefault="002560A8" w:rsidP="002560A8">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ul. gen. Władysława Andersa 10</w:t>
      </w:r>
    </w:p>
    <w:p w:rsidR="002560A8" w:rsidRPr="006F34A8" w:rsidRDefault="002560A8" w:rsidP="002560A8">
      <w:pPr>
        <w:spacing w:after="0" w:line="240" w:lineRule="auto"/>
        <w:ind w:left="851"/>
        <w:rPr>
          <w:rFonts w:ascii="Arial" w:eastAsia="Times New Roman" w:hAnsi="Arial" w:cs="Arial"/>
          <w:b/>
          <w:sz w:val="20"/>
          <w:szCs w:val="20"/>
          <w:lang w:eastAsia="pl-PL"/>
        </w:rPr>
      </w:pPr>
      <w:r w:rsidRPr="009473A5">
        <w:rPr>
          <w:rFonts w:ascii="Arial" w:eastAsia="Times New Roman" w:hAnsi="Arial" w:cs="Arial"/>
          <w:b/>
          <w:sz w:val="20"/>
          <w:szCs w:val="20"/>
          <w:lang w:eastAsia="pl-PL"/>
        </w:rPr>
        <w:t>64-920 Piła</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6</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38"/>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Wykonawca w dniu zakończenia poszczególnych prac jest zobowiązany zgłosić je do odbioru Zamawiającemu wraz z obmiarami powykonawczymi. Prace te będą rozliczane podczas cotygodniowych objazdów, o których mowa w § 4 ust. 2 i parafowane w dziennikach prac przez Zamawiającego. Zamawiający ma prawo skontrolować jakość i ilość prac również bez obecności Wykonawcy.</w:t>
      </w:r>
    </w:p>
    <w:p w:rsidR="002560A8" w:rsidRPr="007730C6" w:rsidRDefault="002560A8" w:rsidP="00E87D3E">
      <w:pPr>
        <w:widowControl w:val="0"/>
        <w:numPr>
          <w:ilvl w:val="0"/>
          <w:numId w:val="38"/>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 przypadku stwierdzenia w przedmiocie umowy nienależytego wykonania prac, Wykonawca zobowiązany jest do ich usunięcia, w terminie 2 dni roboczych od ich stwierdzenia.</w:t>
      </w:r>
    </w:p>
    <w:p w:rsidR="002560A8" w:rsidRPr="007730C6" w:rsidRDefault="002560A8" w:rsidP="00E87D3E">
      <w:pPr>
        <w:widowControl w:val="0"/>
        <w:numPr>
          <w:ilvl w:val="0"/>
          <w:numId w:val="38"/>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Kosztorys powykonawczy oraz dziennik prac z wykonanych prac w poprzednim miesiącu zostanie dostarczony do Zamawiającego do dnia 2-go każdego miesiąca.</w:t>
      </w:r>
    </w:p>
    <w:p w:rsidR="002560A8" w:rsidRPr="007730C6" w:rsidRDefault="002560A8" w:rsidP="00E87D3E">
      <w:pPr>
        <w:widowControl w:val="0"/>
        <w:numPr>
          <w:ilvl w:val="0"/>
          <w:numId w:val="38"/>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Do 5-go dnia każdego miesiąca sporządzany będzie protokół odbioru z wykonanych i odebranych przez Zamawiającego prac w poprzednim miesiącu, po podpisaniu którego Wykonawca będzie mógł wystawić faktury miesięczne.</w:t>
      </w:r>
    </w:p>
    <w:p w:rsidR="002560A8" w:rsidRPr="007730C6"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7</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39"/>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Obowiązkiem Zamawiającego jest dokonywanie czynności odbioru wykonywanych prac oraz zapłata należnego wynagrodzenia.</w:t>
      </w:r>
    </w:p>
    <w:p w:rsidR="002560A8" w:rsidRPr="007730C6" w:rsidRDefault="002560A8" w:rsidP="00E87D3E">
      <w:pPr>
        <w:widowControl w:val="0"/>
        <w:numPr>
          <w:ilvl w:val="0"/>
          <w:numId w:val="39"/>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Do obowiązków Wykonawcy należy:</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przystąpienie do wykonywania prac po podpisaniu umowy Zamawiającego z Wykonawcą,</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wykonanie prac profesjonalnie, zgodnie ze sztuką ogrodniczą, z użyciem sprawnego technicznie sprzętu,</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zapewnienie</w:t>
      </w:r>
      <w:r>
        <w:rPr>
          <w:rFonts w:ascii="Arial" w:eastAsia="Lucida Sans Unicode" w:hAnsi="Arial" w:cs="Arial"/>
          <w:kern w:val="1"/>
          <w:sz w:val="20"/>
          <w:szCs w:val="20"/>
          <w:lang w:eastAsia="pl-PL"/>
        </w:rPr>
        <w:t xml:space="preserve"> całodobowego</w:t>
      </w:r>
      <w:r w:rsidRPr="007730C6">
        <w:rPr>
          <w:rFonts w:ascii="Arial" w:eastAsia="Lucida Sans Unicode" w:hAnsi="Arial" w:cs="Arial"/>
          <w:kern w:val="1"/>
          <w:sz w:val="20"/>
          <w:szCs w:val="20"/>
          <w:lang w:eastAsia="pl-PL"/>
        </w:rPr>
        <w:t xml:space="preserve"> telefonicznego kontaktu z Zamawiającym</w:t>
      </w:r>
      <w:r>
        <w:rPr>
          <w:rFonts w:ascii="Arial" w:eastAsia="Lucida Sans Unicode" w:hAnsi="Arial" w:cs="Arial"/>
          <w:kern w:val="1"/>
          <w:sz w:val="20"/>
          <w:szCs w:val="20"/>
          <w:lang w:eastAsia="pl-PL"/>
        </w:rPr>
        <w:t xml:space="preserve"> i Strażą Miejską</w:t>
      </w:r>
      <w:r w:rsidRPr="007730C6">
        <w:rPr>
          <w:rFonts w:ascii="Arial" w:eastAsia="Lucida Sans Unicode" w:hAnsi="Arial" w:cs="Arial"/>
          <w:kern w:val="1"/>
          <w:sz w:val="20"/>
          <w:szCs w:val="20"/>
          <w:lang w:eastAsia="pl-PL"/>
        </w:rPr>
        <w:t>,</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wyposażenie swoich pracowników i sprzętu w stosowne oznakowanie, umożliwiające identyfikację w czasie prowadzonych prac,</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zachowanie porządku na terenie prac oraz ich właściwe oznakowanie i zabezpieczenie,</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zakup i prowadzenie dzienników prac,</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stosowanie się do zaleceń wpisanych do dziennika prac przez przedstawiciela Zamawiającego,</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posiadanie ubezpieczenia od odpowiedzialności cywilnej w zakresie prowadzonej działalności, obejmującej zakres prac będących przedmiotem umowy, na sumę gwarancyjną co najmniej </w:t>
      </w:r>
      <w:r w:rsidRPr="007730C6">
        <w:rPr>
          <w:rFonts w:ascii="Arial" w:eastAsia="Lucida Sans Unicode" w:hAnsi="Arial" w:cs="Arial"/>
          <w:color w:val="000000" w:themeColor="text1"/>
          <w:kern w:val="1"/>
          <w:sz w:val="20"/>
          <w:szCs w:val="20"/>
          <w:lang w:eastAsia="pl-PL"/>
        </w:rPr>
        <w:t>100 000 zł</w:t>
      </w:r>
      <w:r w:rsidRPr="007730C6">
        <w:rPr>
          <w:rFonts w:ascii="Arial" w:eastAsia="Lucida Sans Unicode" w:hAnsi="Arial" w:cs="Arial"/>
          <w:kern w:val="1"/>
          <w:sz w:val="20"/>
          <w:szCs w:val="20"/>
          <w:lang w:eastAsia="pl-PL"/>
        </w:rPr>
        <w:t>,</w:t>
      </w:r>
    </w:p>
    <w:p w:rsidR="002560A8" w:rsidRPr="007730C6" w:rsidRDefault="002560A8" w:rsidP="00E87D3E">
      <w:pPr>
        <w:widowControl w:val="0"/>
        <w:numPr>
          <w:ilvl w:val="0"/>
          <w:numId w:val="40"/>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 ponoszenie pełnej odpowiedzialności za szkody wynikłe w miejscu prowadzenia prac w tym wobec osób trzecich, </w:t>
      </w:r>
    </w:p>
    <w:p w:rsidR="002560A8" w:rsidRDefault="002560A8" w:rsidP="00E87D3E">
      <w:pPr>
        <w:widowControl w:val="0"/>
        <w:numPr>
          <w:ilvl w:val="0"/>
          <w:numId w:val="40"/>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3E6E2F">
        <w:rPr>
          <w:rFonts w:ascii="Arial" w:eastAsia="Lucida Sans Unicode" w:hAnsi="Arial" w:cs="Arial"/>
          <w:kern w:val="1"/>
          <w:sz w:val="20"/>
          <w:szCs w:val="20"/>
          <w:lang w:eastAsia="pl-PL"/>
        </w:rPr>
        <w:t>postępowanie</w:t>
      </w:r>
      <w:r w:rsidRPr="003E6E2F">
        <w:rPr>
          <w:rFonts w:ascii="Arial" w:eastAsia="Lucida Sans Unicode" w:hAnsi="Arial" w:cs="Arial"/>
          <w:color w:val="000000" w:themeColor="text1"/>
          <w:kern w:val="1"/>
          <w:sz w:val="20"/>
          <w:szCs w:val="20"/>
          <w:lang w:eastAsia="pl-PL"/>
        </w:rPr>
        <w:t xml:space="preserve"> z zebranymi odpadami komunalnymi w sposób zgodny z </w:t>
      </w:r>
      <w:r>
        <w:rPr>
          <w:rFonts w:ascii="Arial" w:eastAsia="Lucida Sans Unicode" w:hAnsi="Arial" w:cs="Arial"/>
          <w:color w:val="000000" w:themeColor="text1"/>
          <w:kern w:val="1"/>
          <w:sz w:val="20"/>
          <w:szCs w:val="20"/>
          <w:lang w:eastAsia="pl-PL"/>
        </w:rPr>
        <w:t>U</w:t>
      </w:r>
      <w:r w:rsidRPr="003E6E2F">
        <w:rPr>
          <w:rFonts w:ascii="Arial" w:eastAsia="Lucida Sans Unicode" w:hAnsi="Arial" w:cs="Arial"/>
          <w:color w:val="000000" w:themeColor="text1"/>
          <w:kern w:val="1"/>
          <w:sz w:val="20"/>
          <w:szCs w:val="20"/>
          <w:lang w:eastAsia="pl-PL"/>
        </w:rPr>
        <w:t xml:space="preserve">stawą z dnia 13 września 1996r. o utrzymaniu czystości i porządku w gminach oraz </w:t>
      </w:r>
      <w:r w:rsidRPr="00AD6FFA">
        <w:rPr>
          <w:rFonts w:ascii="Arial" w:hAnsi="Arial" w:cs="Arial"/>
          <w:bCs/>
          <w:sz w:val="20"/>
          <w:szCs w:val="20"/>
        </w:rPr>
        <w:t>Uchwał</w:t>
      </w:r>
      <w:r>
        <w:rPr>
          <w:rFonts w:ascii="Arial" w:hAnsi="Arial" w:cs="Arial"/>
          <w:bCs/>
          <w:sz w:val="20"/>
          <w:szCs w:val="20"/>
        </w:rPr>
        <w:t>ą</w:t>
      </w:r>
      <w:r w:rsidRPr="00AD6FFA">
        <w:rPr>
          <w:rFonts w:ascii="Arial" w:hAnsi="Arial" w:cs="Arial"/>
          <w:bCs/>
          <w:sz w:val="20"/>
          <w:szCs w:val="20"/>
        </w:rPr>
        <w:t xml:space="preserve"> nr XXXIV/426/13 Rady Miasta Piły</w:t>
      </w:r>
      <w:r w:rsidRPr="00AD6FFA">
        <w:rPr>
          <w:rFonts w:ascii="Arial" w:hAnsi="Arial" w:cs="Arial"/>
          <w:sz w:val="20"/>
          <w:szCs w:val="20"/>
        </w:rPr>
        <w:t xml:space="preserve"> </w:t>
      </w:r>
      <w:r w:rsidRPr="00AD6FFA">
        <w:rPr>
          <w:rFonts w:ascii="Arial" w:hAnsi="Arial" w:cs="Arial"/>
          <w:bCs/>
          <w:sz w:val="20"/>
          <w:szCs w:val="20"/>
        </w:rPr>
        <w:t>w sprawie przyjęcia Regulaminu utrzymania czystości i porządku na terenie miasta Piły.</w:t>
      </w:r>
      <w:r w:rsidRPr="003E6E2F">
        <w:rPr>
          <w:rFonts w:ascii="Arial" w:eastAsia="Lucida Sans Unicode" w:hAnsi="Arial" w:cs="Arial"/>
          <w:color w:val="000000" w:themeColor="text1"/>
          <w:kern w:val="1"/>
          <w:sz w:val="20"/>
          <w:szCs w:val="20"/>
          <w:lang w:eastAsia="pl-PL"/>
        </w:rPr>
        <w:t xml:space="preserve"> Na podstawie art. 18 ust. 2 pkt 15, art. 40 ust. 1 i 3 ustawy z dnia 8 marca 19</w:t>
      </w:r>
      <w:r>
        <w:rPr>
          <w:rFonts w:ascii="Arial" w:eastAsia="Lucida Sans Unicode" w:hAnsi="Arial" w:cs="Arial"/>
          <w:color w:val="000000" w:themeColor="text1"/>
          <w:kern w:val="1"/>
          <w:sz w:val="20"/>
          <w:szCs w:val="20"/>
          <w:lang w:eastAsia="pl-PL"/>
        </w:rPr>
        <w:t xml:space="preserve">90 roku  o samorządzie gminnym </w:t>
      </w:r>
      <w:r w:rsidRPr="00BB1A27">
        <w:rPr>
          <w:rFonts w:ascii="Arial" w:eastAsia="Lucida Sans Unicode" w:hAnsi="Arial" w:cs="Arial"/>
          <w:color w:val="000000" w:themeColor="text1"/>
          <w:kern w:val="1"/>
          <w:sz w:val="20"/>
          <w:szCs w:val="20"/>
          <w:lang w:eastAsia="pl-PL"/>
        </w:rPr>
        <w:t xml:space="preserve">oraz </w:t>
      </w:r>
      <w:r>
        <w:rPr>
          <w:rFonts w:ascii="Arial" w:eastAsia="Lucida Sans Unicode" w:hAnsi="Arial" w:cs="Arial"/>
          <w:color w:val="000000" w:themeColor="text1"/>
          <w:kern w:val="1"/>
          <w:sz w:val="20"/>
          <w:szCs w:val="20"/>
          <w:lang w:eastAsia="pl-PL"/>
        </w:rPr>
        <w:t>u</w:t>
      </w:r>
      <w:r w:rsidRPr="00BB1A27">
        <w:rPr>
          <w:rFonts w:ascii="Arial" w:eastAsia="Lucida Sans Unicode" w:hAnsi="Arial" w:cs="Arial"/>
          <w:color w:val="000000" w:themeColor="text1"/>
          <w:kern w:val="1"/>
          <w:sz w:val="20"/>
          <w:szCs w:val="20"/>
          <w:lang w:eastAsia="pl-PL"/>
        </w:rPr>
        <w:t>staw</w:t>
      </w:r>
      <w:r>
        <w:rPr>
          <w:rFonts w:ascii="Arial" w:eastAsia="Lucida Sans Unicode" w:hAnsi="Arial" w:cs="Arial"/>
          <w:color w:val="000000" w:themeColor="text1"/>
          <w:kern w:val="1"/>
          <w:sz w:val="20"/>
          <w:szCs w:val="20"/>
          <w:lang w:eastAsia="pl-PL"/>
        </w:rPr>
        <w:t>ą</w:t>
      </w:r>
      <w:r w:rsidRPr="00BB1A27">
        <w:rPr>
          <w:rFonts w:ascii="Arial" w:eastAsia="Lucida Sans Unicode" w:hAnsi="Arial" w:cs="Arial"/>
          <w:color w:val="000000" w:themeColor="text1"/>
          <w:kern w:val="1"/>
          <w:sz w:val="20"/>
          <w:szCs w:val="20"/>
          <w:lang w:eastAsia="pl-PL"/>
        </w:rPr>
        <w:t xml:space="preserve"> z dnia 14 grudnia 2012 r. o odpadach</w:t>
      </w:r>
      <w:r w:rsidRPr="003E6E2F">
        <w:rPr>
          <w:rFonts w:ascii="Arial" w:eastAsia="Lucida Sans Unicode" w:hAnsi="Arial" w:cs="Arial"/>
          <w:color w:val="000000" w:themeColor="text1"/>
          <w:kern w:val="1"/>
          <w:sz w:val="20"/>
          <w:szCs w:val="20"/>
          <w:lang w:eastAsia="pl-PL"/>
        </w:rPr>
        <w:t xml:space="preserve"> </w:t>
      </w:r>
    </w:p>
    <w:p w:rsidR="00416AF5" w:rsidRDefault="002560A8" w:rsidP="00E87D3E">
      <w:pPr>
        <w:widowControl w:val="0"/>
        <w:numPr>
          <w:ilvl w:val="0"/>
          <w:numId w:val="40"/>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3E6E2F">
        <w:rPr>
          <w:rFonts w:ascii="Arial" w:eastAsia="Lucida Sans Unicode" w:hAnsi="Arial" w:cs="Arial"/>
          <w:color w:val="000000" w:themeColor="text1"/>
          <w:kern w:val="1"/>
          <w:sz w:val="20"/>
          <w:szCs w:val="20"/>
          <w:lang w:eastAsia="pl-PL"/>
        </w:rPr>
        <w:t>współpraca z Zamawiającym</w:t>
      </w:r>
      <w:r>
        <w:rPr>
          <w:rFonts w:ascii="Arial" w:eastAsia="Lucida Sans Unicode" w:hAnsi="Arial" w:cs="Arial"/>
          <w:color w:val="000000" w:themeColor="text1"/>
          <w:kern w:val="1"/>
          <w:sz w:val="20"/>
          <w:szCs w:val="20"/>
          <w:lang w:eastAsia="pl-PL"/>
        </w:rPr>
        <w:t xml:space="preserve"> </w:t>
      </w:r>
      <w:r w:rsidRPr="003E6E2F">
        <w:rPr>
          <w:rFonts w:ascii="Arial" w:eastAsia="Lucida Sans Unicode" w:hAnsi="Arial" w:cs="Arial"/>
          <w:color w:val="000000" w:themeColor="text1"/>
          <w:kern w:val="1"/>
          <w:sz w:val="20"/>
          <w:szCs w:val="20"/>
          <w:lang w:eastAsia="pl-PL"/>
        </w:rPr>
        <w:t xml:space="preserve">w realizacji obowiązków wynikających z prawa administracyjnego </w:t>
      </w:r>
    </w:p>
    <w:p w:rsidR="00416AF5" w:rsidRDefault="00416AF5" w:rsidP="00416AF5">
      <w:pPr>
        <w:widowControl w:val="0"/>
        <w:suppressAutoHyphens/>
        <w:autoSpaceDE w:val="0"/>
        <w:autoSpaceDN w:val="0"/>
        <w:adjustRightInd w:val="0"/>
        <w:spacing w:after="0"/>
        <w:ind w:left="720" w:right="-2"/>
        <w:contextualSpacing/>
        <w:jc w:val="both"/>
        <w:rPr>
          <w:rFonts w:ascii="Arial" w:eastAsia="Lucida Sans Unicode" w:hAnsi="Arial" w:cs="Arial"/>
          <w:color w:val="000000" w:themeColor="text1"/>
          <w:kern w:val="1"/>
          <w:sz w:val="20"/>
          <w:szCs w:val="20"/>
          <w:lang w:eastAsia="pl-PL"/>
        </w:rPr>
      </w:pPr>
    </w:p>
    <w:p w:rsidR="00416AF5" w:rsidRDefault="00416AF5" w:rsidP="00416AF5">
      <w:pPr>
        <w:widowControl w:val="0"/>
        <w:suppressAutoHyphens/>
        <w:autoSpaceDE w:val="0"/>
        <w:autoSpaceDN w:val="0"/>
        <w:adjustRightInd w:val="0"/>
        <w:spacing w:after="0"/>
        <w:ind w:left="720" w:right="-2"/>
        <w:contextualSpacing/>
        <w:jc w:val="both"/>
        <w:rPr>
          <w:rFonts w:ascii="Arial" w:eastAsia="Lucida Sans Unicode" w:hAnsi="Arial" w:cs="Arial"/>
          <w:color w:val="000000" w:themeColor="text1"/>
          <w:kern w:val="1"/>
          <w:sz w:val="20"/>
          <w:szCs w:val="20"/>
          <w:lang w:eastAsia="pl-PL"/>
        </w:rPr>
      </w:pPr>
    </w:p>
    <w:p w:rsidR="002560A8" w:rsidRPr="003E6E2F" w:rsidRDefault="002560A8" w:rsidP="00416AF5">
      <w:pPr>
        <w:widowControl w:val="0"/>
        <w:suppressAutoHyphens/>
        <w:autoSpaceDE w:val="0"/>
        <w:autoSpaceDN w:val="0"/>
        <w:adjustRightInd w:val="0"/>
        <w:spacing w:after="0"/>
        <w:ind w:left="720" w:right="-2"/>
        <w:contextualSpacing/>
        <w:jc w:val="both"/>
        <w:rPr>
          <w:rFonts w:ascii="Arial" w:eastAsia="Lucida Sans Unicode" w:hAnsi="Arial" w:cs="Arial"/>
          <w:color w:val="000000" w:themeColor="text1"/>
          <w:kern w:val="1"/>
          <w:sz w:val="20"/>
          <w:szCs w:val="20"/>
          <w:lang w:eastAsia="pl-PL"/>
        </w:rPr>
      </w:pPr>
      <w:r w:rsidRPr="003E6E2F">
        <w:rPr>
          <w:rFonts w:ascii="Arial" w:eastAsia="Lucida Sans Unicode" w:hAnsi="Arial" w:cs="Arial"/>
          <w:color w:val="000000" w:themeColor="text1"/>
          <w:kern w:val="1"/>
          <w:sz w:val="20"/>
          <w:szCs w:val="20"/>
          <w:lang w:eastAsia="pl-PL"/>
        </w:rPr>
        <w:lastRenderedPageBreak/>
        <w:t>będących następstwem realizacji przedmiotu zamówienia,</w:t>
      </w:r>
    </w:p>
    <w:p w:rsidR="002560A8" w:rsidRPr="00BB1A27" w:rsidRDefault="002560A8" w:rsidP="00E87D3E">
      <w:pPr>
        <w:widowControl w:val="0"/>
        <w:numPr>
          <w:ilvl w:val="0"/>
          <w:numId w:val="40"/>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BB1A27">
        <w:rPr>
          <w:rFonts w:ascii="Arial" w:eastAsia="Lucida Sans Unicode" w:hAnsi="Arial" w:cs="Arial"/>
          <w:color w:val="000000" w:themeColor="text1"/>
          <w:kern w:val="1"/>
          <w:sz w:val="20"/>
          <w:szCs w:val="20"/>
          <w:lang w:eastAsia="pl-PL"/>
        </w:rPr>
        <w:t>współpraca z Zamawiającym w realizacji obowiązków wynikających z prawa administracyjnego będących następstwem realizacji przedmiotu zamówienia,</w:t>
      </w:r>
      <w:r>
        <w:rPr>
          <w:rFonts w:ascii="Arial" w:eastAsia="Lucida Sans Unicode" w:hAnsi="Arial" w:cs="Arial"/>
          <w:color w:val="000000" w:themeColor="text1"/>
          <w:kern w:val="1"/>
          <w:sz w:val="20"/>
          <w:szCs w:val="20"/>
          <w:lang w:eastAsia="pl-PL"/>
        </w:rPr>
        <w:t xml:space="preserve"> w tym obowiązków wynikających z art. 87a Ustawy o ochronie przyrody. Wykonawca oświadcza, iż zapoznał się z Ustawą o ochronie przyrody.</w:t>
      </w:r>
    </w:p>
    <w:p w:rsidR="002560A8" w:rsidRPr="007730C6" w:rsidRDefault="002560A8" w:rsidP="00E87D3E">
      <w:pPr>
        <w:widowControl w:val="0"/>
        <w:numPr>
          <w:ilvl w:val="0"/>
          <w:numId w:val="40"/>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kern w:val="1"/>
          <w:sz w:val="20"/>
          <w:szCs w:val="20"/>
          <w:lang w:eastAsia="pl-PL"/>
        </w:rPr>
        <w:t>utrzymanie na stałym poziomie ilościowym, zgodnym ze złożonym wykazem ilościowym pracowników w ofercie przez cały okres wykonywania przedmiotu umowy,</w:t>
      </w:r>
    </w:p>
    <w:p w:rsidR="002560A8" w:rsidRPr="00AD6DE8" w:rsidRDefault="002560A8" w:rsidP="00E87D3E">
      <w:pPr>
        <w:widowControl w:val="0"/>
        <w:numPr>
          <w:ilvl w:val="0"/>
          <w:numId w:val="40"/>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kern w:val="1"/>
          <w:sz w:val="20"/>
          <w:szCs w:val="20"/>
          <w:lang w:eastAsia="pl-PL"/>
        </w:rPr>
        <w:t>przedstawienie na żądanie Zamawiającego dokumentów stwierdzających przekazanie zebranyc</w:t>
      </w:r>
      <w:r>
        <w:rPr>
          <w:rFonts w:ascii="Arial" w:eastAsia="Lucida Sans Unicode" w:hAnsi="Arial" w:cs="Arial"/>
          <w:kern w:val="1"/>
          <w:sz w:val="20"/>
          <w:szCs w:val="20"/>
          <w:lang w:eastAsia="pl-PL"/>
        </w:rPr>
        <w:t>h odpadów na składowisko śmieci lub utylizacji,</w:t>
      </w:r>
    </w:p>
    <w:p w:rsidR="002560A8" w:rsidRPr="00AD6DE8" w:rsidRDefault="002560A8" w:rsidP="00E87D3E">
      <w:pPr>
        <w:pStyle w:val="Akapitzlist"/>
        <w:numPr>
          <w:ilvl w:val="0"/>
          <w:numId w:val="40"/>
        </w:numPr>
        <w:spacing w:line="276" w:lineRule="auto"/>
        <w:jc w:val="both"/>
        <w:rPr>
          <w:rFonts w:ascii="Arial" w:eastAsia="Calibri" w:hAnsi="Arial" w:cs="Arial"/>
          <w:sz w:val="20"/>
          <w:szCs w:val="20"/>
        </w:rPr>
      </w:pPr>
      <w:r w:rsidRPr="00AD6DE8">
        <w:rPr>
          <w:rFonts w:ascii="Arial" w:eastAsia="Calibri" w:hAnsi="Arial" w:cs="Arial"/>
          <w:sz w:val="20"/>
          <w:szCs w:val="20"/>
        </w:rPr>
        <w:t xml:space="preserve">w przypadku wykonywania prac następstwem, których będzie pozyskanie drewna o średnicy powyżej 10cm, wykonawca zobowiązany będzie do:  </w:t>
      </w:r>
    </w:p>
    <w:p w:rsidR="002560A8" w:rsidRPr="00AD6DE8" w:rsidRDefault="002560A8" w:rsidP="002560A8">
      <w:pPr>
        <w:pStyle w:val="Akapitzlist"/>
        <w:spacing w:line="276" w:lineRule="auto"/>
        <w:jc w:val="both"/>
        <w:rPr>
          <w:rFonts w:ascii="Arial" w:eastAsia="Calibri" w:hAnsi="Arial" w:cs="Arial"/>
          <w:sz w:val="20"/>
          <w:szCs w:val="20"/>
        </w:rPr>
      </w:pPr>
      <w:r w:rsidRPr="00AD6DE8">
        <w:rPr>
          <w:rFonts w:ascii="Arial" w:eastAsia="Calibri" w:hAnsi="Arial" w:cs="Arial"/>
          <w:sz w:val="20"/>
          <w:szCs w:val="20"/>
        </w:rPr>
        <w:t xml:space="preserve">a) przekazania </w:t>
      </w:r>
      <w:r w:rsidR="00134193">
        <w:rPr>
          <w:rFonts w:ascii="Arial" w:eastAsia="Calibri" w:hAnsi="Arial" w:cs="Arial"/>
          <w:sz w:val="20"/>
          <w:szCs w:val="20"/>
        </w:rPr>
        <w:t xml:space="preserve">drewna na plac magazynowy </w:t>
      </w:r>
      <w:proofErr w:type="spellStart"/>
      <w:r w:rsidR="00134193">
        <w:rPr>
          <w:rFonts w:ascii="Arial" w:eastAsia="Calibri" w:hAnsi="Arial" w:cs="Arial"/>
          <w:sz w:val="20"/>
          <w:szCs w:val="20"/>
        </w:rPr>
        <w:t>ZDiZ</w:t>
      </w:r>
      <w:proofErr w:type="spellEnd"/>
      <w:r w:rsidRPr="00AD6DE8">
        <w:rPr>
          <w:rFonts w:ascii="Arial" w:eastAsia="Calibri" w:hAnsi="Arial" w:cs="Arial"/>
          <w:sz w:val="20"/>
          <w:szCs w:val="20"/>
        </w:rPr>
        <w:t xml:space="preserve"> w Pile przy ul. Przemysłowej</w:t>
      </w:r>
      <w:r>
        <w:rPr>
          <w:rFonts w:ascii="Arial" w:eastAsia="Calibri" w:hAnsi="Arial" w:cs="Arial"/>
          <w:sz w:val="20"/>
          <w:szCs w:val="20"/>
        </w:rPr>
        <w:t xml:space="preserve"> 34</w:t>
      </w:r>
      <w:r w:rsidRPr="00AD6DE8">
        <w:rPr>
          <w:rFonts w:ascii="Arial" w:eastAsia="Calibri" w:hAnsi="Arial" w:cs="Arial"/>
          <w:sz w:val="20"/>
          <w:szCs w:val="20"/>
        </w:rPr>
        <w:t xml:space="preserve">. Drewno na placu musi być przygotowane w sposób umożliwiający obmiar ( ułożenie w stosy) lub kłody. Podstawą rozliczenia prac za dany miesiąc będzie </w:t>
      </w:r>
      <w:r>
        <w:rPr>
          <w:rFonts w:ascii="Arial" w:eastAsia="Calibri" w:hAnsi="Arial" w:cs="Arial"/>
          <w:sz w:val="20"/>
          <w:szCs w:val="20"/>
        </w:rPr>
        <w:t xml:space="preserve">dostarczanie kserokopii dokumentów PZ wystawionych przez magazyniera </w:t>
      </w:r>
      <w:r w:rsidRPr="00AD6DE8">
        <w:rPr>
          <w:rFonts w:ascii="Arial" w:eastAsia="Calibri" w:hAnsi="Arial" w:cs="Arial"/>
          <w:sz w:val="20"/>
          <w:szCs w:val="20"/>
        </w:rPr>
        <w:t>z placu magazynowego.</w:t>
      </w:r>
      <w:r w:rsidRPr="008F5CB3">
        <w:rPr>
          <w:rFonts w:ascii="Arial" w:eastAsia="Calibri" w:hAnsi="Arial" w:cs="Arial"/>
          <w:sz w:val="20"/>
          <w:szCs w:val="20"/>
        </w:rPr>
        <w:t xml:space="preserve"> </w:t>
      </w:r>
      <w:r w:rsidRPr="008F5CB3">
        <w:rPr>
          <w:rFonts w:ascii="Arial" w:hAnsi="Arial" w:cs="Arial"/>
          <w:sz w:val="20"/>
          <w:szCs w:val="20"/>
        </w:rPr>
        <w:t xml:space="preserve">Wykonawca z co najmniej jednodniowym wyprzedzeniem w formie pisemnej poinformuje zamawiającego o planowanym przekazaniu drewna z miejsca prowadzonych prac na plac magazynowy Zamawiającego przy ul. Przemysłowej 34 w Pile. Dokumentem potwierdzającym przekazanie drewna będzie </w:t>
      </w:r>
      <w:r>
        <w:rPr>
          <w:rFonts w:ascii="Arial" w:hAnsi="Arial" w:cs="Arial"/>
          <w:sz w:val="20"/>
          <w:szCs w:val="20"/>
        </w:rPr>
        <w:t>dowód PZ.</w:t>
      </w:r>
    </w:p>
    <w:p w:rsidR="002560A8" w:rsidRDefault="002560A8" w:rsidP="002560A8">
      <w:pPr>
        <w:pStyle w:val="Akapitzlist"/>
        <w:spacing w:line="276" w:lineRule="auto"/>
        <w:ind w:right="-2"/>
        <w:jc w:val="both"/>
        <w:rPr>
          <w:rFonts w:ascii="Arial" w:eastAsia="Calibri" w:hAnsi="Arial" w:cs="Arial"/>
          <w:sz w:val="20"/>
          <w:szCs w:val="20"/>
        </w:rPr>
      </w:pPr>
      <w:r w:rsidRPr="00AD6DE8">
        <w:rPr>
          <w:rFonts w:ascii="Arial" w:eastAsia="Calibri" w:hAnsi="Arial" w:cs="Arial"/>
          <w:sz w:val="20"/>
          <w:szCs w:val="20"/>
        </w:rPr>
        <w:t>b) Zgodnie z §8 Zarządzenia Nr 33(325)14 Prezydenta Miasta Piły z dnia 29 grudnia 2014</w:t>
      </w:r>
      <w:r w:rsidR="00134193">
        <w:rPr>
          <w:rFonts w:ascii="Arial" w:eastAsia="Calibri" w:hAnsi="Arial" w:cs="Arial"/>
          <w:sz w:val="20"/>
          <w:szCs w:val="20"/>
        </w:rPr>
        <w:t xml:space="preserve"> </w:t>
      </w:r>
      <w:r w:rsidRPr="00AD6DE8">
        <w:rPr>
          <w:rFonts w:ascii="Arial" w:eastAsia="Calibri" w:hAnsi="Arial" w:cs="Arial"/>
          <w:sz w:val="20"/>
          <w:szCs w:val="20"/>
        </w:rPr>
        <w:t xml:space="preserve">r. </w:t>
      </w:r>
      <w:r>
        <w:rPr>
          <w:rFonts w:ascii="Arial" w:eastAsia="Calibri" w:hAnsi="Arial" w:cs="Arial"/>
          <w:sz w:val="20"/>
          <w:szCs w:val="20"/>
        </w:rPr>
        <w:t xml:space="preserve">                        </w:t>
      </w:r>
      <w:r w:rsidRPr="00AD6DE8">
        <w:rPr>
          <w:rFonts w:ascii="Arial" w:eastAsia="Calibri" w:hAnsi="Arial" w:cs="Arial"/>
          <w:sz w:val="20"/>
          <w:szCs w:val="20"/>
        </w:rPr>
        <w:t>w sprawie zasad gospodarowania drewnem pozyskanym  z terenów zieleni stanowiących własność Gminy Piła, w sytuacji kiedy drewno będzie przekazywane do podopiecznych MOPS z miejsca wycinki,  Wykonawca zobowiązany jest każdorazowo przygotować na potrzeby zamawiającego protokół z pozyskania i przekazania  drewna. Zamawiający wskaże odbiorcę drewna (imię, nazwisko, adres), a Wykonawca przygotuje i dowiezie partię drewna w ilości ok. 2,6m</w:t>
      </w:r>
      <w:r w:rsidRPr="00AD6DE8">
        <w:rPr>
          <w:rFonts w:ascii="Arial" w:eastAsia="Calibri" w:hAnsi="Arial" w:cs="Arial"/>
          <w:sz w:val="20"/>
          <w:szCs w:val="20"/>
          <w:vertAlign w:val="superscript"/>
        </w:rPr>
        <w:t>3</w:t>
      </w:r>
      <w:r w:rsidRPr="00AD6DE8">
        <w:rPr>
          <w:rFonts w:ascii="Arial" w:eastAsia="Calibri" w:hAnsi="Arial" w:cs="Arial"/>
          <w:sz w:val="20"/>
          <w:szCs w:val="20"/>
        </w:rPr>
        <w:t xml:space="preserve"> w kawałkach nie większych niż 0,5</w:t>
      </w:r>
      <w:r w:rsidR="00134193">
        <w:rPr>
          <w:rFonts w:ascii="Arial" w:eastAsia="Calibri" w:hAnsi="Arial" w:cs="Arial"/>
          <w:sz w:val="20"/>
          <w:szCs w:val="20"/>
        </w:rPr>
        <w:t xml:space="preserve"> </w:t>
      </w:r>
      <w:proofErr w:type="spellStart"/>
      <w:r w:rsidRPr="00AD6DE8">
        <w:rPr>
          <w:rFonts w:ascii="Arial" w:eastAsia="Calibri" w:hAnsi="Arial" w:cs="Arial"/>
          <w:sz w:val="20"/>
          <w:szCs w:val="20"/>
        </w:rPr>
        <w:t>mb</w:t>
      </w:r>
      <w:proofErr w:type="spellEnd"/>
      <w:r w:rsidRPr="00AD6DE8">
        <w:rPr>
          <w:rFonts w:ascii="Arial" w:eastAsia="Calibri" w:hAnsi="Arial" w:cs="Arial"/>
          <w:sz w:val="20"/>
          <w:szCs w:val="20"/>
        </w:rPr>
        <w:t xml:space="preserve"> pod wskazany adres. Protokoły podpisane przez wszystkie strony będą dołączane przez Wykonawcę pod kosztorysy powykonawcze przekazywane Zamawiającemu na koniec k</w:t>
      </w:r>
      <w:r>
        <w:rPr>
          <w:rFonts w:ascii="Arial" w:eastAsia="Calibri" w:hAnsi="Arial" w:cs="Arial"/>
          <w:sz w:val="20"/>
          <w:szCs w:val="20"/>
        </w:rPr>
        <w:t>ażdego miesiąca rozliczeniowego.</w:t>
      </w:r>
    </w:p>
    <w:p w:rsidR="002560A8" w:rsidRPr="007730C6" w:rsidRDefault="002560A8" w:rsidP="00E87D3E">
      <w:pPr>
        <w:widowControl w:val="0"/>
        <w:numPr>
          <w:ilvl w:val="0"/>
          <w:numId w:val="39"/>
        </w:numPr>
        <w:suppressAutoHyphens/>
        <w:spacing w:after="0"/>
        <w:ind w:left="426"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Do uprawnień Zamawiającego należy: </w:t>
      </w:r>
    </w:p>
    <w:p w:rsidR="002560A8" w:rsidRPr="007730C6" w:rsidRDefault="002560A8" w:rsidP="00E87D3E">
      <w:pPr>
        <w:widowControl w:val="0"/>
        <w:numPr>
          <w:ilvl w:val="0"/>
          <w:numId w:val="44"/>
        </w:numPr>
        <w:suppressAutoHyphens/>
        <w:autoSpaceDE w:val="0"/>
        <w:autoSpaceDN w:val="0"/>
        <w:adjustRightInd w:val="0"/>
        <w:spacing w:after="0"/>
        <w:ind w:left="709"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bezpośredni nadzór, zapoznawanie się z realizacją prac oraz zgłaszania zastrzeżeń wpisem do dziennika prac, faksem lub emailem. W tym celu Wykonawca na swój koszt nie rzadziej niż raz </w:t>
      </w:r>
      <w:r w:rsidR="00134193">
        <w:rPr>
          <w:rFonts w:ascii="Arial" w:eastAsia="Lucida Sans Unicode" w:hAnsi="Arial" w:cs="Arial"/>
          <w:color w:val="000000" w:themeColor="text1"/>
          <w:kern w:val="1"/>
          <w:sz w:val="20"/>
          <w:szCs w:val="20"/>
          <w:lang w:eastAsia="pl-PL"/>
        </w:rPr>
        <w:t xml:space="preserve">                  </w:t>
      </w:r>
      <w:r w:rsidRPr="007730C6">
        <w:rPr>
          <w:rFonts w:ascii="Arial" w:eastAsia="Lucida Sans Unicode" w:hAnsi="Arial" w:cs="Arial"/>
          <w:color w:val="000000" w:themeColor="text1"/>
          <w:kern w:val="1"/>
          <w:sz w:val="20"/>
          <w:szCs w:val="20"/>
          <w:lang w:eastAsia="pl-PL"/>
        </w:rPr>
        <w:t xml:space="preserve">w tygodniu udostępni przedstawicielowi Zamawiającego samochód w celu objazdu kontrolnego </w:t>
      </w:r>
      <w:r>
        <w:rPr>
          <w:rFonts w:ascii="Arial" w:eastAsia="Lucida Sans Unicode" w:hAnsi="Arial" w:cs="Arial"/>
          <w:color w:val="000000" w:themeColor="text1"/>
          <w:kern w:val="1"/>
          <w:sz w:val="20"/>
          <w:szCs w:val="20"/>
          <w:lang w:eastAsia="pl-PL"/>
        </w:rPr>
        <w:t xml:space="preserve">                     </w:t>
      </w:r>
      <w:r w:rsidRPr="007730C6">
        <w:rPr>
          <w:rFonts w:ascii="Arial" w:eastAsia="Lucida Sans Unicode" w:hAnsi="Arial" w:cs="Arial"/>
          <w:color w:val="000000" w:themeColor="text1"/>
          <w:kern w:val="1"/>
          <w:sz w:val="20"/>
          <w:szCs w:val="20"/>
          <w:lang w:eastAsia="pl-PL"/>
        </w:rPr>
        <w:t>i sprawdzenia jakości wykonania prac,</w:t>
      </w:r>
    </w:p>
    <w:p w:rsidR="002560A8" w:rsidRPr="007730C6" w:rsidRDefault="002560A8" w:rsidP="00E87D3E">
      <w:pPr>
        <w:widowControl w:val="0"/>
        <w:numPr>
          <w:ilvl w:val="0"/>
          <w:numId w:val="44"/>
        </w:numPr>
        <w:suppressAutoHyphens/>
        <w:autoSpaceDE w:val="0"/>
        <w:autoSpaceDN w:val="0"/>
        <w:adjustRightInd w:val="0"/>
        <w:spacing w:after="0"/>
        <w:ind w:left="709"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przeprowadzanie kontroli samodzielnie, bez udziału Wykonawcy. W przypadku stwierdzonych nieprawidłowości Zamawiający niezwłocznie powiadomi o nich Wykonawcę.</w:t>
      </w:r>
    </w:p>
    <w:p w:rsidR="002560A8" w:rsidRPr="007730C6"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8</w:t>
      </w:r>
    </w:p>
    <w:p w:rsidR="00BA3F62" w:rsidRPr="007730C6" w:rsidRDefault="00BA3F62"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4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Podwykonawcy będą realizowali następujące części zamówienia: ……………………………………</w:t>
      </w:r>
    </w:p>
    <w:p w:rsidR="002560A8" w:rsidRPr="007730C6" w:rsidRDefault="002560A8" w:rsidP="00E87D3E">
      <w:pPr>
        <w:widowControl w:val="0"/>
        <w:numPr>
          <w:ilvl w:val="0"/>
          <w:numId w:val="4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2560A8" w:rsidRPr="007730C6" w:rsidRDefault="002560A8" w:rsidP="00E87D3E">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2560A8" w:rsidRPr="007730C6"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9</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zapłaci Zamawiającemu karę umowną:</w:t>
      </w:r>
    </w:p>
    <w:p w:rsidR="002560A8" w:rsidRPr="007730C6" w:rsidRDefault="002560A8" w:rsidP="00E87D3E">
      <w:pPr>
        <w:widowControl w:val="0"/>
        <w:numPr>
          <w:ilvl w:val="0"/>
          <w:numId w:val="43"/>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za nieterminowe poprawienie prac wykonanych nienależycie w wysokości do 500 zł za każdy dzień zwłoki, liczonego od upływu dnia wyznaczonego na poprawienie do dnia poprawienia prac zgodnie </w:t>
      </w:r>
      <w:r w:rsidR="00134193">
        <w:rPr>
          <w:rFonts w:ascii="Arial" w:eastAsia="Lucida Sans Unicode" w:hAnsi="Arial" w:cs="Arial"/>
          <w:color w:val="000000" w:themeColor="text1"/>
          <w:kern w:val="1"/>
          <w:sz w:val="20"/>
          <w:szCs w:val="20"/>
          <w:lang w:eastAsia="pl-PL"/>
        </w:rPr>
        <w:t xml:space="preserve">  </w:t>
      </w:r>
      <w:r w:rsidRPr="007730C6">
        <w:rPr>
          <w:rFonts w:ascii="Arial" w:eastAsia="Lucida Sans Unicode" w:hAnsi="Arial" w:cs="Arial"/>
          <w:color w:val="000000" w:themeColor="text1"/>
          <w:kern w:val="1"/>
          <w:sz w:val="20"/>
          <w:szCs w:val="20"/>
          <w:lang w:eastAsia="pl-PL"/>
        </w:rPr>
        <w:t>z wytycznymi Zamawiającego,</w:t>
      </w:r>
    </w:p>
    <w:p w:rsidR="002560A8" w:rsidRPr="00CC40B1" w:rsidRDefault="002560A8" w:rsidP="00E87D3E">
      <w:pPr>
        <w:widowControl w:val="0"/>
        <w:numPr>
          <w:ilvl w:val="0"/>
          <w:numId w:val="43"/>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za nieterminową realizację prac określonych w </w:t>
      </w:r>
      <w:r w:rsidRPr="007730C6">
        <w:rPr>
          <w:rFonts w:ascii="Arial" w:eastAsia="Lucida Sans Unicode" w:hAnsi="Arial" w:cs="Arial"/>
          <w:kern w:val="1"/>
          <w:sz w:val="20"/>
          <w:szCs w:val="20"/>
          <w:lang w:eastAsia="pl-PL"/>
        </w:rPr>
        <w:t xml:space="preserve">§ 4 ust. 2 i 3 w wysokości do 2% </w:t>
      </w:r>
      <w:r>
        <w:rPr>
          <w:rFonts w:ascii="Arial" w:eastAsia="Lucida Sans Unicode" w:hAnsi="Arial" w:cs="Arial"/>
          <w:kern w:val="1"/>
          <w:sz w:val="20"/>
          <w:szCs w:val="20"/>
          <w:lang w:eastAsia="pl-PL"/>
        </w:rPr>
        <w:t xml:space="preserve">kwoty ofertowej </w:t>
      </w:r>
      <w:r w:rsidRPr="007730C6">
        <w:rPr>
          <w:rFonts w:ascii="Arial" w:eastAsia="Lucida Sans Unicode" w:hAnsi="Arial" w:cs="Arial"/>
          <w:kern w:val="1"/>
          <w:sz w:val="20"/>
          <w:szCs w:val="20"/>
          <w:lang w:eastAsia="pl-PL"/>
        </w:rPr>
        <w:t xml:space="preserve">za każdy dzień </w:t>
      </w:r>
      <w:r>
        <w:rPr>
          <w:rFonts w:ascii="Arial" w:eastAsia="Lucida Sans Unicode" w:hAnsi="Arial" w:cs="Arial"/>
          <w:kern w:val="1"/>
          <w:sz w:val="20"/>
          <w:szCs w:val="20"/>
          <w:lang w:eastAsia="pl-PL"/>
        </w:rPr>
        <w:t>zwłoki</w:t>
      </w:r>
      <w:r w:rsidRPr="007730C6">
        <w:rPr>
          <w:rFonts w:ascii="Arial" w:eastAsia="Lucida Sans Unicode" w:hAnsi="Arial" w:cs="Arial"/>
          <w:kern w:val="1"/>
          <w:sz w:val="20"/>
          <w:szCs w:val="20"/>
          <w:lang w:eastAsia="pl-PL"/>
        </w:rPr>
        <w:t xml:space="preserve"> w realizacji prac</w:t>
      </w:r>
      <w:r>
        <w:rPr>
          <w:rFonts w:ascii="Arial" w:eastAsia="Lucida Sans Unicode" w:hAnsi="Arial" w:cs="Arial"/>
          <w:kern w:val="1"/>
          <w:sz w:val="20"/>
          <w:szCs w:val="20"/>
          <w:lang w:eastAsia="pl-PL"/>
        </w:rPr>
        <w:t>,</w:t>
      </w:r>
    </w:p>
    <w:p w:rsidR="002560A8" w:rsidRPr="00CC40B1" w:rsidRDefault="002560A8" w:rsidP="00E87D3E">
      <w:pPr>
        <w:widowControl w:val="0"/>
        <w:numPr>
          <w:ilvl w:val="0"/>
          <w:numId w:val="43"/>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CC40B1">
        <w:rPr>
          <w:rFonts w:ascii="Arial" w:eastAsia="Lucida Sans Unicode" w:hAnsi="Arial" w:cs="Arial"/>
          <w:color w:val="000000" w:themeColor="text1"/>
          <w:kern w:val="1"/>
          <w:sz w:val="20"/>
          <w:szCs w:val="20"/>
          <w:lang w:eastAsia="pl-PL"/>
        </w:rPr>
        <w:t>za nieterminową realizację prac, o których mowa w</w:t>
      </w:r>
      <w:r w:rsidR="00134193">
        <w:rPr>
          <w:rFonts w:ascii="Arial" w:eastAsia="Lucida Sans Unicode" w:hAnsi="Arial" w:cs="Arial"/>
          <w:color w:val="000000" w:themeColor="text1"/>
          <w:kern w:val="1"/>
          <w:sz w:val="20"/>
          <w:szCs w:val="20"/>
          <w:lang w:eastAsia="pl-PL"/>
        </w:rPr>
        <w:t xml:space="preserve"> </w:t>
      </w:r>
      <w:r w:rsidRPr="00CC40B1">
        <w:rPr>
          <w:rFonts w:ascii="Arial" w:eastAsia="Lucida Sans Unicode" w:hAnsi="Arial" w:cs="Arial"/>
          <w:kern w:val="1"/>
          <w:sz w:val="20"/>
          <w:szCs w:val="20"/>
          <w:lang w:eastAsia="pl-PL"/>
        </w:rPr>
        <w:t>§ 4 ust.</w:t>
      </w:r>
      <w:r w:rsidR="00134193">
        <w:rPr>
          <w:rFonts w:ascii="Arial" w:eastAsia="Lucida Sans Unicode" w:hAnsi="Arial" w:cs="Arial"/>
          <w:kern w:val="1"/>
          <w:sz w:val="20"/>
          <w:szCs w:val="20"/>
          <w:lang w:eastAsia="pl-PL"/>
        </w:rPr>
        <w:t xml:space="preserve"> </w:t>
      </w:r>
      <w:r w:rsidRPr="00CC40B1">
        <w:rPr>
          <w:rFonts w:ascii="Arial" w:eastAsia="Lucida Sans Unicode" w:hAnsi="Arial" w:cs="Arial"/>
          <w:kern w:val="1"/>
          <w:sz w:val="20"/>
          <w:szCs w:val="20"/>
          <w:lang w:eastAsia="pl-PL"/>
        </w:rPr>
        <w:t>4</w:t>
      </w:r>
      <w:r>
        <w:rPr>
          <w:rFonts w:ascii="Arial" w:eastAsia="Lucida Sans Unicode" w:hAnsi="Arial" w:cs="Arial"/>
          <w:color w:val="000000" w:themeColor="text1"/>
          <w:kern w:val="1"/>
          <w:sz w:val="20"/>
          <w:szCs w:val="20"/>
          <w:lang w:eastAsia="pl-PL"/>
        </w:rPr>
        <w:t xml:space="preserve"> </w:t>
      </w:r>
      <w:r w:rsidRPr="00CC40B1">
        <w:rPr>
          <w:rFonts w:ascii="Arial" w:eastAsia="Lucida Sans Unicode" w:hAnsi="Arial" w:cs="Arial"/>
          <w:color w:val="000000" w:themeColor="text1"/>
          <w:kern w:val="1"/>
          <w:sz w:val="20"/>
          <w:szCs w:val="20"/>
          <w:lang w:eastAsia="pl-PL"/>
        </w:rPr>
        <w:t>w zakresie zgłoszenia w ramach zagrożenia bezpieczeństwa  w wysokości  do 2000</w:t>
      </w:r>
      <w:r w:rsidR="00134193">
        <w:rPr>
          <w:rFonts w:ascii="Arial" w:eastAsia="Lucida Sans Unicode" w:hAnsi="Arial" w:cs="Arial"/>
          <w:color w:val="000000" w:themeColor="text1"/>
          <w:kern w:val="1"/>
          <w:sz w:val="20"/>
          <w:szCs w:val="20"/>
          <w:lang w:eastAsia="pl-PL"/>
        </w:rPr>
        <w:t xml:space="preserve"> </w:t>
      </w:r>
      <w:r w:rsidRPr="00CC40B1">
        <w:rPr>
          <w:rFonts w:ascii="Arial" w:eastAsia="Lucida Sans Unicode" w:hAnsi="Arial" w:cs="Arial"/>
          <w:color w:val="000000" w:themeColor="text1"/>
          <w:kern w:val="1"/>
          <w:sz w:val="20"/>
          <w:szCs w:val="20"/>
          <w:lang w:eastAsia="pl-PL"/>
        </w:rPr>
        <w:t xml:space="preserve">zł  za każdą  rozpoczętą godzinę zwłoki </w:t>
      </w:r>
      <w:r w:rsidR="00134193">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w realizacji zadania.</w:t>
      </w:r>
    </w:p>
    <w:p w:rsidR="002560A8" w:rsidRPr="007730C6" w:rsidRDefault="002560A8" w:rsidP="00E87D3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Za odstąpieni</w:t>
      </w:r>
      <w:r>
        <w:rPr>
          <w:rFonts w:ascii="Arial" w:eastAsia="Lucida Sans Unicode" w:hAnsi="Arial" w:cs="Arial"/>
          <w:color w:val="000000" w:themeColor="text1"/>
          <w:kern w:val="1"/>
          <w:sz w:val="20"/>
          <w:szCs w:val="20"/>
          <w:lang w:eastAsia="pl-PL"/>
        </w:rPr>
        <w:t>e</w:t>
      </w:r>
      <w:r w:rsidRPr="007730C6">
        <w:rPr>
          <w:rFonts w:ascii="Arial" w:eastAsia="Lucida Sans Unicode" w:hAnsi="Arial" w:cs="Arial"/>
          <w:color w:val="000000" w:themeColor="text1"/>
          <w:kern w:val="1"/>
          <w:sz w:val="20"/>
          <w:szCs w:val="20"/>
          <w:lang w:eastAsia="pl-PL"/>
        </w:rPr>
        <w:t xml:space="preserve"> od umowy z przyczyn zależnych od Wykonawcy, Wykonawca zapłaci Zamawiającemu </w:t>
      </w:r>
      <w:r w:rsidRPr="007730C6">
        <w:rPr>
          <w:rFonts w:ascii="Arial" w:eastAsia="Lucida Sans Unicode" w:hAnsi="Arial" w:cs="Arial"/>
          <w:color w:val="000000" w:themeColor="text1"/>
          <w:kern w:val="1"/>
          <w:sz w:val="20"/>
          <w:szCs w:val="20"/>
          <w:lang w:eastAsia="pl-PL"/>
        </w:rPr>
        <w:lastRenderedPageBreak/>
        <w:t xml:space="preserve">karę umowną do wysokości 10% kwoty </w:t>
      </w:r>
      <w:r>
        <w:rPr>
          <w:rFonts w:ascii="Arial" w:eastAsia="Lucida Sans Unicode" w:hAnsi="Arial" w:cs="Arial"/>
          <w:color w:val="000000" w:themeColor="text1"/>
          <w:kern w:val="1"/>
          <w:sz w:val="20"/>
          <w:szCs w:val="20"/>
          <w:lang w:eastAsia="pl-PL"/>
        </w:rPr>
        <w:t>ofertowej</w:t>
      </w:r>
      <w:r w:rsidRPr="007730C6">
        <w:rPr>
          <w:rFonts w:ascii="Arial" w:eastAsia="Lucida Sans Unicode" w:hAnsi="Arial" w:cs="Arial"/>
          <w:color w:val="000000" w:themeColor="text1"/>
          <w:kern w:val="1"/>
          <w:sz w:val="20"/>
          <w:szCs w:val="20"/>
          <w:lang w:eastAsia="pl-PL"/>
        </w:rPr>
        <w:t>.</w:t>
      </w:r>
    </w:p>
    <w:p w:rsidR="002560A8" w:rsidRPr="007730C6" w:rsidRDefault="002560A8" w:rsidP="00E87D3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Strony ustalają, że zapłata należności tytułem kar umownych nastąpi na podstawie noty obciążeniowej w terminie 14 dni od dnia jej doręczenia.</w:t>
      </w:r>
    </w:p>
    <w:p w:rsidR="002560A8" w:rsidRPr="007730C6" w:rsidRDefault="002560A8" w:rsidP="00E87D3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Suma kara umownych może być naliczona do równowartości 20% kwoty </w:t>
      </w:r>
      <w:r>
        <w:rPr>
          <w:rFonts w:ascii="Arial" w:eastAsia="Lucida Sans Unicode" w:hAnsi="Arial" w:cs="Arial"/>
          <w:color w:val="000000" w:themeColor="text1"/>
          <w:kern w:val="1"/>
          <w:sz w:val="20"/>
          <w:szCs w:val="20"/>
          <w:lang w:eastAsia="pl-PL"/>
        </w:rPr>
        <w:t>ofertowej</w:t>
      </w:r>
      <w:r w:rsidRPr="007730C6">
        <w:rPr>
          <w:rFonts w:ascii="Arial" w:eastAsia="Lucida Sans Unicode" w:hAnsi="Arial" w:cs="Arial"/>
          <w:color w:val="000000" w:themeColor="text1"/>
          <w:kern w:val="1"/>
          <w:sz w:val="20"/>
          <w:szCs w:val="20"/>
          <w:lang w:eastAsia="pl-PL"/>
        </w:rPr>
        <w:t>.</w:t>
      </w:r>
    </w:p>
    <w:p w:rsidR="002560A8" w:rsidRPr="007730C6" w:rsidRDefault="002560A8" w:rsidP="00E87D3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Zamaw</w:t>
      </w:r>
      <w:r w:rsidR="00416AF5">
        <w:rPr>
          <w:rFonts w:ascii="Arial" w:eastAsia="Lucida Sans Unicode" w:hAnsi="Arial" w:cs="Arial"/>
          <w:color w:val="000000" w:themeColor="text1"/>
          <w:kern w:val="1"/>
          <w:sz w:val="20"/>
          <w:szCs w:val="20"/>
          <w:lang w:eastAsia="pl-PL"/>
        </w:rPr>
        <w:t>iający może dokonać potrącenia</w:t>
      </w:r>
      <w:r w:rsidRPr="007730C6">
        <w:rPr>
          <w:rFonts w:ascii="Arial" w:eastAsia="Lucida Sans Unicode" w:hAnsi="Arial" w:cs="Arial"/>
          <w:color w:val="000000" w:themeColor="text1"/>
          <w:kern w:val="1"/>
          <w:sz w:val="20"/>
          <w:szCs w:val="20"/>
          <w:lang w:eastAsia="pl-PL"/>
        </w:rPr>
        <w:t xml:space="preserve"> kar umownych z wynagrodzenia Wykonawcy, składając stosowne oświadczenie.</w:t>
      </w:r>
    </w:p>
    <w:p w:rsidR="002560A8" w:rsidRPr="007730C6" w:rsidRDefault="002560A8" w:rsidP="00E87D3E">
      <w:pPr>
        <w:widowControl w:val="0"/>
        <w:numPr>
          <w:ilvl w:val="0"/>
          <w:numId w:val="42"/>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2560A8" w:rsidRPr="007730C6"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10</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52"/>
        </w:numPr>
        <w:suppressAutoHyphens/>
        <w:spacing w:after="0"/>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rsidR="002560A8" w:rsidRDefault="002560A8" w:rsidP="00E87D3E">
      <w:pPr>
        <w:pStyle w:val="Akapitzlist"/>
        <w:numPr>
          <w:ilvl w:val="0"/>
          <w:numId w:val="35"/>
        </w:numPr>
        <w:tabs>
          <w:tab w:val="clear" w:pos="2730"/>
          <w:tab w:val="left" w:pos="720"/>
          <w:tab w:val="num" w:pos="1134"/>
        </w:tabs>
        <w:spacing w:line="276" w:lineRule="auto"/>
        <w:ind w:left="993"/>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rsidR="002560A8" w:rsidRDefault="002560A8" w:rsidP="00E87D3E">
      <w:pPr>
        <w:pStyle w:val="Akapitzlist"/>
        <w:numPr>
          <w:ilvl w:val="0"/>
          <w:numId w:val="35"/>
        </w:numPr>
        <w:tabs>
          <w:tab w:val="clear" w:pos="2730"/>
          <w:tab w:val="left" w:pos="1134"/>
        </w:tabs>
        <w:spacing w:line="276" w:lineRule="auto"/>
        <w:ind w:left="1134"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rsidR="002560A8" w:rsidRDefault="002560A8" w:rsidP="00E87D3E">
      <w:pPr>
        <w:pStyle w:val="Akapitzlist"/>
        <w:numPr>
          <w:ilvl w:val="0"/>
          <w:numId w:val="35"/>
        </w:numPr>
        <w:tabs>
          <w:tab w:val="clear" w:pos="2730"/>
          <w:tab w:val="left" w:pos="1134"/>
        </w:tabs>
        <w:spacing w:line="276" w:lineRule="auto"/>
        <w:ind w:left="1134"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rsidR="00CF23AB" w:rsidRPr="00CF23AB" w:rsidRDefault="00CF23AB" w:rsidP="00E87D3E">
      <w:pPr>
        <w:pStyle w:val="Akapitzlist"/>
        <w:numPr>
          <w:ilvl w:val="0"/>
          <w:numId w:val="35"/>
        </w:numPr>
        <w:tabs>
          <w:tab w:val="clear" w:pos="2730"/>
          <w:tab w:val="left" w:pos="1134"/>
        </w:tabs>
        <w:spacing w:line="276" w:lineRule="auto"/>
        <w:ind w:left="1134"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rsidR="002560A8" w:rsidRPr="00091120" w:rsidRDefault="002560A8" w:rsidP="00E87D3E">
      <w:pPr>
        <w:pStyle w:val="Akapitzlist"/>
        <w:numPr>
          <w:ilvl w:val="0"/>
          <w:numId w:val="35"/>
        </w:numPr>
        <w:tabs>
          <w:tab w:val="clear" w:pos="2730"/>
          <w:tab w:val="left" w:pos="1134"/>
        </w:tabs>
        <w:spacing w:line="276" w:lineRule="auto"/>
        <w:ind w:left="1134"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rsidR="002560A8" w:rsidRPr="00091120" w:rsidRDefault="002560A8" w:rsidP="00E87D3E">
      <w:pPr>
        <w:pStyle w:val="Akapitzlist"/>
        <w:numPr>
          <w:ilvl w:val="0"/>
          <w:numId w:val="35"/>
        </w:numPr>
        <w:tabs>
          <w:tab w:val="clear" w:pos="2730"/>
          <w:tab w:val="left" w:pos="1134"/>
        </w:tabs>
        <w:spacing w:line="276" w:lineRule="auto"/>
        <w:ind w:left="1134"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sidR="00CF23AB">
        <w:rPr>
          <w:rFonts w:ascii="Arial" w:hAnsi="Arial" w:cs="Arial"/>
          <w:color w:val="000000" w:themeColor="text1"/>
          <w:sz w:val="20"/>
          <w:szCs w:val="20"/>
        </w:rPr>
        <w:t xml:space="preserve">                       </w:t>
      </w:r>
      <w:r w:rsidR="002800AF">
        <w:rPr>
          <w:rFonts w:ascii="Arial" w:hAnsi="Arial" w:cs="Arial"/>
          <w:color w:val="000000" w:themeColor="text1"/>
          <w:sz w:val="20"/>
          <w:szCs w:val="20"/>
        </w:rPr>
        <w:t>o ważności złożonej oferty.</w:t>
      </w:r>
    </w:p>
    <w:p w:rsidR="002560A8" w:rsidRPr="007730C6" w:rsidRDefault="002560A8" w:rsidP="00E87D3E">
      <w:pPr>
        <w:widowControl w:val="0"/>
        <w:numPr>
          <w:ilvl w:val="0"/>
          <w:numId w:val="52"/>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 xml:space="preserve">Odstąpienie od umowy powinno nastąpić w formie pisemnej wraz z uzasadnieniem, nie </w:t>
      </w:r>
      <w:r>
        <w:rPr>
          <w:rFonts w:ascii="Arial" w:eastAsia="Lucida Sans Unicode" w:hAnsi="Arial" w:cs="Arial"/>
          <w:color w:val="000000"/>
          <w:kern w:val="1"/>
          <w:sz w:val="20"/>
          <w:szCs w:val="20"/>
          <w:lang w:eastAsia="pl-PL"/>
        </w:rPr>
        <w:t>później</w:t>
      </w:r>
      <w:r w:rsidRPr="007730C6">
        <w:rPr>
          <w:rFonts w:ascii="Arial" w:eastAsia="Lucida Sans Unicode" w:hAnsi="Arial" w:cs="Arial"/>
          <w:color w:val="000000"/>
          <w:kern w:val="1"/>
          <w:sz w:val="20"/>
          <w:szCs w:val="20"/>
          <w:lang w:eastAsia="pl-PL"/>
        </w:rPr>
        <w:t xml:space="preserve"> niż w terminie </w:t>
      </w:r>
      <w:r>
        <w:rPr>
          <w:rFonts w:ascii="Arial" w:eastAsia="Lucida Sans Unicode" w:hAnsi="Arial" w:cs="Arial"/>
          <w:color w:val="000000"/>
          <w:kern w:val="1"/>
          <w:sz w:val="20"/>
          <w:szCs w:val="20"/>
          <w:lang w:eastAsia="pl-PL"/>
        </w:rPr>
        <w:t>30</w:t>
      </w:r>
      <w:r w:rsidRPr="007730C6">
        <w:rPr>
          <w:rFonts w:ascii="Arial" w:eastAsia="Lucida Sans Unicode" w:hAnsi="Arial" w:cs="Arial"/>
          <w:color w:val="000000"/>
          <w:kern w:val="1"/>
          <w:sz w:val="20"/>
          <w:szCs w:val="20"/>
          <w:lang w:eastAsia="pl-PL"/>
        </w:rPr>
        <w:t xml:space="preserve"> dni od powzięcia przez Zamawiającego wiadomości o wystąpieniu okoliczności określonych w ust. 1. </w:t>
      </w:r>
      <w:r w:rsidR="00134193">
        <w:rPr>
          <w:rFonts w:ascii="Arial" w:eastAsia="Lucida Sans Unicode" w:hAnsi="Arial" w:cs="Arial"/>
          <w:color w:val="000000"/>
          <w:kern w:val="1"/>
          <w:sz w:val="20"/>
          <w:szCs w:val="20"/>
          <w:lang w:eastAsia="pl-PL"/>
        </w:rPr>
        <w:t>3</w:t>
      </w:r>
      <w:r w:rsidRPr="007730C6">
        <w:rPr>
          <w:rFonts w:ascii="Arial" w:eastAsia="Lucida Sans Unicode" w:hAnsi="Arial" w:cs="Arial"/>
          <w:color w:val="000000"/>
          <w:kern w:val="1"/>
          <w:sz w:val="20"/>
          <w:szCs w:val="20"/>
          <w:lang w:eastAsia="pl-PL"/>
        </w:rPr>
        <w:t>0-dniowy okres, po upływie którego Zamawiający jest uprawniony do dokonania odstąpienia od umowy nie dotycz</w:t>
      </w:r>
      <w:r w:rsidR="00134193">
        <w:rPr>
          <w:rFonts w:ascii="Arial" w:eastAsia="Lucida Sans Unicode" w:hAnsi="Arial" w:cs="Arial"/>
          <w:color w:val="000000"/>
          <w:kern w:val="1"/>
          <w:sz w:val="20"/>
          <w:szCs w:val="20"/>
          <w:lang w:eastAsia="pl-PL"/>
        </w:rPr>
        <w:t>y okoliczności.</w:t>
      </w:r>
    </w:p>
    <w:p w:rsidR="002560A8" w:rsidRPr="007730C6" w:rsidRDefault="002560A8" w:rsidP="00E87D3E">
      <w:pPr>
        <w:widowControl w:val="0"/>
        <w:numPr>
          <w:ilvl w:val="0"/>
          <w:numId w:val="52"/>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7730C6">
        <w:rPr>
          <w:rFonts w:ascii="Arial" w:eastAsia="Lucida Sans Unicode" w:hAnsi="Arial" w:cs="Arial"/>
          <w:kern w:val="1"/>
          <w:sz w:val="20"/>
          <w:szCs w:val="20"/>
          <w:lang w:eastAsia="pl-PL"/>
        </w:rPr>
        <w:t>W wypadku odstąpienia od umowy, Wykonawcę oraz Zamawiającego obciążają następujące obowiązki:</w:t>
      </w:r>
    </w:p>
    <w:p w:rsidR="002560A8" w:rsidRPr="007730C6" w:rsidRDefault="002560A8" w:rsidP="00E87D3E">
      <w:pPr>
        <w:widowControl w:val="0"/>
        <w:numPr>
          <w:ilvl w:val="0"/>
          <w:numId w:val="31"/>
        </w:numPr>
        <w:suppressAutoHyphens/>
        <w:spacing w:after="0"/>
        <w:ind w:left="720" w:hanging="360"/>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2560A8" w:rsidRDefault="002560A8" w:rsidP="00E87D3E">
      <w:pPr>
        <w:widowControl w:val="0"/>
        <w:numPr>
          <w:ilvl w:val="0"/>
          <w:numId w:val="31"/>
        </w:numPr>
        <w:suppressAutoHyphens/>
        <w:spacing w:after="0"/>
        <w:ind w:left="720" w:hanging="360"/>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Wykonawca zabezpieczy przerwane prace w zakresie obustronnie uzgodnionym.</w:t>
      </w:r>
    </w:p>
    <w:p w:rsidR="002560A8" w:rsidRPr="007730C6" w:rsidRDefault="002560A8" w:rsidP="00E87D3E">
      <w:pPr>
        <w:widowControl w:val="0"/>
        <w:numPr>
          <w:ilvl w:val="0"/>
          <w:numId w:val="52"/>
        </w:numPr>
        <w:tabs>
          <w:tab w:val="clear" w:pos="360"/>
          <w:tab w:val="num" w:pos="426"/>
        </w:tabs>
        <w:suppressAutoHyphens/>
        <w:spacing w:after="0"/>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11</w:t>
      </w:r>
    </w:p>
    <w:p w:rsidR="002560A8" w:rsidRPr="007730C6" w:rsidRDefault="002560A8" w:rsidP="002560A8">
      <w:pPr>
        <w:widowControl w:val="0"/>
        <w:suppressAutoHyphens/>
        <w:autoSpaceDN w:val="0"/>
        <w:adjustRightInd w:val="0"/>
        <w:spacing w:after="0"/>
        <w:jc w:val="both"/>
        <w:rPr>
          <w:rFonts w:ascii="Arial" w:eastAsia="Lucida Sans Unicode" w:hAnsi="Arial" w:cs="Arial"/>
          <w:kern w:val="1"/>
          <w:sz w:val="20"/>
          <w:szCs w:val="20"/>
          <w:lang w:eastAsia="pl-PL"/>
        </w:rPr>
      </w:pPr>
    </w:p>
    <w:p w:rsidR="002560A8" w:rsidRPr="007730C6" w:rsidRDefault="002560A8" w:rsidP="00E87D3E">
      <w:pPr>
        <w:widowControl w:val="0"/>
        <w:numPr>
          <w:ilvl w:val="0"/>
          <w:numId w:val="32"/>
        </w:numPr>
        <w:suppressAutoHyphens/>
        <w:spacing w:after="0"/>
        <w:ind w:left="426" w:hanging="426"/>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Zamawiający dopuszcza zmianę terminu realizacji  prac w następujących przypadkach:</w:t>
      </w:r>
    </w:p>
    <w:p w:rsidR="002560A8" w:rsidRPr="007730C6" w:rsidRDefault="002560A8" w:rsidP="00E87D3E">
      <w:pPr>
        <w:widowControl w:val="0"/>
        <w:numPr>
          <w:ilvl w:val="1"/>
          <w:numId w:val="28"/>
        </w:numPr>
        <w:suppressAutoHyphens/>
        <w:spacing w:after="0"/>
        <w:ind w:left="709"/>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Zmiana spowodowana warunkami atmosferycznymi, w szczególności:</w:t>
      </w:r>
    </w:p>
    <w:p w:rsidR="002560A8" w:rsidRDefault="002560A8" w:rsidP="00E87D3E">
      <w:pPr>
        <w:widowControl w:val="0"/>
        <w:numPr>
          <w:ilvl w:val="0"/>
          <w:numId w:val="33"/>
        </w:numPr>
        <w:suppressAutoHyphens/>
        <w:spacing w:after="0"/>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klęski żywiołowe;</w:t>
      </w:r>
    </w:p>
    <w:p w:rsidR="002560A8" w:rsidRPr="007730C6" w:rsidRDefault="002560A8" w:rsidP="00E87D3E">
      <w:pPr>
        <w:widowControl w:val="0"/>
        <w:numPr>
          <w:ilvl w:val="0"/>
          <w:numId w:val="33"/>
        </w:numPr>
        <w:suppressAutoHyphens/>
        <w:spacing w:after="0"/>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warunki atmosferyczne uniemożliwiające prowadzenie prac </w:t>
      </w:r>
    </w:p>
    <w:p w:rsidR="002560A8" w:rsidRPr="007730C6" w:rsidRDefault="002560A8" w:rsidP="00E87D3E">
      <w:pPr>
        <w:widowControl w:val="0"/>
        <w:numPr>
          <w:ilvl w:val="1"/>
          <w:numId w:val="28"/>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rsidR="002560A8" w:rsidRDefault="002560A8" w:rsidP="00E87D3E">
      <w:pPr>
        <w:widowControl w:val="0"/>
        <w:numPr>
          <w:ilvl w:val="3"/>
          <w:numId w:val="28"/>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wstrz</w:t>
      </w:r>
      <w:r>
        <w:rPr>
          <w:rFonts w:ascii="Arial" w:eastAsia="Lucida Sans Unicode" w:hAnsi="Arial" w:cs="Arial"/>
          <w:color w:val="000000" w:themeColor="text1"/>
          <w:kern w:val="1"/>
          <w:sz w:val="20"/>
          <w:szCs w:val="20"/>
          <w:lang w:eastAsia="pl-PL"/>
        </w:rPr>
        <w:t>ymanie prac przez Zamawiającego,</w:t>
      </w:r>
    </w:p>
    <w:p w:rsidR="002560A8" w:rsidRPr="004343A5" w:rsidRDefault="002560A8" w:rsidP="00E87D3E">
      <w:pPr>
        <w:widowControl w:val="0"/>
        <w:numPr>
          <w:ilvl w:val="3"/>
          <w:numId w:val="28"/>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xml:space="preserve">zajęcie </w:t>
      </w:r>
      <w:r>
        <w:rPr>
          <w:rFonts w:ascii="Arial" w:eastAsia="Lucida Sans Unicode" w:hAnsi="Arial" w:cs="Arial"/>
          <w:color w:val="000000" w:themeColor="text1"/>
          <w:kern w:val="1"/>
          <w:sz w:val="20"/>
          <w:szCs w:val="20"/>
          <w:lang w:eastAsia="pl-PL"/>
        </w:rPr>
        <w:t xml:space="preserve">terenu </w:t>
      </w:r>
      <w:r w:rsidRPr="007730C6">
        <w:rPr>
          <w:rFonts w:ascii="Arial" w:eastAsia="Lucida Sans Unicode" w:hAnsi="Arial" w:cs="Arial"/>
          <w:color w:val="000000" w:themeColor="text1"/>
          <w:kern w:val="1"/>
          <w:sz w:val="20"/>
          <w:szCs w:val="20"/>
          <w:lang w:eastAsia="pl-PL"/>
        </w:rPr>
        <w:t>prac przez osoby trzecie,</w:t>
      </w:r>
    </w:p>
    <w:p w:rsidR="002560A8" w:rsidRPr="007730C6" w:rsidRDefault="002560A8" w:rsidP="00E87D3E">
      <w:pPr>
        <w:widowControl w:val="0"/>
        <w:numPr>
          <w:ilvl w:val="0"/>
          <w:numId w:val="32"/>
        </w:numPr>
        <w:suppressAutoHyphens/>
        <w:spacing w:after="0"/>
        <w:ind w:left="426"/>
        <w:jc w:val="both"/>
        <w:rPr>
          <w:rFonts w:ascii="Arial" w:eastAsia="Lucida Sans Unicode" w:hAnsi="Arial" w:cs="Arial"/>
          <w:b/>
          <w:color w:val="000000"/>
          <w:kern w:val="1"/>
          <w:sz w:val="20"/>
          <w:szCs w:val="20"/>
          <w:lang w:eastAsia="pl-PL"/>
        </w:rPr>
      </w:pPr>
      <w:r w:rsidRPr="007730C6">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t>
      </w:r>
      <w:r w:rsidR="002800AF">
        <w:rPr>
          <w:rFonts w:ascii="Arial" w:eastAsia="Lucida Sans Unicode" w:hAnsi="Arial" w:cs="Arial"/>
          <w:color w:val="000000" w:themeColor="text1"/>
          <w:kern w:val="1"/>
          <w:sz w:val="20"/>
          <w:szCs w:val="20"/>
          <w:lang w:eastAsia="pl-PL"/>
        </w:rPr>
        <w:t xml:space="preserve">                        </w:t>
      </w:r>
      <w:r w:rsidRPr="007730C6">
        <w:rPr>
          <w:rFonts w:ascii="Arial" w:eastAsia="Lucida Sans Unicode" w:hAnsi="Arial" w:cs="Arial"/>
          <w:color w:val="000000" w:themeColor="text1"/>
          <w:kern w:val="1"/>
          <w:sz w:val="20"/>
          <w:szCs w:val="20"/>
          <w:lang w:eastAsia="pl-PL"/>
        </w:rPr>
        <w:t xml:space="preserve">w sposób należyty. </w:t>
      </w:r>
    </w:p>
    <w:p w:rsidR="002560A8" w:rsidRPr="007730C6" w:rsidRDefault="002560A8" w:rsidP="00E87D3E">
      <w:pPr>
        <w:widowControl w:val="0"/>
        <w:numPr>
          <w:ilvl w:val="0"/>
          <w:numId w:val="32"/>
        </w:numPr>
        <w:suppressAutoHyphens/>
        <w:spacing w:after="0"/>
        <w:ind w:left="426"/>
        <w:jc w:val="both"/>
        <w:rPr>
          <w:rFonts w:ascii="Arial" w:eastAsia="Lucida Sans Unicode" w:hAnsi="Arial" w:cs="Arial"/>
          <w:b/>
          <w:color w:val="000000" w:themeColor="text1"/>
          <w:kern w:val="1"/>
          <w:sz w:val="20"/>
          <w:szCs w:val="20"/>
          <w:lang w:eastAsia="pl-PL"/>
        </w:rPr>
      </w:pPr>
      <w:r w:rsidRPr="007730C6">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7730C6">
        <w:rPr>
          <w:rFonts w:ascii="Arial" w:eastAsia="Lucida Sans Unicode" w:hAnsi="Arial" w:cs="Arial"/>
          <w:b/>
          <w:color w:val="000000" w:themeColor="text1"/>
          <w:kern w:val="1"/>
          <w:sz w:val="20"/>
          <w:szCs w:val="20"/>
          <w:lang w:eastAsia="pl-PL"/>
        </w:rPr>
        <w:t>.</w:t>
      </w:r>
    </w:p>
    <w:p w:rsidR="002560A8" w:rsidRPr="007730C6" w:rsidRDefault="002560A8" w:rsidP="002560A8">
      <w:pPr>
        <w:widowControl w:val="0"/>
        <w:suppressAutoHyphens/>
        <w:spacing w:after="0"/>
        <w:rPr>
          <w:rFonts w:ascii="Arial" w:eastAsia="Lucida Sans Unicode" w:hAnsi="Arial" w:cs="Arial"/>
          <w:kern w:val="1"/>
          <w:sz w:val="20"/>
          <w:szCs w:val="20"/>
          <w:lang w:eastAsia="pl-PL"/>
        </w:rPr>
      </w:pPr>
    </w:p>
    <w:p w:rsidR="00BA3F62" w:rsidRDefault="00BA3F62" w:rsidP="002560A8">
      <w:pPr>
        <w:widowControl w:val="0"/>
        <w:suppressAutoHyphens/>
        <w:spacing w:after="0"/>
        <w:jc w:val="center"/>
        <w:rPr>
          <w:rFonts w:ascii="Arial" w:eastAsia="Lucida Sans Unicode" w:hAnsi="Arial" w:cs="Arial"/>
          <w:kern w:val="1"/>
          <w:sz w:val="20"/>
          <w:szCs w:val="20"/>
          <w:lang w:eastAsia="pl-PL"/>
        </w:rPr>
      </w:pPr>
    </w:p>
    <w:p w:rsidR="00BA3F62" w:rsidRDefault="00BA3F62" w:rsidP="002560A8">
      <w:pPr>
        <w:widowControl w:val="0"/>
        <w:suppressAutoHyphens/>
        <w:spacing w:after="0"/>
        <w:jc w:val="center"/>
        <w:rPr>
          <w:rFonts w:ascii="Arial" w:eastAsia="Lucida Sans Unicode" w:hAnsi="Arial" w:cs="Arial"/>
          <w:kern w:val="1"/>
          <w:sz w:val="20"/>
          <w:szCs w:val="20"/>
          <w:lang w:eastAsia="pl-PL"/>
        </w:rPr>
      </w:pPr>
    </w:p>
    <w:p w:rsidR="002800AF" w:rsidRDefault="002800AF" w:rsidP="002560A8">
      <w:pPr>
        <w:widowControl w:val="0"/>
        <w:suppressAutoHyphens/>
        <w:spacing w:after="0"/>
        <w:jc w:val="center"/>
        <w:rPr>
          <w:rFonts w:ascii="Arial" w:eastAsia="Lucida Sans Unicode" w:hAnsi="Arial" w:cs="Arial"/>
          <w:kern w:val="1"/>
          <w:sz w:val="20"/>
          <w:szCs w:val="20"/>
          <w:lang w:eastAsia="pl-PL"/>
        </w:rPr>
      </w:pPr>
    </w:p>
    <w:p w:rsidR="002800AF" w:rsidRDefault="002800AF" w:rsidP="002560A8">
      <w:pPr>
        <w:widowControl w:val="0"/>
        <w:suppressAutoHyphens/>
        <w:spacing w:after="0"/>
        <w:jc w:val="center"/>
        <w:rPr>
          <w:rFonts w:ascii="Arial" w:eastAsia="Lucida Sans Unicode" w:hAnsi="Arial" w:cs="Arial"/>
          <w:kern w:val="1"/>
          <w:sz w:val="20"/>
          <w:szCs w:val="20"/>
          <w:lang w:eastAsia="pl-PL"/>
        </w:rPr>
      </w:pPr>
    </w:p>
    <w:p w:rsidR="002800AF" w:rsidRDefault="002800AF" w:rsidP="002560A8">
      <w:pPr>
        <w:widowControl w:val="0"/>
        <w:suppressAutoHyphens/>
        <w:spacing w:after="0"/>
        <w:jc w:val="center"/>
        <w:rPr>
          <w:rFonts w:ascii="Arial" w:eastAsia="Lucida Sans Unicode" w:hAnsi="Arial" w:cs="Arial"/>
          <w:kern w:val="1"/>
          <w:sz w:val="20"/>
          <w:szCs w:val="20"/>
          <w:lang w:eastAsia="pl-PL"/>
        </w:rPr>
      </w:pPr>
    </w:p>
    <w:p w:rsidR="002560A8" w:rsidRPr="007730C6" w:rsidRDefault="002560A8" w:rsidP="002560A8">
      <w:pPr>
        <w:widowControl w:val="0"/>
        <w:suppressAutoHyphens/>
        <w:spacing w:after="0"/>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lastRenderedPageBreak/>
        <w:t>§12</w:t>
      </w:r>
    </w:p>
    <w:p w:rsidR="002560A8" w:rsidRPr="007730C6" w:rsidRDefault="002560A8" w:rsidP="002560A8">
      <w:pPr>
        <w:widowControl w:val="0"/>
        <w:suppressAutoHyphens/>
        <w:autoSpaceDN w:val="0"/>
        <w:adjustRightInd w:val="0"/>
        <w:spacing w:after="0"/>
        <w:jc w:val="both"/>
        <w:rPr>
          <w:rFonts w:ascii="Arial" w:eastAsia="Lucida Sans Unicode" w:hAnsi="Arial" w:cs="Arial"/>
          <w:kern w:val="1"/>
          <w:sz w:val="20"/>
          <w:szCs w:val="20"/>
          <w:lang w:eastAsia="pl-PL"/>
        </w:rPr>
      </w:pPr>
    </w:p>
    <w:p w:rsidR="002E2EE0" w:rsidRPr="002E2EE0" w:rsidRDefault="002E2EE0" w:rsidP="002E2EE0">
      <w:pPr>
        <w:widowControl w:val="0"/>
        <w:numPr>
          <w:ilvl w:val="1"/>
          <w:numId w:val="52"/>
        </w:numPr>
        <w:tabs>
          <w:tab w:val="num" w:pos="709"/>
        </w:tabs>
        <w:suppressAutoHyphens/>
        <w:spacing w:after="0"/>
        <w:ind w:left="426" w:hanging="426"/>
        <w:contextualSpacing/>
        <w:jc w:val="both"/>
        <w:rPr>
          <w:rFonts w:ascii="Arial" w:eastAsia="Lucida Sans Unicode" w:hAnsi="Arial" w:cs="Arial"/>
          <w:b/>
          <w:kern w:val="1"/>
          <w:sz w:val="20"/>
          <w:szCs w:val="20"/>
          <w:lang w:eastAsia="pl-PL"/>
        </w:rPr>
      </w:pPr>
      <w:r w:rsidRPr="002E2EE0">
        <w:rPr>
          <w:rFonts w:ascii="Arial" w:eastAsia="Lucida Sans Unicode" w:hAnsi="Arial" w:cs="Arial"/>
          <w:kern w:val="1"/>
          <w:sz w:val="20"/>
          <w:szCs w:val="20"/>
          <w:lang w:eastAsia="pl-PL"/>
        </w:rPr>
        <w:t>Zamawiający przewiduje możliwość dokonania zmiany także  w następujących przypadkach:</w:t>
      </w:r>
    </w:p>
    <w:p w:rsidR="002E2EE0" w:rsidRPr="002E2EE0" w:rsidRDefault="002E2EE0" w:rsidP="002E2EE0">
      <w:pPr>
        <w:widowControl w:val="0"/>
        <w:numPr>
          <w:ilvl w:val="0"/>
          <w:numId w:val="48"/>
        </w:numPr>
        <w:suppressAutoHyphens/>
        <w:spacing w:after="0"/>
        <w:ind w:left="567"/>
        <w:jc w:val="both"/>
        <w:rPr>
          <w:rFonts w:ascii="Arial" w:eastAsia="Lucida Sans Unicode" w:hAnsi="Arial" w:cs="Arial"/>
          <w:kern w:val="1"/>
          <w:sz w:val="20"/>
          <w:szCs w:val="20"/>
          <w:lang w:eastAsia="pl-PL"/>
        </w:rPr>
      </w:pPr>
      <w:r w:rsidRPr="002E2EE0">
        <w:rPr>
          <w:rFonts w:ascii="Arial" w:eastAsia="Lucida Sans Unicode" w:hAnsi="Arial" w:cs="Arial"/>
          <w:kern w:val="1"/>
          <w:sz w:val="20"/>
          <w:szCs w:val="20"/>
          <w:lang w:eastAsia="pl-PL"/>
        </w:rPr>
        <w:t>Zmiana danych stron umowy (np. zmiana siedziby, adresu, nazwy);</w:t>
      </w:r>
    </w:p>
    <w:p w:rsidR="002E2EE0" w:rsidRPr="002E2EE0" w:rsidRDefault="002E2EE0" w:rsidP="002E2EE0">
      <w:pPr>
        <w:widowControl w:val="0"/>
        <w:numPr>
          <w:ilvl w:val="0"/>
          <w:numId w:val="48"/>
        </w:numPr>
        <w:suppressAutoHyphens/>
        <w:spacing w:after="0"/>
        <w:ind w:left="567"/>
        <w:jc w:val="both"/>
        <w:rPr>
          <w:rFonts w:ascii="Arial" w:eastAsia="Lucida Sans Unicode" w:hAnsi="Arial" w:cs="Arial"/>
          <w:kern w:val="1"/>
          <w:sz w:val="20"/>
          <w:szCs w:val="20"/>
          <w:lang w:eastAsia="pl-PL"/>
        </w:rPr>
      </w:pPr>
      <w:r w:rsidRPr="002E2EE0">
        <w:rPr>
          <w:rFonts w:ascii="Arial" w:eastAsia="Lucida Sans Unicode" w:hAnsi="Arial" w:cs="Arial"/>
          <w:color w:val="000000"/>
          <w:kern w:val="1"/>
          <w:sz w:val="20"/>
          <w:szCs w:val="20"/>
          <w:lang w:eastAsia="pl-PL"/>
        </w:rPr>
        <w:t>Zmiana osób wyznaczonych do kontaktu</w:t>
      </w:r>
    </w:p>
    <w:p w:rsidR="002E2EE0" w:rsidRPr="002E2EE0" w:rsidRDefault="002E2EE0" w:rsidP="002E2EE0">
      <w:pPr>
        <w:widowControl w:val="0"/>
        <w:numPr>
          <w:ilvl w:val="0"/>
          <w:numId w:val="48"/>
        </w:numPr>
        <w:suppressAutoHyphens/>
        <w:spacing w:after="0"/>
        <w:ind w:left="567"/>
        <w:jc w:val="both"/>
        <w:rPr>
          <w:rFonts w:ascii="Arial" w:eastAsia="Lucida Sans Unicode" w:hAnsi="Arial" w:cs="Arial"/>
          <w:kern w:val="1"/>
          <w:sz w:val="20"/>
          <w:szCs w:val="20"/>
          <w:lang w:eastAsia="pl-PL"/>
        </w:rPr>
      </w:pPr>
      <w:r w:rsidRPr="002E2EE0">
        <w:rPr>
          <w:rFonts w:ascii="Arial" w:eastAsia="Lucida Sans Unicode" w:hAnsi="Arial" w:cs="Arial"/>
          <w:kern w:val="1"/>
          <w:sz w:val="20"/>
          <w:szCs w:val="20"/>
          <w:lang w:eastAsia="pl-PL"/>
        </w:rPr>
        <w:t>Zmiana świadczenia Wykonawcy na lepszej jakości przy zachowaniu tożsamości przedmiotu świadczenia;</w:t>
      </w:r>
    </w:p>
    <w:p w:rsidR="002E2EE0" w:rsidRPr="002E2EE0" w:rsidRDefault="002E2EE0" w:rsidP="002E2EE0">
      <w:pPr>
        <w:widowControl w:val="0"/>
        <w:numPr>
          <w:ilvl w:val="0"/>
          <w:numId w:val="48"/>
        </w:numPr>
        <w:suppressAutoHyphens/>
        <w:spacing w:after="0"/>
        <w:ind w:left="567"/>
        <w:jc w:val="both"/>
        <w:rPr>
          <w:rFonts w:ascii="Arial" w:eastAsia="Lucida Sans Unicode" w:hAnsi="Arial" w:cs="Arial"/>
          <w:kern w:val="1"/>
          <w:sz w:val="20"/>
          <w:szCs w:val="20"/>
          <w:lang w:eastAsia="pl-PL"/>
        </w:rPr>
      </w:pPr>
      <w:r w:rsidRPr="002E2EE0">
        <w:rPr>
          <w:rFonts w:ascii="Arial" w:eastAsia="Lucida Sans Unicode" w:hAnsi="Arial" w:cs="Arial"/>
          <w:kern w:val="1"/>
          <w:sz w:val="20"/>
          <w:szCs w:val="20"/>
          <w:lang w:eastAsia="pl-PL"/>
        </w:rPr>
        <w:t xml:space="preserve">Zmiana umowy wynikająca ze zmniejszenia stawki podatku VAT w zakresie obowiązywania zmniejszonej stawki VAT. </w:t>
      </w:r>
    </w:p>
    <w:p w:rsidR="002E2EE0" w:rsidRPr="002E2EE0" w:rsidRDefault="002E2EE0" w:rsidP="002E2EE0">
      <w:pPr>
        <w:widowControl w:val="0"/>
        <w:numPr>
          <w:ilvl w:val="0"/>
          <w:numId w:val="48"/>
        </w:numPr>
        <w:suppressAutoHyphens/>
        <w:spacing w:after="0"/>
        <w:ind w:left="567"/>
        <w:jc w:val="both"/>
        <w:rPr>
          <w:rFonts w:ascii="Arial" w:eastAsia="Lucida Sans Unicode" w:hAnsi="Arial" w:cs="Arial"/>
          <w:kern w:val="1"/>
          <w:sz w:val="20"/>
          <w:szCs w:val="20"/>
          <w:lang w:eastAsia="pl-PL"/>
        </w:rPr>
      </w:pPr>
      <w:r w:rsidRPr="002E2EE0">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2E2EE0" w:rsidRPr="002E2EE0" w:rsidRDefault="002E2EE0" w:rsidP="002E2EE0">
      <w:pPr>
        <w:widowControl w:val="0"/>
        <w:numPr>
          <w:ilvl w:val="0"/>
          <w:numId w:val="49"/>
        </w:numPr>
        <w:tabs>
          <w:tab w:val="num" w:pos="426"/>
        </w:tabs>
        <w:suppressAutoHyphens/>
        <w:spacing w:after="0"/>
        <w:ind w:left="426"/>
        <w:contextualSpacing/>
        <w:jc w:val="both"/>
        <w:rPr>
          <w:rFonts w:ascii="Arial" w:eastAsia="Lucida Sans Unicode" w:hAnsi="Arial" w:cs="Arial"/>
          <w:color w:val="000000"/>
          <w:kern w:val="1"/>
          <w:sz w:val="20"/>
          <w:szCs w:val="20"/>
          <w:lang w:eastAsia="pl-PL"/>
        </w:rPr>
      </w:pPr>
      <w:r w:rsidRPr="002E2EE0">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2E2EE0" w:rsidRPr="002E2EE0" w:rsidRDefault="002E2EE0" w:rsidP="002E2EE0">
      <w:pPr>
        <w:widowControl w:val="0"/>
        <w:numPr>
          <w:ilvl w:val="0"/>
          <w:numId w:val="49"/>
        </w:numPr>
        <w:tabs>
          <w:tab w:val="num" w:pos="426"/>
        </w:tabs>
        <w:suppressAutoHyphens/>
        <w:spacing w:after="0"/>
        <w:ind w:left="426"/>
        <w:contextualSpacing/>
        <w:jc w:val="both"/>
        <w:rPr>
          <w:rFonts w:ascii="Arial" w:eastAsia="Lucida Sans Unicode" w:hAnsi="Arial" w:cs="Arial"/>
          <w:color w:val="000000"/>
          <w:kern w:val="1"/>
          <w:sz w:val="20"/>
          <w:szCs w:val="20"/>
          <w:lang w:eastAsia="pl-PL"/>
        </w:rPr>
      </w:pPr>
      <w:r w:rsidRPr="002E2EE0">
        <w:rPr>
          <w:rFonts w:ascii="Arial" w:hAnsi="Arial" w:cs="Arial"/>
          <w:sz w:val="20"/>
          <w:szCs w:val="20"/>
        </w:rPr>
        <w:t xml:space="preserve">Zmiany umowy, o których mowa w ust. 4 pkt 1-4 wymagają dla swej ważności pisemnego oświadczenia przekazanego stronie umowy. Zmiany umowy, o których mowa w ust. 4 pkt 5 wymagają dla swej ważności aneksu do umowy. </w:t>
      </w:r>
    </w:p>
    <w:p w:rsidR="002560A8" w:rsidRPr="007730C6"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Pr="007730C6" w:rsidRDefault="002560A8" w:rsidP="002560A8">
      <w:pPr>
        <w:widowControl w:val="0"/>
        <w:suppressAutoHyphens/>
        <w:spacing w:after="0"/>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13</w:t>
      </w:r>
    </w:p>
    <w:p w:rsidR="002560A8" w:rsidRPr="007730C6" w:rsidRDefault="002560A8" w:rsidP="002560A8">
      <w:pPr>
        <w:widowControl w:val="0"/>
        <w:tabs>
          <w:tab w:val="left" w:pos="426"/>
        </w:tabs>
        <w:suppressAutoHyphens/>
        <w:spacing w:after="0"/>
        <w:ind w:left="426"/>
        <w:jc w:val="center"/>
        <w:rPr>
          <w:rFonts w:ascii="Arial" w:eastAsia="Lucida Sans Unicode" w:hAnsi="Arial" w:cs="Arial"/>
          <w:kern w:val="1"/>
          <w:sz w:val="20"/>
          <w:szCs w:val="20"/>
          <w:lang w:eastAsia="pl-PL"/>
        </w:rPr>
      </w:pPr>
    </w:p>
    <w:p w:rsidR="002560A8" w:rsidRPr="007730C6" w:rsidRDefault="002560A8" w:rsidP="002560A8">
      <w:pPr>
        <w:tabs>
          <w:tab w:val="left" w:pos="426"/>
        </w:tabs>
        <w:spacing w:after="0"/>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Zamawiający może realizować uprawnienia z tytułu rękojmi za wady. Okres rękojmi strony ustalają do 30 dni po zakończeniu realizacji umowy.</w:t>
      </w:r>
    </w:p>
    <w:p w:rsidR="002560A8" w:rsidRPr="007730C6" w:rsidRDefault="002560A8" w:rsidP="002560A8">
      <w:pPr>
        <w:widowControl w:val="0"/>
        <w:suppressAutoHyphens/>
        <w:autoSpaceDE w:val="0"/>
        <w:autoSpaceDN w:val="0"/>
        <w:adjustRightInd w:val="0"/>
        <w:spacing w:after="0"/>
        <w:ind w:right="-2"/>
        <w:rPr>
          <w:rFonts w:ascii="Arial" w:eastAsia="Lucida Sans Unicode" w:hAnsi="Arial" w:cs="Arial"/>
          <w:color w:val="000000" w:themeColor="text1"/>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14</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560A8" w:rsidRPr="007730C6" w:rsidRDefault="002560A8" w:rsidP="00E87D3E">
      <w:pPr>
        <w:widowControl w:val="0"/>
        <w:numPr>
          <w:ilvl w:val="0"/>
          <w:numId w:val="47"/>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wniósł zabezpieczenie należytego wykonania umowy w wysokości 5% kwoty ofertowej co stanowi kwotę ………………. zł, w formie..............................................................</w:t>
      </w:r>
    </w:p>
    <w:p w:rsidR="002560A8" w:rsidRPr="0030231C" w:rsidRDefault="002560A8" w:rsidP="00E87D3E">
      <w:pPr>
        <w:widowControl w:val="0"/>
        <w:numPr>
          <w:ilvl w:val="0"/>
          <w:numId w:val="47"/>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Strony postanawiają, że cała kwota wniesionego zabezpieczenia służy pokryciu roszczeń z tytułu niewykonania lub nienależytego wykonania umowy i zostanie zwrócona w terminie 30 dni od uznania należytego wykonania umowy.</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 1</w:t>
      </w:r>
      <w:r>
        <w:rPr>
          <w:rFonts w:ascii="Arial" w:eastAsia="Lucida Sans Unicode" w:hAnsi="Arial" w:cs="Arial"/>
          <w:color w:val="000000" w:themeColor="text1"/>
          <w:kern w:val="1"/>
          <w:sz w:val="20"/>
          <w:szCs w:val="20"/>
          <w:lang w:eastAsia="pl-PL"/>
        </w:rPr>
        <w:t>5</w:t>
      </w:r>
    </w:p>
    <w:p w:rsidR="002560A8"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Pr="002F7D0E" w:rsidRDefault="002560A8" w:rsidP="002560A8">
      <w:pPr>
        <w:widowControl w:val="0"/>
        <w:suppressAutoHyphens/>
        <w:spacing w:after="0" w:line="300" w:lineRule="auto"/>
        <w:contextualSpacing/>
        <w:jc w:val="both"/>
        <w:rPr>
          <w:rFonts w:ascii="Arial" w:eastAsia="Calibri" w:hAnsi="Arial" w:cs="Arial"/>
          <w:bCs/>
          <w:kern w:val="1"/>
          <w:sz w:val="20"/>
          <w:szCs w:val="20"/>
          <w:lang w:eastAsia="pl-PL"/>
        </w:rPr>
      </w:pPr>
      <w:r w:rsidRPr="002F7D0E">
        <w:rPr>
          <w:rFonts w:ascii="Arial" w:eastAsia="Calibri" w:hAnsi="Arial" w:cs="Arial"/>
          <w:bCs/>
          <w:kern w:val="1"/>
          <w:sz w:val="20"/>
          <w:szCs w:val="20"/>
          <w:lang w:eastAsia="pl-PL"/>
        </w:rPr>
        <w:t>Zamawiający jest zobowiązany:</w:t>
      </w:r>
    </w:p>
    <w:p w:rsidR="002560A8" w:rsidRPr="002F7D0E" w:rsidRDefault="002560A8" w:rsidP="00E87D3E">
      <w:pPr>
        <w:widowControl w:val="0"/>
        <w:numPr>
          <w:ilvl w:val="2"/>
          <w:numId w:val="50"/>
        </w:numPr>
        <w:tabs>
          <w:tab w:val="clear" w:pos="1440"/>
        </w:tabs>
        <w:autoSpaceDE w:val="0"/>
        <w:autoSpaceDN w:val="0"/>
        <w:adjustRightInd w:val="0"/>
        <w:spacing w:before="140" w:after="0" w:line="300" w:lineRule="auto"/>
        <w:ind w:left="426"/>
        <w:contextualSpacing/>
        <w:jc w:val="both"/>
        <w:rPr>
          <w:rFonts w:ascii="Arial" w:eastAsia="Calibri" w:hAnsi="Arial" w:cs="Arial"/>
          <w:bCs/>
          <w:sz w:val="20"/>
          <w:szCs w:val="20"/>
        </w:rPr>
      </w:pPr>
      <w:r w:rsidRPr="002F7D0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2560A8" w:rsidRPr="002F7D0E" w:rsidRDefault="002560A8" w:rsidP="00E87D3E">
      <w:pPr>
        <w:widowControl w:val="0"/>
        <w:numPr>
          <w:ilvl w:val="2"/>
          <w:numId w:val="50"/>
        </w:numPr>
        <w:tabs>
          <w:tab w:val="num" w:pos="284"/>
        </w:tabs>
        <w:autoSpaceDE w:val="0"/>
        <w:autoSpaceDN w:val="0"/>
        <w:adjustRightInd w:val="0"/>
        <w:spacing w:before="140" w:after="0" w:line="300" w:lineRule="auto"/>
        <w:ind w:left="426"/>
        <w:contextualSpacing/>
        <w:jc w:val="both"/>
        <w:rPr>
          <w:rFonts w:ascii="Arial" w:eastAsia="Calibri" w:hAnsi="Arial" w:cs="Arial"/>
          <w:bCs/>
          <w:sz w:val="20"/>
          <w:szCs w:val="20"/>
        </w:rPr>
      </w:pPr>
      <w:r w:rsidRPr="002F7D0E">
        <w:rPr>
          <w:rFonts w:ascii="Arial" w:eastAsia="Calibri" w:hAnsi="Arial" w:cs="Arial"/>
          <w:bCs/>
          <w:sz w:val="20"/>
          <w:szCs w:val="20"/>
        </w:rPr>
        <w:t xml:space="preserve">  </w:t>
      </w:r>
      <w:r w:rsidRPr="002F7D0E">
        <w:rPr>
          <w:rFonts w:ascii="Arial" w:eastAsia="Calibri" w:hAnsi="Arial" w:cs="Arial"/>
          <w:sz w:val="20"/>
          <w:szCs w:val="20"/>
        </w:rPr>
        <w:t>dołożyć szczególnej staranności w celu ochrony interesów osób, których dane dotyczą, aby dane (informacje) te były:</w:t>
      </w:r>
    </w:p>
    <w:p w:rsidR="002560A8" w:rsidRPr="002F7D0E" w:rsidRDefault="002560A8" w:rsidP="002560A8">
      <w:pPr>
        <w:spacing w:after="0" w:line="300" w:lineRule="auto"/>
        <w:ind w:left="567"/>
        <w:jc w:val="both"/>
        <w:rPr>
          <w:rFonts w:ascii="Arial" w:eastAsia="Calibri" w:hAnsi="Arial" w:cs="Arial"/>
          <w:sz w:val="20"/>
          <w:szCs w:val="20"/>
        </w:rPr>
      </w:pPr>
      <w:r w:rsidRPr="002F7D0E">
        <w:rPr>
          <w:rFonts w:ascii="Arial" w:eastAsia="Calibri" w:hAnsi="Arial" w:cs="Arial"/>
          <w:sz w:val="20"/>
          <w:szCs w:val="20"/>
        </w:rPr>
        <w:t>- przetwarzane zgodnie z prawem,</w:t>
      </w:r>
    </w:p>
    <w:p w:rsidR="002560A8" w:rsidRPr="002F7D0E" w:rsidRDefault="002560A8" w:rsidP="002560A8">
      <w:pPr>
        <w:spacing w:after="0" w:line="300" w:lineRule="auto"/>
        <w:ind w:left="567"/>
        <w:jc w:val="both"/>
        <w:rPr>
          <w:rFonts w:ascii="Arial" w:eastAsia="Calibri" w:hAnsi="Arial" w:cs="Arial"/>
          <w:sz w:val="20"/>
          <w:szCs w:val="20"/>
        </w:rPr>
      </w:pPr>
      <w:r w:rsidRPr="002F7D0E">
        <w:rPr>
          <w:rFonts w:ascii="Arial" w:eastAsia="Calibri" w:hAnsi="Arial" w:cs="Arial"/>
          <w:sz w:val="20"/>
          <w:szCs w:val="20"/>
        </w:rPr>
        <w:t>- zbierane dla oznaczonych, zgodnych z prawem celów i niepoddawane dalszemu</w:t>
      </w:r>
    </w:p>
    <w:p w:rsidR="002560A8" w:rsidRPr="002F7D0E" w:rsidRDefault="002560A8" w:rsidP="002560A8">
      <w:pPr>
        <w:spacing w:after="0" w:line="300" w:lineRule="auto"/>
        <w:ind w:left="567"/>
        <w:jc w:val="both"/>
        <w:rPr>
          <w:rFonts w:ascii="Arial" w:eastAsia="Calibri" w:hAnsi="Arial" w:cs="Arial"/>
          <w:sz w:val="20"/>
          <w:szCs w:val="20"/>
        </w:rPr>
      </w:pPr>
      <w:r w:rsidRPr="002F7D0E">
        <w:rPr>
          <w:rFonts w:ascii="Arial" w:eastAsia="Calibri" w:hAnsi="Arial" w:cs="Arial"/>
          <w:sz w:val="20"/>
          <w:szCs w:val="20"/>
        </w:rPr>
        <w:t xml:space="preserve">   przetwarzaniu niezgodnemu z tymi celami,</w:t>
      </w:r>
      <w:r w:rsidRPr="002F7D0E">
        <w:rPr>
          <w:rFonts w:ascii="Arial" w:eastAsia="Calibri" w:hAnsi="Arial" w:cs="Arial"/>
          <w:sz w:val="20"/>
          <w:szCs w:val="20"/>
        </w:rPr>
        <w:tab/>
      </w:r>
    </w:p>
    <w:p w:rsidR="002560A8" w:rsidRPr="002F7D0E" w:rsidRDefault="002560A8" w:rsidP="002560A8">
      <w:pPr>
        <w:spacing w:after="0" w:line="300" w:lineRule="auto"/>
        <w:ind w:left="567"/>
        <w:jc w:val="both"/>
        <w:rPr>
          <w:rFonts w:ascii="Arial" w:eastAsia="Calibri" w:hAnsi="Arial" w:cs="Arial"/>
          <w:sz w:val="20"/>
          <w:szCs w:val="20"/>
        </w:rPr>
      </w:pPr>
      <w:r w:rsidRPr="002F7D0E">
        <w:rPr>
          <w:rFonts w:ascii="Arial" w:eastAsia="Calibri" w:hAnsi="Arial" w:cs="Arial"/>
          <w:sz w:val="20"/>
          <w:szCs w:val="20"/>
        </w:rPr>
        <w:t>- merytorycznie poprawne i adekwatne w stosunku do celów, w jakich są przetwarzane,</w:t>
      </w:r>
    </w:p>
    <w:p w:rsidR="002560A8" w:rsidRPr="002F7D0E" w:rsidRDefault="002560A8" w:rsidP="002560A8">
      <w:pPr>
        <w:spacing w:after="0" w:line="300" w:lineRule="auto"/>
        <w:ind w:left="567"/>
        <w:jc w:val="both"/>
        <w:rPr>
          <w:rFonts w:ascii="Arial" w:eastAsia="Calibri" w:hAnsi="Arial" w:cs="Arial"/>
          <w:sz w:val="20"/>
          <w:szCs w:val="20"/>
        </w:rPr>
      </w:pPr>
      <w:r w:rsidRPr="002F7D0E">
        <w:rPr>
          <w:rFonts w:ascii="Arial" w:eastAsia="Calibri" w:hAnsi="Arial" w:cs="Arial"/>
          <w:sz w:val="20"/>
          <w:szCs w:val="20"/>
        </w:rPr>
        <w:t>- przechowywane w postaci umożliwiającej identyfikację osób, których dotyczą, nie dłużej niż  jest to niezbędne do osiągnięcia celu przetwarzania.</w:t>
      </w:r>
    </w:p>
    <w:p w:rsidR="002560A8" w:rsidRDefault="002560A8" w:rsidP="002560A8">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6</w:t>
      </w:r>
    </w:p>
    <w:p w:rsidR="002560A8" w:rsidRPr="007730C6" w:rsidRDefault="002560A8" w:rsidP="002560A8">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2560A8" w:rsidRPr="007730C6" w:rsidRDefault="002560A8" w:rsidP="00E87D3E">
      <w:pPr>
        <w:widowControl w:val="0"/>
        <w:numPr>
          <w:ilvl w:val="0"/>
          <w:numId w:val="34"/>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Spory wynikające z niniejszej umowy rozpatrywać będzie sąd właściwy dla siedziby Zamawiającego.</w:t>
      </w:r>
    </w:p>
    <w:p w:rsidR="002560A8" w:rsidRPr="007730C6" w:rsidRDefault="002560A8" w:rsidP="00E87D3E">
      <w:pPr>
        <w:widowControl w:val="0"/>
        <w:numPr>
          <w:ilvl w:val="0"/>
          <w:numId w:val="34"/>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W sprawach nieuregulowanych umową mają zastosowanie przepisy Kodeksu cywilnego i ustawy Prawo zamówień publicznych.</w:t>
      </w:r>
    </w:p>
    <w:p w:rsidR="002560A8" w:rsidRPr="007730C6" w:rsidRDefault="002560A8" w:rsidP="00E87D3E">
      <w:pPr>
        <w:widowControl w:val="0"/>
        <w:numPr>
          <w:ilvl w:val="0"/>
          <w:numId w:val="34"/>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 xml:space="preserve">Adresami do doręczeń stron są adresy wskazane w nagłówku umowy. Każda ze stron zobowiązuje się </w:t>
      </w:r>
      <w:r w:rsidRPr="007730C6">
        <w:rPr>
          <w:rFonts w:ascii="Arial" w:eastAsia="Lucida Sans Unicode" w:hAnsi="Arial" w:cs="Arial"/>
          <w:kern w:val="1"/>
          <w:sz w:val="20"/>
          <w:szCs w:val="20"/>
          <w:lang w:eastAsia="pl-PL"/>
        </w:rPr>
        <w:lastRenderedPageBreak/>
        <w:t>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2560A8" w:rsidRPr="007730C6" w:rsidRDefault="002560A8" w:rsidP="00E87D3E">
      <w:pPr>
        <w:widowControl w:val="0"/>
        <w:numPr>
          <w:ilvl w:val="0"/>
          <w:numId w:val="34"/>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7730C6">
        <w:rPr>
          <w:rFonts w:ascii="Arial" w:eastAsia="Lucida Sans Unicode" w:hAnsi="Arial" w:cs="Arial"/>
          <w:kern w:val="1"/>
          <w:sz w:val="20"/>
          <w:szCs w:val="20"/>
          <w:lang w:eastAsia="pl-PL"/>
        </w:rPr>
        <w:t>Umowę sporządzono w dwóch jednobrzmiących egzemplarzach po jednej dla każdej ze stron.</w:t>
      </w:r>
    </w:p>
    <w:p w:rsidR="002560A8" w:rsidRPr="007730C6" w:rsidRDefault="002560A8" w:rsidP="002560A8">
      <w:pPr>
        <w:widowControl w:val="0"/>
        <w:suppressAutoHyphens/>
        <w:spacing w:after="0"/>
        <w:ind w:right="-2"/>
        <w:rPr>
          <w:rFonts w:ascii="Arial" w:eastAsia="Lucida Sans Unicode" w:hAnsi="Arial" w:cs="Arial"/>
          <w:kern w:val="1"/>
          <w:sz w:val="20"/>
          <w:szCs w:val="20"/>
          <w:lang w:eastAsia="pl-PL"/>
        </w:rPr>
      </w:pPr>
    </w:p>
    <w:p w:rsidR="002560A8" w:rsidRPr="007730C6" w:rsidRDefault="002560A8" w:rsidP="002560A8">
      <w:pPr>
        <w:widowControl w:val="0"/>
        <w:suppressAutoHyphens/>
        <w:spacing w:after="0"/>
        <w:ind w:right="-2"/>
        <w:rPr>
          <w:rFonts w:ascii="Arial" w:eastAsia="Lucida Sans Unicode" w:hAnsi="Arial" w:cs="Arial"/>
          <w:kern w:val="1"/>
          <w:sz w:val="20"/>
          <w:szCs w:val="20"/>
          <w:lang w:eastAsia="pl-PL"/>
        </w:rPr>
      </w:pPr>
    </w:p>
    <w:p w:rsidR="002560A8" w:rsidRPr="0030231C" w:rsidRDefault="002560A8" w:rsidP="002560A8">
      <w:pPr>
        <w:widowControl w:val="0"/>
        <w:suppressAutoHyphens/>
        <w:spacing w:after="0"/>
        <w:rPr>
          <w:rFonts w:ascii="Arial" w:eastAsia="Lucida Sans Unicode" w:hAnsi="Arial" w:cs="Arial"/>
          <w:b/>
          <w:kern w:val="1"/>
          <w:lang w:eastAsia="pl-PL"/>
        </w:rPr>
      </w:pPr>
      <w:r w:rsidRPr="007730C6">
        <w:rPr>
          <w:rFonts w:ascii="Arial" w:eastAsia="Lucida Sans Unicode" w:hAnsi="Arial" w:cs="Arial"/>
          <w:kern w:val="1"/>
          <w:sz w:val="20"/>
          <w:szCs w:val="20"/>
          <w:lang w:eastAsia="pl-PL"/>
        </w:rPr>
        <w:t xml:space="preserve">                                 Zamawiający:                                                       </w:t>
      </w:r>
      <w:r>
        <w:rPr>
          <w:rFonts w:ascii="Arial" w:eastAsia="Lucida Sans Unicode" w:hAnsi="Arial" w:cs="Arial"/>
          <w:kern w:val="1"/>
          <w:sz w:val="20"/>
          <w:szCs w:val="20"/>
          <w:lang w:eastAsia="pl-PL"/>
        </w:rPr>
        <w:t>Wykonawca:</w:t>
      </w:r>
    </w:p>
    <w:p w:rsidR="002560A8" w:rsidRDefault="002560A8" w:rsidP="002560A8">
      <w:pPr>
        <w:spacing w:after="0" w:line="240" w:lineRule="auto"/>
        <w:jc w:val="right"/>
        <w:rPr>
          <w:rFonts w:ascii="Times New Roman" w:eastAsia="CenturyGothic,Bold" w:hAnsi="Times New Roman" w:cs="Times New Roman"/>
          <w:b/>
          <w:bCs/>
          <w:sz w:val="24"/>
          <w:szCs w:val="24"/>
          <w:lang w:eastAsia="pl-PL"/>
        </w:rPr>
      </w:pPr>
    </w:p>
    <w:p w:rsidR="002560A8" w:rsidRDefault="002560A8" w:rsidP="002560A8">
      <w:pPr>
        <w:spacing w:after="0" w:line="240" w:lineRule="auto"/>
        <w:jc w:val="right"/>
        <w:rPr>
          <w:rFonts w:ascii="Times New Roman" w:eastAsia="CenturyGothic,Bold" w:hAnsi="Times New Roman" w:cs="Times New Roman"/>
          <w:b/>
          <w:bCs/>
          <w:sz w:val="24"/>
          <w:szCs w:val="24"/>
          <w:lang w:eastAsia="pl-PL"/>
        </w:rPr>
      </w:pPr>
    </w:p>
    <w:p w:rsidR="002560A8" w:rsidRDefault="002560A8" w:rsidP="002560A8">
      <w:pPr>
        <w:spacing w:after="0" w:line="240" w:lineRule="auto"/>
        <w:jc w:val="right"/>
        <w:rPr>
          <w:rFonts w:ascii="Times New Roman" w:eastAsia="CenturyGothic,Bold" w:hAnsi="Times New Roman" w:cs="Times New Roman"/>
          <w:b/>
          <w:bCs/>
          <w:sz w:val="24"/>
          <w:szCs w:val="24"/>
          <w:lang w:eastAsia="pl-PL"/>
        </w:rPr>
      </w:pPr>
    </w:p>
    <w:p w:rsidR="00BA3F62" w:rsidRDefault="00BA3F62">
      <w:pPr>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br w:type="page"/>
      </w:r>
    </w:p>
    <w:p w:rsidR="002560A8" w:rsidRDefault="002560A8" w:rsidP="002560A8">
      <w:pPr>
        <w:spacing w:after="0" w:line="240" w:lineRule="auto"/>
        <w:jc w:val="right"/>
        <w:rPr>
          <w:rFonts w:ascii="Times New Roman" w:eastAsia="CenturyGothic,Bold" w:hAnsi="Times New Roman" w:cs="Times New Roman"/>
          <w:b/>
          <w:bCs/>
          <w:sz w:val="24"/>
          <w:szCs w:val="24"/>
          <w:lang w:eastAsia="pl-PL"/>
        </w:rPr>
      </w:pPr>
    </w:p>
    <w:p w:rsidR="002560A8" w:rsidRDefault="002560A8" w:rsidP="002560A8">
      <w:pPr>
        <w:spacing w:after="0" w:line="240" w:lineRule="auto"/>
        <w:jc w:val="right"/>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t>Załącznik nr 1 do umowy</w:t>
      </w:r>
    </w:p>
    <w:p w:rsidR="002560A8" w:rsidRDefault="002560A8" w:rsidP="002560A8">
      <w:pPr>
        <w:spacing w:after="0" w:line="240" w:lineRule="auto"/>
        <w:jc w:val="both"/>
        <w:rPr>
          <w:rFonts w:ascii="Times New Roman" w:eastAsia="Calibri" w:hAnsi="Times New Roman" w:cs="Times New Roman"/>
          <w:sz w:val="24"/>
          <w:szCs w:val="24"/>
        </w:rPr>
      </w:pPr>
    </w:p>
    <w:p w:rsidR="002560A8" w:rsidRPr="002560A8" w:rsidRDefault="002560A8" w:rsidP="00CF23AB">
      <w:pPr>
        <w:spacing w:after="0" w:line="240" w:lineRule="auto"/>
        <w:jc w:val="both"/>
        <w:rPr>
          <w:rFonts w:ascii="Arial" w:eastAsia="Calibri" w:hAnsi="Arial" w:cs="Arial"/>
          <w:sz w:val="20"/>
          <w:szCs w:val="20"/>
        </w:rPr>
      </w:pPr>
      <w:r w:rsidRPr="002560A8">
        <w:rPr>
          <w:rFonts w:ascii="Arial" w:eastAsia="Calibri" w:hAnsi="Arial" w:cs="Arial"/>
          <w:sz w:val="20"/>
          <w:szCs w:val="20"/>
        </w:rPr>
        <w:t xml:space="preserve">Opis zakresu rzeczowego do pozycji w kosztorysie na prace w </w:t>
      </w:r>
      <w:proofErr w:type="spellStart"/>
      <w:r w:rsidRPr="002560A8">
        <w:rPr>
          <w:rFonts w:ascii="Arial" w:eastAsia="Calibri" w:hAnsi="Arial" w:cs="Arial"/>
          <w:sz w:val="20"/>
          <w:szCs w:val="20"/>
        </w:rPr>
        <w:t>zadrzewieniach</w:t>
      </w:r>
      <w:proofErr w:type="spellEnd"/>
      <w:r w:rsidRPr="002560A8">
        <w:rPr>
          <w:rFonts w:ascii="Arial" w:eastAsia="Calibri" w:hAnsi="Arial" w:cs="Arial"/>
          <w:sz w:val="20"/>
          <w:szCs w:val="20"/>
        </w:rPr>
        <w:t xml:space="preserve"> na terenach zieleni gminnej w pasach drogowych dróg gminnych oraz drogi krajowej</w:t>
      </w:r>
    </w:p>
    <w:p w:rsidR="002560A8" w:rsidRPr="002560A8" w:rsidRDefault="002560A8" w:rsidP="002560A8">
      <w:pPr>
        <w:spacing w:after="0" w:line="240" w:lineRule="auto"/>
        <w:ind w:left="567"/>
        <w:jc w:val="both"/>
        <w:rPr>
          <w:rFonts w:ascii="Arial" w:eastAsia="Calibri" w:hAnsi="Arial" w:cs="Arial"/>
          <w:sz w:val="20"/>
          <w:szCs w:val="20"/>
        </w:rPr>
      </w:pP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1 – 10-  zgodnie z opisem do KNR 2-21 0111</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11 - 17  - wybór konarów i gałęzi do usunięcia </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na linach</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ułożenie gałęzi i konarów w stosy z ewentualnym przemieszczeniem na odległość do 10 metrów.</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18 – 23 – określenie gałęzi w złym stanie zdrowotnym,</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na linach</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ułożenie gałęzi i konarów w stosy z ewentualnym przemieszczeniem na odległość do 10 metrów.</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24 - 33 – zgodnie z opisem do KNR 2-21 0111</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34 – zgodnie z opisem do KNP 01 1350-02.01</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35 – Wybór odpowiednich gałęzi do przycięcie</w:t>
      </w:r>
    </w:p>
    <w:p w:rsidR="002560A8" w:rsidRPr="002560A8" w:rsidRDefault="002560A8" w:rsidP="00CF23AB">
      <w:pPr>
        <w:spacing w:after="0"/>
        <w:ind w:left="851" w:hanging="567"/>
        <w:jc w:val="both"/>
        <w:rPr>
          <w:rFonts w:ascii="Arial" w:eastAsia="Calibri" w:hAnsi="Arial" w:cs="Arial"/>
          <w:sz w:val="20"/>
          <w:szCs w:val="20"/>
        </w:rPr>
      </w:pPr>
      <w:r w:rsidRPr="002560A8">
        <w:rPr>
          <w:rFonts w:ascii="Arial" w:eastAsia="Calibri" w:hAnsi="Arial" w:cs="Arial"/>
          <w:sz w:val="20"/>
          <w:szCs w:val="20"/>
        </w:rPr>
        <w:t>- wykonanie cięć sekatorem</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-zebranie odciętych gałęzi w stosy do dalszego transportu</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ewentualne przestawianie drabiny.</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36 </w:t>
      </w:r>
      <w:r w:rsidRPr="002560A8">
        <w:rPr>
          <w:rFonts w:ascii="Arial" w:eastAsia="Calibri" w:hAnsi="Arial" w:cs="Arial"/>
          <w:sz w:val="20"/>
          <w:szCs w:val="20"/>
        </w:rPr>
        <w:tab/>
        <w:t xml:space="preserve">– wykonania frezowania pnia i korzeni do głębokość poniżej 20cm od poziomu </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zebranie powstałych wiórów w stosy do dalszego transportu</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uzupełnienie miejsc po frezowaniu ziemią urodzajną do poziomu gruntu oraz siew trawy</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37 - usunięcie odrostów z pnia drzewa do wysokości 3 m</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38 - zgodnie z opisem do KNP 01 1349-01.01</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39 – zgodnie z opisem do KNP 01 1349-02.01 (z zakupem palika toczonego o długości minimum 200cm i średnicy minimum 7cm)</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40 – zgodnie z opisem do KNP 01 1349-04.01</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41 - Pielenie chwastów, spulchnianie ziemi wokół roślin, odtworzenie lub   poprawianie misek i ściółkowanie korą</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42 – podlanie drzewa wodą w ilości minimum 20 litrów.</w:t>
      </w:r>
      <w:r w:rsidRPr="002560A8">
        <w:rPr>
          <w:rFonts w:ascii="Arial" w:eastAsia="Calibri" w:hAnsi="Arial" w:cs="Arial"/>
          <w:sz w:val="20"/>
          <w:szCs w:val="20"/>
        </w:rPr>
        <w:tab/>
      </w:r>
      <w:r w:rsidRPr="002560A8">
        <w:rPr>
          <w:rFonts w:ascii="Arial" w:eastAsia="Calibri" w:hAnsi="Arial" w:cs="Arial"/>
          <w:sz w:val="20"/>
          <w:szCs w:val="20"/>
        </w:rPr>
        <w:tab/>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43 – nieprzewidziane prace w </w:t>
      </w:r>
      <w:proofErr w:type="spellStart"/>
      <w:r w:rsidRPr="002560A8">
        <w:rPr>
          <w:rFonts w:ascii="Arial" w:eastAsia="Calibri" w:hAnsi="Arial" w:cs="Arial"/>
          <w:sz w:val="20"/>
          <w:szCs w:val="20"/>
        </w:rPr>
        <w:t>zadrzewieniach</w:t>
      </w:r>
      <w:proofErr w:type="spellEnd"/>
      <w:r w:rsidRPr="002560A8">
        <w:rPr>
          <w:rFonts w:ascii="Arial" w:eastAsia="Calibri" w:hAnsi="Arial" w:cs="Arial"/>
          <w:sz w:val="20"/>
          <w:szCs w:val="20"/>
        </w:rPr>
        <w:t xml:space="preserve"> wykonywane przez pilarza ze sprzętem</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44 – nieprzewidziane prace związane z transportem pojazdem o </w:t>
      </w:r>
      <w:proofErr w:type="spellStart"/>
      <w:r w:rsidRPr="002560A8">
        <w:rPr>
          <w:rFonts w:ascii="Arial" w:eastAsia="Calibri" w:hAnsi="Arial" w:cs="Arial"/>
          <w:sz w:val="20"/>
          <w:szCs w:val="20"/>
        </w:rPr>
        <w:t>ładow</w:t>
      </w:r>
      <w:proofErr w:type="spellEnd"/>
      <w:r w:rsidRPr="002560A8">
        <w:rPr>
          <w:rFonts w:ascii="Arial" w:eastAsia="Calibri" w:hAnsi="Arial" w:cs="Arial"/>
          <w:sz w:val="20"/>
          <w:szCs w:val="20"/>
        </w:rPr>
        <w:t>. od 2t do 4t</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45 – nieprzewidziane prace w </w:t>
      </w:r>
      <w:proofErr w:type="spellStart"/>
      <w:r w:rsidRPr="002560A8">
        <w:rPr>
          <w:rFonts w:ascii="Arial" w:eastAsia="Calibri" w:hAnsi="Arial" w:cs="Arial"/>
          <w:sz w:val="20"/>
          <w:szCs w:val="20"/>
        </w:rPr>
        <w:t>zadrzewieniach</w:t>
      </w:r>
      <w:proofErr w:type="spellEnd"/>
      <w:r w:rsidRPr="002560A8">
        <w:rPr>
          <w:rFonts w:ascii="Arial" w:eastAsia="Calibri" w:hAnsi="Arial" w:cs="Arial"/>
          <w:sz w:val="20"/>
          <w:szCs w:val="20"/>
        </w:rPr>
        <w:t xml:space="preserve"> wykonywane przez pracownika ze sprzętem ręcznym ( sekator, piłka ręczna itp.)</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46, 47 – ustawienie drabiny</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określenie kształtu korony po wykonaniu prac (pozostawienie ok.50% istniejących przyrostów w koronie drzewa)</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wybór odpowiednich gałęzi do przycięcie</w:t>
      </w:r>
    </w:p>
    <w:p w:rsidR="002560A8" w:rsidRPr="002560A8" w:rsidRDefault="002560A8" w:rsidP="00CF23AB">
      <w:pPr>
        <w:spacing w:after="0"/>
        <w:ind w:left="851" w:hanging="567"/>
        <w:jc w:val="both"/>
        <w:rPr>
          <w:rFonts w:ascii="Arial" w:eastAsia="Calibri" w:hAnsi="Arial" w:cs="Arial"/>
          <w:sz w:val="20"/>
          <w:szCs w:val="20"/>
        </w:rPr>
      </w:pPr>
      <w:r w:rsidRPr="002560A8">
        <w:rPr>
          <w:rFonts w:ascii="Arial" w:eastAsia="Calibri" w:hAnsi="Arial" w:cs="Arial"/>
          <w:sz w:val="20"/>
          <w:szCs w:val="20"/>
        </w:rPr>
        <w:t>- wykonanie cięć sekatorem lub piłką</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 </w:t>
      </w:r>
      <w:r w:rsidRPr="002560A8">
        <w:rPr>
          <w:rFonts w:ascii="Arial" w:eastAsia="Calibri" w:hAnsi="Arial" w:cs="Arial"/>
          <w:sz w:val="20"/>
          <w:szCs w:val="20"/>
        </w:rPr>
        <w:tab/>
        <w:t>-zebranie odciętych gałęzi w stosy do dalszego transportu</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przestawianie drabiny.</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48 – 51 - określenie gałęzi lub konarów nadłamanych, wiszących</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linach</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ułożenie gałęzi i konarów w stosy z ewentualnym przemieszczeniem na odległość do 10 metrów</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Pozycja nr 52, 54  – ustawienie drabiny lub podnośnika koszowego</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określenie kształtu korony po wykonaniu prac (pozostawienie ok. 50% istniejących przyrostów w koronie drzewa)</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wybór odpowiednich gałęzi do przycięcie</w:t>
      </w:r>
    </w:p>
    <w:p w:rsidR="002560A8" w:rsidRPr="002560A8" w:rsidRDefault="002560A8" w:rsidP="00CF23AB">
      <w:pPr>
        <w:spacing w:after="0"/>
        <w:ind w:left="851" w:hanging="567"/>
        <w:jc w:val="both"/>
        <w:rPr>
          <w:rFonts w:ascii="Arial" w:eastAsia="Calibri" w:hAnsi="Arial" w:cs="Arial"/>
          <w:sz w:val="20"/>
          <w:szCs w:val="20"/>
        </w:rPr>
      </w:pPr>
      <w:r w:rsidRPr="002560A8">
        <w:rPr>
          <w:rFonts w:ascii="Arial" w:eastAsia="Calibri" w:hAnsi="Arial" w:cs="Arial"/>
          <w:sz w:val="20"/>
          <w:szCs w:val="20"/>
        </w:rPr>
        <w:t>- wykonanie cięć sekatorem lub piłką</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 </w:t>
      </w:r>
      <w:r w:rsidRPr="002560A8">
        <w:rPr>
          <w:rFonts w:ascii="Arial" w:eastAsia="Calibri" w:hAnsi="Arial" w:cs="Arial"/>
          <w:sz w:val="20"/>
          <w:szCs w:val="20"/>
        </w:rPr>
        <w:tab/>
        <w:t>-zebranie odciętych gałęzi w stosy do dalszego transportu</w:t>
      </w:r>
    </w:p>
    <w:p w:rsidR="002560A8" w:rsidRPr="002560A8"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przestawianie drabiny</w:t>
      </w:r>
    </w:p>
    <w:p w:rsidR="002560A8" w:rsidRPr="00CF23AB" w:rsidRDefault="002560A8" w:rsidP="00CF23AB">
      <w:pPr>
        <w:spacing w:after="0"/>
        <w:ind w:left="851"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53 – usunięcie wiązań, podkopanie lub wyciągnięcie palika z ziemi, jego ewentualne naostrzenie ustawienie drabiny, wbicie palika, odstawienie </w:t>
      </w:r>
      <w:r w:rsidR="00CF23AB">
        <w:rPr>
          <w:rFonts w:ascii="Arial" w:eastAsia="Calibri" w:hAnsi="Arial" w:cs="Arial"/>
          <w:sz w:val="20"/>
          <w:szCs w:val="20"/>
        </w:rPr>
        <w:t>drabin</w:t>
      </w:r>
    </w:p>
    <w:p w:rsidR="00BA3F62" w:rsidRDefault="00BA3F62" w:rsidP="002560A8">
      <w:pPr>
        <w:spacing w:after="0" w:line="240" w:lineRule="auto"/>
        <w:jc w:val="right"/>
        <w:rPr>
          <w:rFonts w:ascii="Arial" w:eastAsia="CenturyGothic,Bold" w:hAnsi="Arial" w:cs="Arial"/>
          <w:b/>
          <w:bCs/>
          <w:sz w:val="20"/>
          <w:szCs w:val="20"/>
          <w:lang w:eastAsia="pl-PL"/>
        </w:rPr>
      </w:pPr>
    </w:p>
    <w:p w:rsidR="00BA3F62" w:rsidRDefault="00BA3F62" w:rsidP="002560A8">
      <w:pPr>
        <w:spacing w:after="0" w:line="240" w:lineRule="auto"/>
        <w:jc w:val="right"/>
        <w:rPr>
          <w:rFonts w:ascii="Arial" w:eastAsia="CenturyGothic,Bold" w:hAnsi="Arial" w:cs="Arial"/>
          <w:b/>
          <w:bCs/>
          <w:sz w:val="20"/>
          <w:szCs w:val="20"/>
          <w:lang w:eastAsia="pl-PL"/>
        </w:rPr>
      </w:pPr>
    </w:p>
    <w:p w:rsidR="002560A8" w:rsidRPr="00CF23AB" w:rsidRDefault="002560A8" w:rsidP="002560A8">
      <w:pPr>
        <w:spacing w:after="0" w:line="240" w:lineRule="auto"/>
        <w:jc w:val="right"/>
        <w:rPr>
          <w:rFonts w:ascii="Arial" w:eastAsia="CenturyGothic,Bold" w:hAnsi="Arial" w:cs="Arial"/>
          <w:b/>
          <w:bCs/>
          <w:sz w:val="20"/>
          <w:szCs w:val="20"/>
          <w:lang w:eastAsia="pl-PL"/>
        </w:rPr>
      </w:pPr>
      <w:r w:rsidRPr="00CF23AB">
        <w:rPr>
          <w:rFonts w:ascii="Arial" w:eastAsia="CenturyGothic,Bold" w:hAnsi="Arial" w:cs="Arial"/>
          <w:b/>
          <w:bCs/>
          <w:sz w:val="20"/>
          <w:szCs w:val="20"/>
          <w:lang w:eastAsia="pl-PL"/>
        </w:rPr>
        <w:lastRenderedPageBreak/>
        <w:t>Załącznik nr 2 do umowy</w:t>
      </w:r>
    </w:p>
    <w:p w:rsidR="002560A8" w:rsidRPr="00CF23AB" w:rsidRDefault="002560A8" w:rsidP="002560A8">
      <w:pPr>
        <w:pStyle w:val="Akapitzlist"/>
        <w:ind w:left="708" w:hanging="12"/>
        <w:rPr>
          <w:rFonts w:ascii="Arial" w:hAnsi="Arial" w:cs="Arial"/>
          <w:sz w:val="20"/>
          <w:szCs w:val="20"/>
        </w:rPr>
      </w:pPr>
    </w:p>
    <w:p w:rsidR="002560A8" w:rsidRPr="002560A8" w:rsidRDefault="002560A8" w:rsidP="002560A8">
      <w:pPr>
        <w:spacing w:after="0" w:line="240" w:lineRule="auto"/>
        <w:ind w:left="1134" w:hanging="567"/>
        <w:jc w:val="both"/>
        <w:rPr>
          <w:rFonts w:ascii="Arial" w:eastAsia="Calibri" w:hAnsi="Arial" w:cs="Arial"/>
          <w:sz w:val="20"/>
          <w:szCs w:val="20"/>
        </w:rPr>
      </w:pPr>
      <w:r w:rsidRPr="002560A8">
        <w:rPr>
          <w:rFonts w:ascii="Arial" w:eastAsia="Calibri" w:hAnsi="Arial" w:cs="Arial"/>
          <w:sz w:val="20"/>
          <w:szCs w:val="20"/>
        </w:rPr>
        <w:t>Opis zakresu rzeczowego do pozycji w kosztorysie na prace w drogi powiatowe</w:t>
      </w:r>
    </w:p>
    <w:p w:rsidR="002560A8" w:rsidRPr="002560A8" w:rsidRDefault="002560A8" w:rsidP="002560A8">
      <w:pPr>
        <w:spacing w:after="0" w:line="240" w:lineRule="auto"/>
        <w:ind w:left="1134" w:hanging="567"/>
        <w:jc w:val="both"/>
        <w:rPr>
          <w:rFonts w:ascii="Arial" w:eastAsia="Calibri" w:hAnsi="Arial" w:cs="Arial"/>
          <w:sz w:val="20"/>
          <w:szCs w:val="20"/>
        </w:rPr>
      </w:pP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1 – 7 – zgodnie z opisem do KNR 2-21 0111 </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8 - 13 - wybór konarów i gałęzi do usunięcia </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linach</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ułożenie gałęzi i konarów w stosy z ewentualnym przemieszczeniem na odległość do 10 metrów.</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14 -  19 – określenie gałęzi w złym stanie zdrowotnym,</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linach</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ułożenie gałęzi i konarów w stosy z ewentualnym przemieszczeniem na odległość do 10 metrów.</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20 – zgodnie z opisem do KNP 01 1350-02.01</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21 – Wybór odpowiednich gałęzi do przycięcie</w:t>
      </w:r>
    </w:p>
    <w:p w:rsidR="002560A8" w:rsidRPr="002560A8" w:rsidRDefault="002560A8" w:rsidP="002560A8">
      <w:pPr>
        <w:spacing w:after="0" w:line="240" w:lineRule="auto"/>
        <w:ind w:left="1134"/>
        <w:jc w:val="both"/>
        <w:rPr>
          <w:rFonts w:ascii="Arial" w:eastAsia="Calibri" w:hAnsi="Arial" w:cs="Arial"/>
          <w:sz w:val="20"/>
          <w:szCs w:val="20"/>
        </w:rPr>
      </w:pPr>
      <w:r w:rsidRPr="002560A8">
        <w:rPr>
          <w:rFonts w:ascii="Arial" w:eastAsia="Calibri" w:hAnsi="Arial" w:cs="Arial"/>
          <w:sz w:val="20"/>
          <w:szCs w:val="20"/>
        </w:rPr>
        <w:t>- wykonanie cięć sekatorem</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zebranie odciętych gałęzi w stosy do dalszego transportu</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ewentualne przestawianie drabiny.</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22 </w:t>
      </w:r>
      <w:r w:rsidRPr="002560A8">
        <w:rPr>
          <w:rFonts w:ascii="Arial" w:eastAsia="Calibri" w:hAnsi="Arial" w:cs="Arial"/>
          <w:sz w:val="20"/>
          <w:szCs w:val="20"/>
        </w:rPr>
        <w:tab/>
        <w:t>– wykonania frezowania pnia i korzeni do głębokość poniżej  20cm od poziomu gruntu</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zebranie powstałych wiórów w stosy do dalszego transportu</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uzupełnienie miejsc po frezowaniu ziemią urodzajną do poziomu gruntu oraz siew trawy</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23 - usunięcie odrostów z pnia drzewa do wysokości 3 m</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24 - zgodnie z opisem do KNP 01 1349-01.01</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25 – zgodnie z opisem do KNP 01 1349-02.01 (z zakupem palika toczonego o długości minimum 200cm i średnicy min. 7cm)</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26 – zgodnie z opisem do KNP 01 1349-04.01</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27 - Pielenie chwastów, spulchnianie ziemi wokół roślin, odtworzenie lub   poprawianie misek, ściółkowanie korą </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28 - podlanie drzewa wodą w ilości minimum 20 litrów.</w:t>
      </w:r>
      <w:r w:rsidRPr="002560A8">
        <w:rPr>
          <w:rFonts w:ascii="Arial" w:eastAsia="Calibri" w:hAnsi="Arial" w:cs="Arial"/>
          <w:sz w:val="20"/>
          <w:szCs w:val="20"/>
        </w:rPr>
        <w:tab/>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29 – nieprzewidziane prace w </w:t>
      </w:r>
      <w:proofErr w:type="spellStart"/>
      <w:r w:rsidRPr="002560A8">
        <w:rPr>
          <w:rFonts w:ascii="Arial" w:eastAsia="Calibri" w:hAnsi="Arial" w:cs="Arial"/>
          <w:sz w:val="20"/>
          <w:szCs w:val="20"/>
        </w:rPr>
        <w:t>zadrzewieniach</w:t>
      </w:r>
      <w:proofErr w:type="spellEnd"/>
      <w:r w:rsidRPr="002560A8">
        <w:rPr>
          <w:rFonts w:ascii="Arial" w:eastAsia="Calibri" w:hAnsi="Arial" w:cs="Arial"/>
          <w:sz w:val="20"/>
          <w:szCs w:val="20"/>
        </w:rPr>
        <w:t xml:space="preserve"> wykonywane przez pilarza ze sprzętem</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30 – nieprzewidziane prace związane z transportem pojazdem o ładowności od 2t do 4t </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31 – nieprzewidziane prace w </w:t>
      </w:r>
      <w:proofErr w:type="spellStart"/>
      <w:r w:rsidRPr="002560A8">
        <w:rPr>
          <w:rFonts w:ascii="Arial" w:eastAsia="Calibri" w:hAnsi="Arial" w:cs="Arial"/>
          <w:sz w:val="20"/>
          <w:szCs w:val="20"/>
        </w:rPr>
        <w:t>zadrzewieniach</w:t>
      </w:r>
      <w:proofErr w:type="spellEnd"/>
      <w:r w:rsidRPr="002560A8">
        <w:rPr>
          <w:rFonts w:ascii="Arial" w:eastAsia="Calibri" w:hAnsi="Arial" w:cs="Arial"/>
          <w:sz w:val="20"/>
          <w:szCs w:val="20"/>
        </w:rPr>
        <w:t xml:space="preserve"> wykonywane przez pracownika ze sprzętem ręcznym ( sekator, piłka ręczna itp.)</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32 - 35- określenie gałęzi lub konarów nadłamanych, wiszących</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linach</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ułożenie gałęzi i konarów w stosy z ewentualnym przemieszczeniem na odległość do 10 metrów</w:t>
      </w:r>
    </w:p>
    <w:p w:rsidR="002560A8" w:rsidRPr="00CF23AB" w:rsidRDefault="002560A8">
      <w:pPr>
        <w:rPr>
          <w:rFonts w:ascii="Arial" w:eastAsia="CenturyGothic,Bold" w:hAnsi="Arial" w:cs="Arial"/>
          <w:b/>
          <w:bCs/>
          <w:sz w:val="20"/>
          <w:szCs w:val="20"/>
          <w:lang w:eastAsia="pl-PL"/>
        </w:rPr>
      </w:pPr>
      <w:r w:rsidRPr="00CF23AB">
        <w:rPr>
          <w:rFonts w:ascii="Arial" w:eastAsia="CenturyGothic,Bold" w:hAnsi="Arial" w:cs="Arial"/>
          <w:b/>
          <w:bCs/>
          <w:sz w:val="20"/>
          <w:szCs w:val="20"/>
          <w:lang w:eastAsia="pl-PL"/>
        </w:rPr>
        <w:br w:type="page"/>
      </w:r>
    </w:p>
    <w:p w:rsidR="002560A8" w:rsidRPr="00CF23AB" w:rsidRDefault="002560A8" w:rsidP="002560A8">
      <w:pPr>
        <w:spacing w:after="0" w:line="240" w:lineRule="auto"/>
        <w:jc w:val="right"/>
        <w:rPr>
          <w:rFonts w:ascii="Arial" w:eastAsia="CenturyGothic,Bold" w:hAnsi="Arial" w:cs="Arial"/>
          <w:b/>
          <w:bCs/>
          <w:sz w:val="20"/>
          <w:szCs w:val="20"/>
          <w:lang w:eastAsia="pl-PL"/>
        </w:rPr>
      </w:pPr>
      <w:r w:rsidRPr="00CF23AB">
        <w:rPr>
          <w:rFonts w:ascii="Arial" w:eastAsia="CenturyGothic,Bold" w:hAnsi="Arial" w:cs="Arial"/>
          <w:b/>
          <w:bCs/>
          <w:sz w:val="20"/>
          <w:szCs w:val="20"/>
          <w:lang w:eastAsia="pl-PL"/>
        </w:rPr>
        <w:lastRenderedPageBreak/>
        <w:t>Załącznik nr 3 do umowy</w:t>
      </w:r>
    </w:p>
    <w:p w:rsidR="002560A8" w:rsidRPr="00CF23AB" w:rsidRDefault="002560A8" w:rsidP="002560A8">
      <w:pPr>
        <w:pStyle w:val="Akapitzlist"/>
        <w:ind w:left="708" w:hanging="12"/>
        <w:rPr>
          <w:rFonts w:ascii="Arial" w:hAnsi="Arial" w:cs="Arial"/>
          <w:sz w:val="20"/>
          <w:szCs w:val="20"/>
        </w:rPr>
      </w:pPr>
    </w:p>
    <w:p w:rsidR="002560A8" w:rsidRPr="00CF23AB" w:rsidRDefault="002560A8" w:rsidP="002560A8">
      <w:pPr>
        <w:pStyle w:val="Akapitzlist"/>
        <w:ind w:left="708" w:hanging="12"/>
        <w:rPr>
          <w:rFonts w:ascii="Arial" w:hAnsi="Arial" w:cs="Arial"/>
          <w:sz w:val="20"/>
          <w:szCs w:val="20"/>
        </w:rPr>
      </w:pPr>
    </w:p>
    <w:p w:rsidR="002560A8" w:rsidRPr="002560A8" w:rsidRDefault="002560A8" w:rsidP="002560A8">
      <w:pPr>
        <w:spacing w:after="0" w:line="240" w:lineRule="auto"/>
        <w:ind w:left="1134" w:hanging="567"/>
        <w:jc w:val="both"/>
        <w:rPr>
          <w:rFonts w:ascii="Arial" w:eastAsia="Calibri" w:hAnsi="Arial" w:cs="Arial"/>
          <w:sz w:val="20"/>
          <w:szCs w:val="20"/>
        </w:rPr>
      </w:pPr>
      <w:r w:rsidRPr="002560A8">
        <w:rPr>
          <w:rFonts w:ascii="Arial" w:eastAsia="Calibri" w:hAnsi="Arial" w:cs="Arial"/>
          <w:sz w:val="20"/>
          <w:szCs w:val="20"/>
        </w:rPr>
        <w:t>Opis zakresu rzeczowego do pozycji w kosztorysie na prace w drogach wojewódzkich</w:t>
      </w:r>
    </w:p>
    <w:p w:rsidR="002560A8" w:rsidRPr="002560A8" w:rsidRDefault="002560A8" w:rsidP="002560A8">
      <w:pPr>
        <w:spacing w:after="0" w:line="240" w:lineRule="auto"/>
        <w:ind w:left="1134" w:hanging="567"/>
        <w:jc w:val="both"/>
        <w:rPr>
          <w:rFonts w:ascii="Arial" w:eastAsia="Calibri" w:hAnsi="Arial" w:cs="Arial"/>
          <w:sz w:val="20"/>
          <w:szCs w:val="20"/>
        </w:rPr>
      </w:pP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1 - 5 - wybór konarów i gałęzi do usunięcia </w:t>
      </w:r>
    </w:p>
    <w:p w:rsidR="002560A8" w:rsidRPr="002560A8" w:rsidRDefault="002560A8" w:rsidP="002560A8">
      <w:pPr>
        <w:spacing w:after="0" w:line="240" w:lineRule="auto"/>
        <w:ind w:left="1134"/>
        <w:contextualSpacing/>
        <w:jc w:val="both"/>
        <w:rPr>
          <w:rFonts w:ascii="Arial" w:eastAsia="Calibri" w:hAnsi="Arial" w:cs="Arial"/>
          <w:sz w:val="20"/>
          <w:szCs w:val="20"/>
        </w:rPr>
      </w:pPr>
      <w:r w:rsidRPr="002560A8">
        <w:rPr>
          <w:rFonts w:ascii="Arial" w:eastAsia="Calibri" w:hAnsi="Arial" w:cs="Arial"/>
          <w:sz w:val="20"/>
          <w:szCs w:val="20"/>
        </w:rPr>
        <w:t>- odcięcie piłą mechaniczną gałęzi, konarów i oraz opuszczenie ich linach</w:t>
      </w:r>
      <w:r w:rsidRPr="002560A8">
        <w:rPr>
          <w:rFonts w:ascii="Arial" w:eastAsia="Calibri" w:hAnsi="Arial" w:cs="Arial"/>
          <w:sz w:val="20"/>
          <w:szCs w:val="20"/>
        </w:rPr>
        <w:br/>
        <w:t>- ułożenie gałęzi i konarów w stosy z ewentualnym przemieszczeniem na odległość do 10 metrów.</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6 – zgodnie z opisem do KNP 01 1350-02.01</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7 - usunięcie odrostów na pniu drzewa do wysokości 3 m</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8 - zgodnie z opisem do KNP 01 1349-01.01</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9 – zgodnie z opisem do KNP 01 1349-02.01 (z zakupem palika toczonego o długości minimum 200cm i średnicy minimum 7cm)</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10 – zgodnie z opisem do KNP 01 1349-04.01</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11 - Pielenie chwastów, spulchnianie ziemi wokół roślin, odtworzenie lub   poprawianie misek</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Pozycja nr 12 - podlanie drzewa wodą w ilości minimum 20 litrów.</w:t>
      </w:r>
      <w:r w:rsidRPr="002560A8">
        <w:rPr>
          <w:rFonts w:ascii="Arial" w:eastAsia="Calibri" w:hAnsi="Arial" w:cs="Arial"/>
          <w:sz w:val="20"/>
          <w:szCs w:val="20"/>
        </w:rPr>
        <w:tab/>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13 – nieprzewidziane prace w </w:t>
      </w:r>
      <w:proofErr w:type="spellStart"/>
      <w:r w:rsidRPr="002560A8">
        <w:rPr>
          <w:rFonts w:ascii="Arial" w:eastAsia="Calibri" w:hAnsi="Arial" w:cs="Arial"/>
          <w:sz w:val="20"/>
          <w:szCs w:val="20"/>
        </w:rPr>
        <w:t>zadrzewieniach</w:t>
      </w:r>
      <w:proofErr w:type="spellEnd"/>
      <w:r w:rsidRPr="002560A8">
        <w:rPr>
          <w:rFonts w:ascii="Arial" w:eastAsia="Calibri" w:hAnsi="Arial" w:cs="Arial"/>
          <w:sz w:val="20"/>
          <w:szCs w:val="20"/>
        </w:rPr>
        <w:t xml:space="preserve"> wykonywane przez pilarza ze sprzętem</w:t>
      </w:r>
    </w:p>
    <w:p w:rsidR="002560A8" w:rsidRPr="002560A8" w:rsidRDefault="002560A8" w:rsidP="002560A8">
      <w:pPr>
        <w:spacing w:after="0" w:line="240" w:lineRule="auto"/>
        <w:ind w:left="1134" w:hanging="567"/>
        <w:contextualSpacing/>
        <w:jc w:val="both"/>
        <w:rPr>
          <w:rFonts w:ascii="Arial" w:eastAsia="Calibri" w:hAnsi="Arial" w:cs="Arial"/>
          <w:sz w:val="20"/>
          <w:szCs w:val="20"/>
        </w:rPr>
      </w:pPr>
      <w:r w:rsidRPr="002560A8">
        <w:rPr>
          <w:rFonts w:ascii="Arial" w:eastAsia="Calibri" w:hAnsi="Arial" w:cs="Arial"/>
          <w:sz w:val="20"/>
          <w:szCs w:val="20"/>
        </w:rPr>
        <w:t xml:space="preserve">Pozycja nr 14 – nieprzewidziane prace związane z transportem pojazdem o ładowności od 2t do 4t </w:t>
      </w:r>
    </w:p>
    <w:p w:rsidR="002560A8" w:rsidRPr="00CF23AB" w:rsidRDefault="002560A8" w:rsidP="002560A8">
      <w:pPr>
        <w:spacing w:after="0" w:line="240" w:lineRule="auto"/>
        <w:ind w:left="1985" w:hanging="1276"/>
        <w:contextualSpacing/>
        <w:jc w:val="both"/>
        <w:rPr>
          <w:rFonts w:ascii="Arial" w:eastAsia="Calibri" w:hAnsi="Arial" w:cs="Arial"/>
          <w:sz w:val="20"/>
          <w:szCs w:val="20"/>
        </w:rPr>
      </w:pPr>
    </w:p>
    <w:p w:rsidR="002560A8" w:rsidRPr="00CF23AB" w:rsidRDefault="002560A8" w:rsidP="002560A8">
      <w:pPr>
        <w:rPr>
          <w:rFonts w:ascii="Arial" w:eastAsia="Lucida Sans Unicode" w:hAnsi="Arial" w:cs="Arial"/>
          <w:b/>
          <w:bCs/>
          <w:color w:val="000000" w:themeColor="text1"/>
          <w:kern w:val="1"/>
          <w:sz w:val="20"/>
          <w:szCs w:val="20"/>
          <w:lang w:eastAsia="pl-PL"/>
        </w:rPr>
      </w:pPr>
      <w:r w:rsidRPr="00CF23AB">
        <w:rPr>
          <w:rFonts w:ascii="Arial" w:eastAsia="Lucida Sans Unicode" w:hAnsi="Arial" w:cs="Arial"/>
          <w:b/>
          <w:bCs/>
          <w:color w:val="000000" w:themeColor="text1"/>
          <w:kern w:val="1"/>
          <w:sz w:val="20"/>
          <w:szCs w:val="20"/>
          <w:lang w:eastAsia="pl-PL"/>
        </w:rPr>
        <w:br w:type="page"/>
      </w:r>
    </w:p>
    <w:p w:rsidR="00265173" w:rsidRPr="00B03153" w:rsidRDefault="00265173" w:rsidP="00B03153">
      <w:pPr>
        <w:widowControl w:val="0"/>
        <w:suppressAutoHyphens/>
        <w:spacing w:after="0"/>
        <w:rPr>
          <w:rFonts w:ascii="Arial" w:eastAsia="Lucida Sans Unicode" w:hAnsi="Arial" w:cs="Arial"/>
          <w:b/>
          <w:kern w:val="1"/>
          <w:lang w:eastAsia="pl-PL"/>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2560A8" w:rsidRDefault="002560A8">
      <w:pPr>
        <w:rPr>
          <w:rFonts w:ascii="Calibri" w:eastAsia="Calibri" w:hAnsi="Calibri" w:cs="Times New Roman"/>
          <w:b/>
          <w:u w:val="single"/>
        </w:rPr>
      </w:pPr>
      <w:r>
        <w:rPr>
          <w:rFonts w:ascii="Calibri" w:eastAsia="Calibri" w:hAnsi="Calibri" w:cs="Times New Roman"/>
          <w:b/>
          <w:u w:val="single"/>
        </w:rPr>
        <w:br w:type="page"/>
      </w:r>
    </w:p>
    <w:p w:rsidR="002560A8" w:rsidRPr="0050127C" w:rsidRDefault="002560A8" w:rsidP="002560A8">
      <w:pPr>
        <w:ind w:left="720"/>
        <w:contextualSpacing/>
        <w:rPr>
          <w:rFonts w:ascii="Calibri" w:eastAsia="Calibri" w:hAnsi="Calibri" w:cs="Times New Roman"/>
          <w:b/>
          <w:u w:val="single"/>
        </w:rPr>
      </w:pPr>
    </w:p>
    <w:p w:rsidR="002560A8" w:rsidRPr="00352F1D" w:rsidRDefault="002560A8" w:rsidP="002560A8">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352F1D">
        <w:rPr>
          <w:rFonts w:ascii="Arial" w:eastAsia="Lucida Sans Unicode" w:hAnsi="Arial" w:cs="Arial"/>
          <w:b/>
          <w:color w:val="000000"/>
          <w:kern w:val="1"/>
          <w:sz w:val="20"/>
          <w:szCs w:val="20"/>
          <w:lang w:eastAsia="pl-PL"/>
        </w:rPr>
        <w:t xml:space="preserve">Załącznik nr </w:t>
      </w:r>
      <w:r>
        <w:rPr>
          <w:rFonts w:ascii="Arial" w:eastAsia="Lucida Sans Unicode" w:hAnsi="Arial" w:cs="Arial"/>
          <w:b/>
          <w:color w:val="000000"/>
          <w:kern w:val="1"/>
          <w:sz w:val="20"/>
          <w:szCs w:val="20"/>
          <w:lang w:eastAsia="pl-PL"/>
        </w:rPr>
        <w:t>7</w:t>
      </w:r>
      <w:r w:rsidRPr="00352F1D">
        <w:rPr>
          <w:rFonts w:ascii="Arial" w:eastAsia="Lucida Sans Unicode" w:hAnsi="Arial" w:cs="Arial"/>
          <w:color w:val="000000"/>
          <w:sz w:val="20"/>
          <w:szCs w:val="20"/>
          <w:lang w:eastAsia="pl-PL"/>
        </w:rPr>
        <w:t xml:space="preserve"> </w:t>
      </w:r>
      <w:r w:rsidRPr="00E2560C">
        <w:rPr>
          <w:rFonts w:ascii="Arial" w:eastAsia="Lucida Sans Unicode" w:hAnsi="Arial" w:cs="Arial"/>
          <w:b/>
          <w:color w:val="000000"/>
          <w:sz w:val="20"/>
          <w:szCs w:val="20"/>
          <w:lang w:eastAsia="pl-PL"/>
        </w:rPr>
        <w:t>do SIWZ</w:t>
      </w: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Wykaz narzędzi, wyposażenia zakładu i urządzeń technicznych dostępnych wykonawcy w celu realizacji zamówienia</w:t>
      </w: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5040"/>
        <w:gridCol w:w="3060"/>
      </w:tblGrid>
      <w:tr w:rsidR="002560A8" w:rsidRPr="00352F1D" w:rsidTr="00060000">
        <w:trPr>
          <w:trHeight w:val="648"/>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Nazwa narzędzia, wyposażenia zakładu, urządzenia technicznego</w:t>
            </w: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060000">
        <w:trPr>
          <w:trHeight w:val="705"/>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889"/>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900"/>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869"/>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705"/>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735"/>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871"/>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sidRPr="00352F1D">
        <w:rPr>
          <w:rFonts w:ascii="Arial" w:eastAsia="Lucida Sans Unicode" w:hAnsi="Arial" w:cs="Arial"/>
          <w:i/>
          <w:iCs/>
          <w:kern w:val="1"/>
          <w:sz w:val="20"/>
          <w:szCs w:val="20"/>
          <w:lang w:eastAsia="pl-PL"/>
        </w:rPr>
        <w:t>li</w:t>
      </w:r>
      <w:r w:rsidRPr="00352F1D">
        <w:rPr>
          <w:rFonts w:ascii="Arial" w:eastAsia="Lucida Sans Unicode" w:hAnsi="Arial" w:cs="Arial"/>
          <w:kern w:val="1"/>
          <w:sz w:val="20"/>
          <w:szCs w:val="20"/>
          <w:lang w:eastAsia="pl-PL"/>
        </w:rPr>
        <w:t>ć</w:t>
      </w: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rPr>
          <w:rFonts w:ascii="Arial" w:eastAsia="Lucida Sans Unicode" w:hAnsi="Arial" w:cs="Times New Roman"/>
          <w:b/>
          <w:kern w:val="1"/>
          <w:lang w:eastAsia="pl-PL"/>
        </w:rPr>
      </w:pPr>
      <w:r>
        <w:rPr>
          <w:rFonts w:ascii="Arial" w:eastAsia="Lucida Sans Unicode" w:hAnsi="Arial" w:cs="Times New Roman"/>
          <w:b/>
          <w:kern w:val="1"/>
          <w:lang w:eastAsia="pl-PL"/>
        </w:rPr>
        <w:br w:type="page"/>
      </w:r>
    </w:p>
    <w:p w:rsidR="002560A8" w:rsidRPr="007C6652" w:rsidRDefault="002560A8" w:rsidP="002560A8">
      <w:pPr>
        <w:autoSpaceDE w:val="0"/>
        <w:autoSpaceDN w:val="0"/>
        <w:adjustRightInd w:val="0"/>
        <w:rPr>
          <w:rFonts w:ascii="Arial" w:hAnsi="Arial" w:cs="Arial"/>
          <w:b/>
          <w:color w:val="000000" w:themeColor="text1"/>
          <w:sz w:val="20"/>
          <w:szCs w:val="20"/>
        </w:rPr>
        <w:sectPr w:rsidR="002560A8" w:rsidRPr="007C6652" w:rsidSect="00F1322A">
          <w:pgSz w:w="11905" w:h="16837"/>
          <w:pgMar w:top="1134" w:right="1134" w:bottom="1134" w:left="1134" w:header="709" w:footer="709" w:gutter="0"/>
          <w:cols w:space="708"/>
          <w:titlePg/>
          <w:docGrid w:linePitch="326"/>
        </w:sectPr>
      </w:pPr>
    </w:p>
    <w:p w:rsidR="002560A8" w:rsidRPr="00352F1D" w:rsidRDefault="002560A8" w:rsidP="002560A8">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8 do SIWZ</w:t>
      </w:r>
    </w:p>
    <w:p w:rsidR="002560A8" w:rsidRPr="00352F1D" w:rsidRDefault="002560A8" w:rsidP="002560A8">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2560A8" w:rsidRPr="00352F1D" w:rsidRDefault="002560A8" w:rsidP="002560A8">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2560A8" w:rsidRPr="00352F1D" w:rsidRDefault="002560A8" w:rsidP="002560A8">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2560A8" w:rsidRPr="00352F1D" w:rsidTr="00060000">
        <w:trPr>
          <w:trHeight w:val="648"/>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Wykształcenie </w:t>
            </w: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060000">
        <w:trPr>
          <w:trHeight w:val="705"/>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889"/>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900"/>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869"/>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705"/>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735"/>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060000">
        <w:trPr>
          <w:trHeight w:val="871"/>
        </w:trPr>
        <w:tc>
          <w:tcPr>
            <w:tcW w:w="1080"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060000">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742B62" w:rsidRDefault="002560A8" w:rsidP="002560A8">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rPr>
          <w:rFonts w:ascii="Arial" w:eastAsia="Lucida Sans Unicode" w:hAnsi="Arial" w:cs="Arial"/>
          <w:b/>
          <w:bCs/>
          <w:color w:val="000000" w:themeColor="text1"/>
          <w:kern w:val="1"/>
          <w:sz w:val="20"/>
          <w:szCs w:val="20"/>
          <w:lang w:eastAsia="pl-PL"/>
        </w:rPr>
      </w:pPr>
    </w:p>
    <w:p w:rsidR="002560A8" w:rsidRDefault="002560A8" w:rsidP="002560A8">
      <w:pPr>
        <w:rPr>
          <w:lang w:eastAsia="pl-PL"/>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11" w:rsidRDefault="00E86011" w:rsidP="00E76C6A">
      <w:pPr>
        <w:spacing w:after="0" w:line="240" w:lineRule="auto"/>
      </w:pPr>
      <w:r>
        <w:separator/>
      </w:r>
    </w:p>
  </w:endnote>
  <w:endnote w:type="continuationSeparator" w:id="0">
    <w:p w:rsidR="00E86011" w:rsidRDefault="00E86011"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11" w:rsidRDefault="00E86011" w:rsidP="00E76C6A">
      <w:pPr>
        <w:spacing w:after="0" w:line="240" w:lineRule="auto"/>
      </w:pPr>
      <w:r>
        <w:separator/>
      </w:r>
    </w:p>
  </w:footnote>
  <w:footnote w:type="continuationSeparator" w:id="0">
    <w:p w:rsidR="00E86011" w:rsidRDefault="00E86011"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3">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E7638F"/>
    <w:multiLevelType w:val="hybridMultilevel"/>
    <w:tmpl w:val="877657AC"/>
    <w:lvl w:ilvl="0" w:tplc="C108FD4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1">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114A7784"/>
    <w:multiLevelType w:val="hybridMultilevel"/>
    <w:tmpl w:val="AE9E87E8"/>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3">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E87497"/>
    <w:multiLevelType w:val="hybridMultilevel"/>
    <w:tmpl w:val="CE5E7EA2"/>
    <w:lvl w:ilvl="0" w:tplc="FF40DE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307374"/>
    <w:multiLevelType w:val="multilevel"/>
    <w:tmpl w:val="B6D0FC80"/>
    <w:lvl w:ilvl="0">
      <w:start w:val="9"/>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0">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5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4">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8">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9">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5">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6">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78">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9">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C8E56F3"/>
    <w:multiLevelType w:val="hybridMultilevel"/>
    <w:tmpl w:val="42A884C2"/>
    <w:lvl w:ilvl="0" w:tplc="65468708">
      <w:start w:val="1"/>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86">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90">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74"/>
  </w:num>
  <w:num w:numId="2">
    <w:abstractNumId w:val="43"/>
  </w:num>
  <w:num w:numId="3">
    <w:abstractNumId w:val="0"/>
  </w:num>
  <w:num w:numId="4">
    <w:abstractNumId w:val="11"/>
  </w:num>
  <w:num w:numId="5">
    <w:abstractNumId w:val="23"/>
  </w:num>
  <w:num w:numId="6">
    <w:abstractNumId w:val="50"/>
  </w:num>
  <w:num w:numId="7">
    <w:abstractNumId w:val="70"/>
  </w:num>
  <w:num w:numId="8">
    <w:abstractNumId w:val="87"/>
  </w:num>
  <w:num w:numId="9">
    <w:abstractNumId w:val="68"/>
  </w:num>
  <w:num w:numId="10">
    <w:abstractNumId w:val="2"/>
  </w:num>
  <w:num w:numId="11">
    <w:abstractNumId w:val="59"/>
  </w:num>
  <w:num w:numId="12">
    <w:abstractNumId w:val="1"/>
  </w:num>
  <w:num w:numId="13">
    <w:abstractNumId w:val="15"/>
  </w:num>
  <w:num w:numId="14">
    <w:abstractNumId w:val="91"/>
  </w:num>
  <w:num w:numId="15">
    <w:abstractNumId w:val="62"/>
  </w:num>
  <w:num w:numId="16">
    <w:abstractNumId w:val="38"/>
  </w:num>
  <w:num w:numId="17">
    <w:abstractNumId w:val="66"/>
  </w:num>
  <w:num w:numId="18">
    <w:abstractNumId w:val="44"/>
  </w:num>
  <w:num w:numId="19">
    <w:abstractNumId w:val="31"/>
  </w:num>
  <w:num w:numId="20">
    <w:abstractNumId w:val="54"/>
  </w:num>
  <w:num w:numId="21">
    <w:abstractNumId w:val="83"/>
  </w:num>
  <w:num w:numId="22">
    <w:abstractNumId w:val="8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
  </w:num>
  <w:num w:numId="28">
    <w:abstractNumId w:val="37"/>
  </w:num>
  <w:num w:numId="29">
    <w:abstractNumId w:val="35"/>
  </w:num>
  <w:num w:numId="30">
    <w:abstractNumId w:val="94"/>
  </w:num>
  <w:num w:numId="31">
    <w:abstractNumId w:val="53"/>
  </w:num>
  <w:num w:numId="32">
    <w:abstractNumId w:val="46"/>
  </w:num>
  <w:num w:numId="33">
    <w:abstractNumId w:val="101"/>
  </w:num>
  <w:num w:numId="34">
    <w:abstractNumId w:val="77"/>
  </w:num>
  <w:num w:numId="35">
    <w:abstractNumId w:val="63"/>
  </w:num>
  <w:num w:numId="36">
    <w:abstractNumId w:val="73"/>
  </w:num>
  <w:num w:numId="37">
    <w:abstractNumId w:val="56"/>
  </w:num>
  <w:num w:numId="38">
    <w:abstractNumId w:val="97"/>
  </w:num>
  <w:num w:numId="39">
    <w:abstractNumId w:val="90"/>
  </w:num>
  <w:num w:numId="40">
    <w:abstractNumId w:val="76"/>
  </w:num>
  <w:num w:numId="41">
    <w:abstractNumId w:val="36"/>
  </w:num>
  <w:num w:numId="42">
    <w:abstractNumId w:val="14"/>
  </w:num>
  <w:num w:numId="43">
    <w:abstractNumId w:val="30"/>
  </w:num>
  <w:num w:numId="44">
    <w:abstractNumId w:val="13"/>
  </w:num>
  <w:num w:numId="45">
    <w:abstractNumId w:val="95"/>
  </w:num>
  <w:num w:numId="46">
    <w:abstractNumId w:val="28"/>
  </w:num>
  <w:num w:numId="47">
    <w:abstractNumId w:val="85"/>
  </w:num>
  <w:num w:numId="48">
    <w:abstractNumId w:val="24"/>
  </w:num>
  <w:num w:numId="49">
    <w:abstractNumId w:val="17"/>
  </w:num>
  <w:num w:numId="50">
    <w:abstractNumId w:val="40"/>
  </w:num>
  <w:num w:numId="51">
    <w:abstractNumId w:val="81"/>
  </w:num>
  <w:num w:numId="52">
    <w:abstractNumId w:val="8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60A8"/>
    <w:rsid w:val="002574E9"/>
    <w:rsid w:val="0025779D"/>
    <w:rsid w:val="002613AB"/>
    <w:rsid w:val="00261EB5"/>
    <w:rsid w:val="00263DB2"/>
    <w:rsid w:val="00265173"/>
    <w:rsid w:val="0026787E"/>
    <w:rsid w:val="00267C6F"/>
    <w:rsid w:val="0027396F"/>
    <w:rsid w:val="0027436A"/>
    <w:rsid w:val="002800AF"/>
    <w:rsid w:val="0028508B"/>
    <w:rsid w:val="00286C44"/>
    <w:rsid w:val="00287A1E"/>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16AF5"/>
    <w:rsid w:val="004260E0"/>
    <w:rsid w:val="004273B0"/>
    <w:rsid w:val="00427A18"/>
    <w:rsid w:val="00430519"/>
    <w:rsid w:val="00430EFA"/>
    <w:rsid w:val="00433713"/>
    <w:rsid w:val="00433EB1"/>
    <w:rsid w:val="004341E4"/>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2507"/>
    <w:rsid w:val="00713015"/>
    <w:rsid w:val="0071576E"/>
    <w:rsid w:val="007158FF"/>
    <w:rsid w:val="007209E3"/>
    <w:rsid w:val="00722390"/>
    <w:rsid w:val="007228C3"/>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6924"/>
    <w:rsid w:val="0084704F"/>
    <w:rsid w:val="00850864"/>
    <w:rsid w:val="00851721"/>
    <w:rsid w:val="0085332E"/>
    <w:rsid w:val="008536C1"/>
    <w:rsid w:val="00856DA5"/>
    <w:rsid w:val="00857799"/>
    <w:rsid w:val="00861732"/>
    <w:rsid w:val="00862E6E"/>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910D5F"/>
    <w:rsid w:val="0091459D"/>
    <w:rsid w:val="00914B4D"/>
    <w:rsid w:val="00914CD1"/>
    <w:rsid w:val="009156CB"/>
    <w:rsid w:val="009157D5"/>
    <w:rsid w:val="00920F67"/>
    <w:rsid w:val="00923547"/>
    <w:rsid w:val="009257A6"/>
    <w:rsid w:val="00931951"/>
    <w:rsid w:val="00940EEA"/>
    <w:rsid w:val="009449EF"/>
    <w:rsid w:val="00947B67"/>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21F"/>
    <w:rsid w:val="009A42A0"/>
    <w:rsid w:val="009A4A35"/>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31AD2"/>
    <w:rsid w:val="00A3366A"/>
    <w:rsid w:val="00A33A64"/>
    <w:rsid w:val="00A3490A"/>
    <w:rsid w:val="00A42271"/>
    <w:rsid w:val="00A44148"/>
    <w:rsid w:val="00A4515A"/>
    <w:rsid w:val="00A61447"/>
    <w:rsid w:val="00A61763"/>
    <w:rsid w:val="00A63173"/>
    <w:rsid w:val="00A640DD"/>
    <w:rsid w:val="00A65FD9"/>
    <w:rsid w:val="00A7126D"/>
    <w:rsid w:val="00A7138A"/>
    <w:rsid w:val="00A72C48"/>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0520"/>
    <w:rsid w:val="00B018A0"/>
    <w:rsid w:val="00B01903"/>
    <w:rsid w:val="00B01F55"/>
    <w:rsid w:val="00B03153"/>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308A"/>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3F62"/>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497A"/>
    <w:rsid w:val="00CD68A0"/>
    <w:rsid w:val="00CE280C"/>
    <w:rsid w:val="00CE2D89"/>
    <w:rsid w:val="00CF0B25"/>
    <w:rsid w:val="00CF16EF"/>
    <w:rsid w:val="00CF1C34"/>
    <w:rsid w:val="00CF1D74"/>
    <w:rsid w:val="00CF23AB"/>
    <w:rsid w:val="00CF415E"/>
    <w:rsid w:val="00CF52A3"/>
    <w:rsid w:val="00CF6BB4"/>
    <w:rsid w:val="00D06099"/>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4353"/>
    <w:rsid w:val="00D77AE2"/>
    <w:rsid w:val="00D84002"/>
    <w:rsid w:val="00D84408"/>
    <w:rsid w:val="00DA0344"/>
    <w:rsid w:val="00DA04AC"/>
    <w:rsid w:val="00DA2823"/>
    <w:rsid w:val="00DB140E"/>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70F80"/>
    <w:rsid w:val="00E73484"/>
    <w:rsid w:val="00E73D5A"/>
    <w:rsid w:val="00E74AFC"/>
    <w:rsid w:val="00E75CE1"/>
    <w:rsid w:val="00E7604B"/>
    <w:rsid w:val="00E76734"/>
    <w:rsid w:val="00E76C6A"/>
    <w:rsid w:val="00E76ED5"/>
    <w:rsid w:val="00E84298"/>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72C3"/>
    <w:rsid w:val="00ED353A"/>
    <w:rsid w:val="00ED3655"/>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7B7D-E238-4AF3-B76E-056F2368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10653</Words>
  <Characters>63923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7</cp:revision>
  <cp:lastPrinted>2020-01-13T09:30:00Z</cp:lastPrinted>
  <dcterms:created xsi:type="dcterms:W3CDTF">2020-01-08T12:02:00Z</dcterms:created>
  <dcterms:modified xsi:type="dcterms:W3CDTF">2020-01-13T09:33:00Z</dcterms:modified>
</cp:coreProperties>
</file>