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083AD6" w:rsidP="00CA4F30">
            <w:pPr>
              <w:pStyle w:val="Nagwek3"/>
            </w:pPr>
            <w:r>
              <w:rPr>
                <w:noProof/>
              </w:rPr>
              <w:drawing>
                <wp:inline distT="0" distB="0" distL="0" distR="0" wp14:anchorId="6B58D741" wp14:editId="4A46B9A5">
                  <wp:extent cx="1666875" cy="1143000"/>
                  <wp:effectExtent l="0" t="0" r="9525" b="0"/>
                  <wp:docPr id="2" name="Obraz 2" descr="C:\Users\P.Ziółkowski\Desktop\zdiz-logo-full-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iółkowski\Desktop\zdiz-logo-full-colou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143000"/>
                          </a:xfrm>
                          <a:prstGeom prst="rect">
                            <a:avLst/>
                          </a:prstGeom>
                          <a:noFill/>
                          <a:ln>
                            <a:noFill/>
                          </a:ln>
                        </pic:spPr>
                      </pic:pic>
                    </a:graphicData>
                  </a:graphic>
                </wp:inline>
              </w:drawing>
            </w:r>
            <w:r w:rsidR="00234B1E">
              <w:t xml:space="preserve"> </w:t>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512A0C"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512A0C"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626487" w:rsidRDefault="00154B9A" w:rsidP="00154B9A">
      <w:pPr>
        <w:widowControl w:val="0"/>
        <w:suppressAutoHyphens/>
        <w:spacing w:after="0" w:line="240" w:lineRule="auto"/>
        <w:rPr>
          <w:rFonts w:ascii="Arial" w:eastAsia="Lucida Sans Unicode" w:hAnsi="Arial" w:cs="Arial"/>
          <w:color w:val="000000" w:themeColor="text1"/>
          <w:kern w:val="1"/>
          <w:sz w:val="32"/>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515921" w:rsidRPr="00EB6AB1" w:rsidRDefault="00515921" w:rsidP="00EB6AB1">
      <w:pPr>
        <w:spacing w:line="360" w:lineRule="auto"/>
        <w:rPr>
          <w:rFonts w:ascii="Arial" w:hAnsi="Arial" w:cs="Arial"/>
          <w:b/>
          <w:sz w:val="28"/>
          <w:szCs w:val="28"/>
        </w:rPr>
      </w:pPr>
    </w:p>
    <w:p w:rsidR="00515921" w:rsidRDefault="00515921" w:rsidP="00154B9A">
      <w:pPr>
        <w:pStyle w:val="Akapitzlist"/>
        <w:spacing w:line="360" w:lineRule="auto"/>
        <w:jc w:val="center"/>
        <w:rPr>
          <w:rFonts w:ascii="Arial" w:hAnsi="Arial" w:cs="Arial"/>
          <w:b/>
          <w:sz w:val="28"/>
          <w:szCs w:val="28"/>
        </w:rPr>
      </w:pPr>
    </w:p>
    <w:p w:rsidR="00947B67" w:rsidRPr="00B27D52" w:rsidRDefault="00DC578C" w:rsidP="00947B67">
      <w:pPr>
        <w:widowControl w:val="0"/>
        <w:suppressAutoHyphens/>
        <w:spacing w:after="0" w:line="240" w:lineRule="auto"/>
        <w:jc w:val="center"/>
        <w:rPr>
          <w:rFonts w:ascii="Arial" w:eastAsia="Lucida Sans Unicode" w:hAnsi="Arial" w:cs="Arial"/>
          <w:b/>
          <w:caps/>
          <w:color w:val="000000" w:themeColor="text1"/>
          <w:kern w:val="1"/>
          <w:sz w:val="40"/>
          <w:szCs w:val="40"/>
          <w:u w:val="single"/>
          <w:lang w:eastAsia="pl-PL"/>
        </w:rPr>
      </w:pPr>
      <w:r w:rsidRPr="00B27D52">
        <w:rPr>
          <w:rFonts w:ascii="Arial" w:hAnsi="Arial" w:cs="Arial"/>
          <w:b/>
          <w:sz w:val="40"/>
          <w:szCs w:val="40"/>
        </w:rPr>
        <w:t xml:space="preserve">Oczyszczanie zimowe </w:t>
      </w:r>
      <w:r w:rsidR="00C231FE">
        <w:rPr>
          <w:rFonts w:ascii="Arial" w:hAnsi="Arial" w:cs="Arial"/>
          <w:b/>
          <w:sz w:val="40"/>
          <w:szCs w:val="40"/>
        </w:rPr>
        <w:t>jezdni</w:t>
      </w:r>
      <w:r w:rsidRPr="00B27D52">
        <w:rPr>
          <w:rFonts w:ascii="Arial" w:hAnsi="Arial" w:cs="Arial"/>
          <w:b/>
          <w:sz w:val="40"/>
          <w:szCs w:val="40"/>
        </w:rPr>
        <w:t>, chodników i ścieżek rowerowych na terenie miasta Piły</w:t>
      </w:r>
    </w:p>
    <w:p w:rsidR="00154B9A" w:rsidRPr="00DC578C" w:rsidRDefault="00154B9A" w:rsidP="00154B9A">
      <w:pPr>
        <w:widowControl w:val="0"/>
        <w:suppressAutoHyphens/>
        <w:spacing w:after="0" w:line="240" w:lineRule="auto"/>
        <w:rPr>
          <w:rFonts w:ascii="Arial" w:eastAsia="Lucida Sans Unicode" w:hAnsi="Arial" w:cs="Arial"/>
          <w:b/>
          <w:caps/>
          <w:color w:val="000000" w:themeColor="text1"/>
          <w:kern w:val="1"/>
          <w:sz w:val="40"/>
          <w:szCs w:val="40"/>
          <w:u w:val="single"/>
          <w:lang w:eastAsia="pl-PL"/>
        </w:rPr>
      </w:pPr>
    </w:p>
    <w:p w:rsidR="00515921" w:rsidRPr="00DC578C" w:rsidRDefault="00515921" w:rsidP="00154B9A">
      <w:pPr>
        <w:widowControl w:val="0"/>
        <w:suppressAutoHyphens/>
        <w:spacing w:after="0" w:line="240" w:lineRule="auto"/>
        <w:rPr>
          <w:rFonts w:ascii="Arial" w:eastAsia="Lucida Sans Unicode" w:hAnsi="Arial" w:cs="Arial"/>
          <w:b/>
          <w:caps/>
          <w:color w:val="000000" w:themeColor="text1"/>
          <w:kern w:val="1"/>
          <w:sz w:val="40"/>
          <w:szCs w:val="4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Pr="00D220C8"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Część I</w:t>
      </w:r>
      <w:r w:rsidRPr="00247E07">
        <w:rPr>
          <w:rFonts w:ascii="Arial" w:eastAsia="Times New Roman" w:hAnsi="Arial" w:cs="Arial"/>
          <w:b/>
          <w:color w:val="000000" w:themeColor="text1"/>
          <w:kern w:val="1"/>
          <w:sz w:val="20"/>
          <w:szCs w:val="20"/>
          <w:lang w:eastAsia="pl-PL"/>
        </w:rPr>
        <w:br/>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Postanowienia ogólne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Informacja o zamawiającym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Zamawiającym jest : Zarząd Dróg i Zieleni w Pile</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Adres: ul. gen. Władysława Andersa 10; 64 – 920 Piła</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Tel./fax.: 67 212 34 25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Podstawa prawna</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Postępowanie o udzielenie zamówienia publicznego prowadzone jest na podstawie przepisów ustawy </w:t>
      </w:r>
      <w:r w:rsidR="005E7DC5" w:rsidRPr="00247E07">
        <w:rPr>
          <w:rFonts w:ascii="Arial" w:eastAsia="Lucida Sans Unicode" w:hAnsi="Arial" w:cs="Arial"/>
          <w:color w:val="000000" w:themeColor="text1"/>
          <w:kern w:val="1"/>
          <w:sz w:val="20"/>
          <w:szCs w:val="20"/>
          <w:lang w:eastAsia="pl-PL"/>
        </w:rPr>
        <w:t xml:space="preserve">             </w:t>
      </w:r>
      <w:r w:rsidRPr="00247E07">
        <w:rPr>
          <w:rFonts w:ascii="Arial" w:eastAsia="Lucida Sans Unicode" w:hAnsi="Arial" w:cs="Arial"/>
          <w:color w:val="000000" w:themeColor="text1"/>
          <w:kern w:val="1"/>
          <w:sz w:val="20"/>
          <w:szCs w:val="20"/>
          <w:lang w:eastAsia="pl-PL"/>
        </w:rPr>
        <w:t xml:space="preserve"> z dnia 29 stycznia 2004 roku – Prawo zamówień publicznych.</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Generalne zasady uczestnictwa w postępowaniu</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tabs>
          <w:tab w:val="left" w:pos="426"/>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r w:rsidRPr="00247E07">
        <w:rPr>
          <w:rFonts w:ascii="Arial" w:eastAsia="Times New Roman" w:hAnsi="Arial" w:cs="Arial"/>
          <w:i/>
          <w:color w:val="000000" w:themeColor="text1"/>
          <w:kern w:val="1"/>
          <w:sz w:val="20"/>
          <w:szCs w:val="20"/>
          <w:lang w:eastAsia="pl-PL"/>
        </w:rPr>
        <w:t>Każdy Wykonawca może złożyć tylko jedną ofertę.</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Oferty wariantowe, częściowe.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 nie dopuszcza możliwości składania ofert wariantowych.</w:t>
      </w:r>
    </w:p>
    <w:p w:rsidR="00250892" w:rsidRPr="00665593" w:rsidRDefault="002D20AD"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665593">
        <w:rPr>
          <w:rFonts w:ascii="Arial" w:eastAsia="Lucida Sans Unicode" w:hAnsi="Arial" w:cs="Arial"/>
          <w:color w:val="000000" w:themeColor="text1"/>
          <w:kern w:val="1"/>
          <w:sz w:val="20"/>
          <w:szCs w:val="20"/>
          <w:lang w:eastAsia="pl-PL"/>
        </w:rPr>
        <w:t>Zamawiający</w:t>
      </w:r>
      <w:r w:rsidR="005E7DC5" w:rsidRPr="00665593">
        <w:rPr>
          <w:rFonts w:ascii="Arial" w:eastAsia="Lucida Sans Unicode" w:hAnsi="Arial" w:cs="Arial"/>
          <w:color w:val="000000" w:themeColor="text1"/>
          <w:kern w:val="1"/>
          <w:sz w:val="20"/>
          <w:szCs w:val="20"/>
          <w:lang w:eastAsia="pl-PL"/>
        </w:rPr>
        <w:t xml:space="preserve"> </w:t>
      </w:r>
      <w:r w:rsidR="00321DBE" w:rsidRPr="00665593">
        <w:rPr>
          <w:rFonts w:ascii="Arial" w:eastAsia="Lucida Sans Unicode" w:hAnsi="Arial" w:cs="Arial"/>
          <w:color w:val="000000" w:themeColor="text1"/>
          <w:kern w:val="1"/>
          <w:sz w:val="20"/>
          <w:szCs w:val="20"/>
          <w:lang w:eastAsia="pl-PL"/>
        </w:rPr>
        <w:t xml:space="preserve">nie </w:t>
      </w:r>
      <w:r w:rsidRPr="00665593">
        <w:rPr>
          <w:rFonts w:ascii="Arial" w:eastAsia="Lucida Sans Unicode" w:hAnsi="Arial" w:cs="Arial"/>
          <w:color w:val="000000" w:themeColor="text1"/>
          <w:kern w:val="1"/>
          <w:sz w:val="20"/>
          <w:szCs w:val="20"/>
          <w:lang w:eastAsia="pl-PL"/>
        </w:rPr>
        <w:t xml:space="preserve">dopuszcza </w:t>
      </w:r>
      <w:r w:rsidR="00321DBE" w:rsidRPr="00665593">
        <w:rPr>
          <w:rFonts w:ascii="Arial" w:eastAsia="Lucida Sans Unicode" w:hAnsi="Arial" w:cs="Arial"/>
          <w:color w:val="000000" w:themeColor="text1"/>
          <w:kern w:val="1"/>
          <w:sz w:val="20"/>
          <w:szCs w:val="20"/>
          <w:lang w:eastAsia="pl-PL"/>
        </w:rPr>
        <w:t>możliwości</w:t>
      </w:r>
      <w:r w:rsidR="00154B9A" w:rsidRPr="00665593">
        <w:rPr>
          <w:rFonts w:ascii="Arial" w:eastAsia="Lucida Sans Unicode" w:hAnsi="Arial" w:cs="Arial"/>
          <w:color w:val="000000" w:themeColor="text1"/>
          <w:kern w:val="1"/>
          <w:sz w:val="20"/>
          <w:szCs w:val="20"/>
          <w:lang w:eastAsia="pl-PL"/>
        </w:rPr>
        <w:t xml:space="preserve"> składania ofert częściowych. </w:t>
      </w:r>
    </w:p>
    <w:p w:rsidR="00321DBE" w:rsidRPr="00247E07" w:rsidRDefault="00321DBE" w:rsidP="00247E07">
      <w:pPr>
        <w:widowControl w:val="0"/>
        <w:suppressAutoHyphens/>
        <w:spacing w:after="0"/>
        <w:ind w:left="36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5. Pisemność postępowania </w:t>
      </w:r>
    </w:p>
    <w:p w:rsidR="00154B9A" w:rsidRPr="00247E07" w:rsidRDefault="00154B9A" w:rsidP="00247E07">
      <w:pPr>
        <w:widowControl w:val="0"/>
        <w:suppressAutoHyphens/>
        <w:spacing w:after="0"/>
        <w:jc w:val="both"/>
        <w:rPr>
          <w:rFonts w:ascii="Arial" w:eastAsia="Times New Roman" w:hAnsi="Arial" w:cs="Arial"/>
          <w:b/>
          <w:color w:val="FF0000"/>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Oświadczenia, wnioski, zawiadomienia oraz informacje zamawiający i</w:t>
      </w:r>
      <w:r w:rsidR="001C15C2">
        <w:rPr>
          <w:rFonts w:ascii="Arial" w:eastAsia="Lucida Sans Unicode" w:hAnsi="Arial" w:cs="Arial"/>
          <w:color w:val="000000" w:themeColor="text1"/>
          <w:kern w:val="1"/>
          <w:sz w:val="20"/>
          <w:szCs w:val="20"/>
          <w:lang w:eastAsia="pl-PL"/>
        </w:rPr>
        <w:t xml:space="preserve"> wykonawcy przekazują pisemnie </w:t>
      </w:r>
      <w:r w:rsidRPr="001C15C2">
        <w:rPr>
          <w:rFonts w:ascii="Arial" w:eastAsia="Lucida Sans Unicode" w:hAnsi="Arial" w:cs="Arial"/>
          <w:color w:val="000000" w:themeColor="text1"/>
          <w:kern w:val="1"/>
          <w:sz w:val="20"/>
          <w:szCs w:val="20"/>
          <w:lang w:eastAsia="pl-PL"/>
        </w:rPr>
        <w:t>lub drogą elektroniczną.</w:t>
      </w: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Jeżeli zamawiający lub wykonawca przekazują oświadczenia, wnioski, zawiadomienia oraz informacje drogą elektroniczną, każda ze stron na żądanie drugiej niezwłocznie potwierdza fakt ich otrzymania.</w:t>
      </w:r>
    </w:p>
    <w:p w:rsidR="00154B9A" w:rsidRPr="00247E07"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6. Podwykonawcy</w:t>
      </w:r>
    </w:p>
    <w:p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Zgodnie z art. 36 ust. 4 ustawy Prawo zamówień publicznych zamawiający wymaga wskazania przez </w:t>
      </w: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wykonawcę w ofercie części zamówienia, której wykonanie zamierza powierzyć podwykonawcom.</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7. Umowa ramowa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w:t>
      </w:r>
      <w:r w:rsidR="0007239A" w:rsidRPr="00247E07">
        <w:rPr>
          <w:rFonts w:ascii="Arial" w:eastAsia="Times New Roman" w:hAnsi="Arial" w:cs="Arial"/>
          <w:color w:val="000000" w:themeColor="text1"/>
          <w:kern w:val="1"/>
          <w:sz w:val="20"/>
          <w:szCs w:val="20"/>
          <w:lang w:eastAsia="pl-PL"/>
        </w:rPr>
        <w:t>ewiduje zawarcia umowy ramowej</w:t>
      </w:r>
    </w:p>
    <w:p w:rsidR="0007239A" w:rsidRPr="00247E07" w:rsidRDefault="000723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hanging="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 xml:space="preserve">     8. Aukcja elektroniczna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przewiduje wykorzystania aukcji elektronicznej.</w:t>
      </w: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kern w:val="1"/>
          <w:sz w:val="20"/>
          <w:szCs w:val="20"/>
          <w:lang w:eastAsia="pl-PL"/>
        </w:rPr>
      </w:pPr>
      <w:r w:rsidRPr="00247E07">
        <w:rPr>
          <w:rFonts w:ascii="Arial" w:eastAsia="Times New Roman" w:hAnsi="Arial" w:cs="Arial"/>
          <w:b/>
          <w:kern w:val="1"/>
          <w:sz w:val="20"/>
          <w:szCs w:val="20"/>
          <w:lang w:eastAsia="pl-PL"/>
        </w:rPr>
        <w:t xml:space="preserve">9.  Osoby do kontaktów z wykonawcami </w:t>
      </w:r>
    </w:p>
    <w:p w:rsidR="00154B9A" w:rsidRPr="00247E07" w:rsidRDefault="00154B9A" w:rsidP="00247E07">
      <w:pPr>
        <w:widowControl w:val="0"/>
        <w:suppressAutoHyphens/>
        <w:spacing w:after="0"/>
        <w:ind w:left="426"/>
        <w:jc w:val="both"/>
        <w:rPr>
          <w:rFonts w:ascii="Arial" w:eastAsia="Times New Roman" w:hAnsi="Arial" w:cs="Arial"/>
          <w:kern w:val="1"/>
          <w:sz w:val="20"/>
          <w:szCs w:val="20"/>
          <w:lang w:eastAsia="pl-PL"/>
        </w:rPr>
      </w:pP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8B259B" w:rsidRPr="00D220C8" w:rsidRDefault="008B259B" w:rsidP="008B259B">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r w:rsidRPr="00D220C8">
        <w:rPr>
          <w:rFonts w:ascii="Arial" w:eastAsia="Times New Roman" w:hAnsi="Arial" w:cs="Times New Roman"/>
          <w:color w:val="000000"/>
          <w:kern w:val="1"/>
          <w:sz w:val="20"/>
          <w:szCs w:val="24"/>
          <w:lang w:eastAsia="pl-PL"/>
        </w:rPr>
        <w:lastRenderedPageBreak/>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p>
    <w:p w:rsidR="008B259B"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r>
        <w:rPr>
          <w:rFonts w:ascii="Arial" w:eastAsia="Times New Roman" w:hAnsi="Arial" w:cs="Times New Roman"/>
          <w:color w:val="000000"/>
          <w:kern w:val="1"/>
          <w:sz w:val="20"/>
          <w:szCs w:val="24"/>
          <w:lang w:eastAsia="pl-PL"/>
        </w:rPr>
        <w:t xml:space="preserve">      Elektroniczna skrzynka podawcza: </w:t>
      </w:r>
      <w:r>
        <w:rPr>
          <w:rStyle w:val="Pogrubienie"/>
        </w:rPr>
        <w:t>/</w:t>
      </w:r>
      <w:proofErr w:type="spellStart"/>
      <w:r>
        <w:rPr>
          <w:rStyle w:val="Pogrubienie"/>
        </w:rPr>
        <w:t>ZDiZ_Pila</w:t>
      </w:r>
      <w:proofErr w:type="spellEnd"/>
      <w:r>
        <w:rPr>
          <w:rStyle w:val="Pogrubienie"/>
        </w:rPr>
        <w:t>/</w:t>
      </w:r>
      <w:proofErr w:type="spellStart"/>
      <w:r>
        <w:rPr>
          <w:rStyle w:val="Pogrubienie"/>
        </w:rPr>
        <w:t>SkrytkaESP</w:t>
      </w:r>
      <w:proofErr w:type="spellEnd"/>
    </w:p>
    <w:p w:rsidR="008B259B" w:rsidRPr="00D220C8"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eastAsia="pl-PL"/>
        </w:rPr>
      </w:pP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na każdy z podanych wyżej adresów z określeniem w temacie nazwy przet</w:t>
      </w:r>
      <w:r>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p>
    <w:p w:rsidR="008B259B" w:rsidRPr="00031B46" w:rsidRDefault="008B259B" w:rsidP="008B259B">
      <w:pPr>
        <w:jc w:val="both"/>
        <w:rPr>
          <w:rFonts w:ascii="Arial" w:hAnsi="Arial" w:cs="Arial"/>
          <w:sz w:val="20"/>
          <w:szCs w:val="20"/>
        </w:rPr>
      </w:pPr>
      <w:r w:rsidRPr="00031B46">
        <w:rPr>
          <w:rFonts w:ascii="Arial" w:hAnsi="Arial" w:cs="Arial"/>
          <w:sz w:val="20"/>
          <w:szCs w:val="20"/>
        </w:rPr>
        <w:t xml:space="preserve">Wykonawca zamierzający wziąć udział w postępowaniu o udzielenie zamówienia publicznego, musi posiadać konto na </w:t>
      </w:r>
      <w:proofErr w:type="spellStart"/>
      <w:r w:rsidRPr="00031B46">
        <w:rPr>
          <w:rFonts w:ascii="Arial" w:hAnsi="Arial" w:cs="Arial"/>
          <w:sz w:val="20"/>
          <w:szCs w:val="20"/>
        </w:rPr>
        <w:t>ePUAP</w:t>
      </w:r>
      <w:proofErr w:type="spellEnd"/>
      <w:r w:rsidRPr="00031B46">
        <w:rPr>
          <w:rFonts w:ascii="Arial" w:hAnsi="Arial" w:cs="Arial"/>
          <w:sz w:val="20"/>
          <w:szCs w:val="20"/>
        </w:rPr>
        <w:t xml:space="preserve">. Wykonawca posiadający konto na </w:t>
      </w:r>
      <w:proofErr w:type="spellStart"/>
      <w:r w:rsidRPr="00031B46">
        <w:rPr>
          <w:rFonts w:ascii="Arial" w:hAnsi="Arial" w:cs="Arial"/>
          <w:sz w:val="20"/>
          <w:szCs w:val="20"/>
        </w:rPr>
        <w:t>ePUAP</w:t>
      </w:r>
      <w:proofErr w:type="spellEnd"/>
      <w:r w:rsidRPr="00031B46">
        <w:rPr>
          <w:rFonts w:ascii="Arial" w:hAnsi="Arial" w:cs="Arial"/>
          <w:sz w:val="20"/>
          <w:szCs w:val="20"/>
        </w:rPr>
        <w:t xml:space="preserve"> ma dostęp do formularzy: złożenia, zmiany, wycofania oferty lub wniosku oraz do formularza do komunikacji.</w:t>
      </w:r>
    </w:p>
    <w:p w:rsidR="008B259B" w:rsidRPr="00031B46" w:rsidRDefault="008B259B" w:rsidP="00D53155">
      <w:pPr>
        <w:numPr>
          <w:ilvl w:val="0"/>
          <w:numId w:val="35"/>
        </w:numPr>
        <w:contextualSpacing/>
        <w:jc w:val="both"/>
        <w:rPr>
          <w:rFonts w:ascii="Arial" w:hAnsi="Arial" w:cs="Arial"/>
          <w:sz w:val="20"/>
          <w:szCs w:val="20"/>
        </w:rPr>
      </w:pPr>
      <w:r w:rsidRPr="00031B46">
        <w:rPr>
          <w:rFonts w:ascii="Arial" w:hAnsi="Arial" w:cs="Arial"/>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031B46">
        <w:rPr>
          <w:rFonts w:ascii="Arial" w:hAnsi="Arial" w:cs="Arial"/>
          <w:sz w:val="20"/>
          <w:szCs w:val="20"/>
        </w:rPr>
        <w:t>miniPortaluorazw</w:t>
      </w:r>
      <w:proofErr w:type="spellEnd"/>
      <w:r w:rsidRPr="00031B46">
        <w:rPr>
          <w:rFonts w:ascii="Arial" w:hAnsi="Arial" w:cs="Arial"/>
          <w:sz w:val="20"/>
          <w:szCs w:val="20"/>
        </w:rPr>
        <w:t xml:space="preserve"> Regulaminie </w:t>
      </w:r>
      <w:proofErr w:type="spellStart"/>
      <w:r w:rsidRPr="00031B46">
        <w:rPr>
          <w:rFonts w:ascii="Arial" w:hAnsi="Arial" w:cs="Arial"/>
          <w:sz w:val="20"/>
          <w:szCs w:val="20"/>
        </w:rPr>
        <w:t>ePUAP</w:t>
      </w:r>
      <w:proofErr w:type="spellEnd"/>
      <w:r w:rsidRPr="00031B46">
        <w:rPr>
          <w:rFonts w:ascii="Arial" w:hAnsi="Arial" w:cs="Arial"/>
          <w:sz w:val="20"/>
          <w:szCs w:val="20"/>
        </w:rPr>
        <w:t xml:space="preserve">. Zainteresowany złożeniem oferty wykonawca winien zapoznać się z aktualnymi wytycznymi technicznymi zawartymi w Regulaminach. Przystąpienie do postępowania jest równoznaczne </w:t>
      </w:r>
      <w:r w:rsidR="002A3C32">
        <w:rPr>
          <w:rFonts w:ascii="Arial" w:hAnsi="Arial" w:cs="Arial"/>
          <w:sz w:val="20"/>
          <w:szCs w:val="20"/>
        </w:rPr>
        <w:t xml:space="preserve">                     </w:t>
      </w:r>
      <w:r w:rsidRPr="00031B46">
        <w:rPr>
          <w:rFonts w:ascii="Arial" w:hAnsi="Arial" w:cs="Arial"/>
          <w:sz w:val="20"/>
          <w:szCs w:val="20"/>
        </w:rPr>
        <w:t xml:space="preserve">z akceptacją warunków korzystania z </w:t>
      </w:r>
      <w:proofErr w:type="spellStart"/>
      <w:r w:rsidRPr="00031B46">
        <w:rPr>
          <w:rFonts w:ascii="Arial" w:hAnsi="Arial" w:cs="Arial"/>
          <w:sz w:val="20"/>
          <w:szCs w:val="20"/>
        </w:rPr>
        <w:t>miniportalu</w:t>
      </w:r>
      <w:proofErr w:type="spellEnd"/>
      <w:r w:rsidRPr="00031B46">
        <w:rPr>
          <w:rFonts w:ascii="Arial" w:hAnsi="Arial" w:cs="Arial"/>
          <w:sz w:val="20"/>
          <w:szCs w:val="20"/>
        </w:rPr>
        <w:t xml:space="preserve"> i </w:t>
      </w:r>
      <w:proofErr w:type="spellStart"/>
      <w:r w:rsidRPr="00031B46">
        <w:rPr>
          <w:rFonts w:ascii="Arial" w:hAnsi="Arial" w:cs="Arial"/>
          <w:sz w:val="20"/>
          <w:szCs w:val="20"/>
        </w:rPr>
        <w:t>ePUAP</w:t>
      </w:r>
      <w:proofErr w:type="spellEnd"/>
      <w:r w:rsidRPr="00031B46">
        <w:rPr>
          <w:rFonts w:ascii="Arial" w:hAnsi="Arial" w:cs="Arial"/>
          <w:sz w:val="20"/>
          <w:szCs w:val="20"/>
        </w:rPr>
        <w:t xml:space="preserve"> i w/w Regulaminów.</w:t>
      </w:r>
    </w:p>
    <w:p w:rsidR="008B259B" w:rsidRPr="00031B46" w:rsidRDefault="008B259B" w:rsidP="00D53155">
      <w:pPr>
        <w:numPr>
          <w:ilvl w:val="0"/>
          <w:numId w:val="35"/>
        </w:numPr>
        <w:contextualSpacing/>
        <w:jc w:val="both"/>
        <w:rPr>
          <w:rFonts w:ascii="Arial" w:hAnsi="Arial" w:cs="Arial"/>
          <w:sz w:val="20"/>
          <w:szCs w:val="20"/>
        </w:rPr>
      </w:pPr>
      <w:r w:rsidRPr="00031B46">
        <w:rPr>
          <w:rFonts w:ascii="Arial" w:hAnsi="Arial" w:cs="Arial"/>
          <w:sz w:val="20"/>
          <w:szCs w:val="20"/>
        </w:rPr>
        <w:t>Maksymalny rozmiar plików przesyłanych za pośrednictwem dedykowanych formularzy do: złożenia, zmiany, wycofania oferty lub wniosku oraz do komunikacji wynosi 150 MB</w:t>
      </w:r>
      <w:r w:rsidR="002A3C32">
        <w:rPr>
          <w:rFonts w:ascii="Arial" w:hAnsi="Arial" w:cs="Arial"/>
          <w:sz w:val="20"/>
          <w:szCs w:val="20"/>
        </w:rPr>
        <w:t xml:space="preserve"> </w:t>
      </w:r>
      <w:r w:rsidRPr="00031B46">
        <w:rPr>
          <w:rFonts w:ascii="Arial" w:hAnsi="Arial" w:cs="Arial"/>
          <w:sz w:val="20"/>
          <w:szCs w:val="20"/>
        </w:rPr>
        <w:t xml:space="preserve">(dotyczy </w:t>
      </w:r>
      <w:proofErr w:type="spellStart"/>
      <w:r w:rsidRPr="00031B46">
        <w:rPr>
          <w:rFonts w:ascii="Arial" w:hAnsi="Arial" w:cs="Arial"/>
          <w:sz w:val="20"/>
          <w:szCs w:val="20"/>
        </w:rPr>
        <w:t>Miniportalu</w:t>
      </w:r>
      <w:proofErr w:type="spellEnd"/>
      <w:r w:rsidRPr="00031B46">
        <w:rPr>
          <w:rFonts w:ascii="Arial" w:hAnsi="Arial" w:cs="Arial"/>
          <w:sz w:val="20"/>
          <w:szCs w:val="20"/>
        </w:rPr>
        <w:t xml:space="preserve"> oraz </w:t>
      </w:r>
      <w:proofErr w:type="spellStart"/>
      <w:r w:rsidRPr="00031B46">
        <w:rPr>
          <w:rFonts w:ascii="Arial" w:hAnsi="Arial" w:cs="Arial"/>
          <w:sz w:val="20"/>
          <w:szCs w:val="20"/>
        </w:rPr>
        <w:t>eP</w:t>
      </w:r>
      <w:r w:rsidR="00B4549E">
        <w:rPr>
          <w:rFonts w:ascii="Arial" w:hAnsi="Arial" w:cs="Arial"/>
          <w:sz w:val="20"/>
          <w:szCs w:val="20"/>
        </w:rPr>
        <w:t>UAP</w:t>
      </w:r>
      <w:proofErr w:type="spellEnd"/>
      <w:r w:rsidRPr="00031B46">
        <w:rPr>
          <w:rFonts w:ascii="Arial" w:hAnsi="Arial" w:cs="Arial"/>
          <w:sz w:val="20"/>
          <w:szCs w:val="20"/>
        </w:rPr>
        <w:t xml:space="preserve">). </w:t>
      </w:r>
    </w:p>
    <w:p w:rsidR="008B259B" w:rsidRPr="00031B46" w:rsidRDefault="008B259B" w:rsidP="00D53155">
      <w:pPr>
        <w:numPr>
          <w:ilvl w:val="0"/>
          <w:numId w:val="35"/>
        </w:numPr>
        <w:contextualSpacing/>
        <w:jc w:val="both"/>
        <w:rPr>
          <w:rFonts w:ascii="Arial" w:hAnsi="Arial" w:cs="Arial"/>
          <w:sz w:val="20"/>
          <w:szCs w:val="20"/>
        </w:rPr>
      </w:pPr>
      <w:r w:rsidRPr="00031B46">
        <w:rPr>
          <w:rFonts w:ascii="Arial" w:hAnsi="Arial" w:cs="Arial"/>
          <w:sz w:val="20"/>
          <w:szCs w:val="20"/>
        </w:rPr>
        <w:t xml:space="preserve">Niezbędne wymagania techniczne umożliwiające korzystanie z </w:t>
      </w:r>
      <w:proofErr w:type="spellStart"/>
      <w:r w:rsidRPr="00031B46">
        <w:rPr>
          <w:rFonts w:ascii="Arial" w:hAnsi="Arial" w:cs="Arial"/>
          <w:sz w:val="20"/>
          <w:szCs w:val="20"/>
        </w:rPr>
        <w:t>miniPortalu</w:t>
      </w:r>
      <w:proofErr w:type="spellEnd"/>
      <w:r w:rsidR="002A3C32">
        <w:rPr>
          <w:rFonts w:ascii="Arial" w:hAnsi="Arial" w:cs="Arial"/>
          <w:sz w:val="20"/>
          <w:szCs w:val="20"/>
        </w:rPr>
        <w:t xml:space="preserve"> </w:t>
      </w:r>
      <w:r w:rsidRPr="00031B46">
        <w:rPr>
          <w:rFonts w:ascii="Arial" w:hAnsi="Arial" w:cs="Arial"/>
          <w:sz w:val="20"/>
          <w:szCs w:val="20"/>
        </w:rPr>
        <w:t>oraz</w:t>
      </w:r>
      <w:r w:rsidR="002A3C32">
        <w:rPr>
          <w:rFonts w:ascii="Arial" w:hAnsi="Arial" w:cs="Arial"/>
          <w:sz w:val="20"/>
          <w:szCs w:val="20"/>
        </w:rPr>
        <w:t xml:space="preserve"> </w:t>
      </w:r>
      <w:r w:rsidRPr="00031B46">
        <w:rPr>
          <w:rFonts w:ascii="Arial" w:hAnsi="Arial" w:cs="Arial"/>
          <w:sz w:val="20"/>
          <w:szCs w:val="20"/>
        </w:rPr>
        <w:t xml:space="preserve">regulamin korzystania z </w:t>
      </w:r>
      <w:proofErr w:type="spellStart"/>
      <w:r w:rsidRPr="00031B46">
        <w:rPr>
          <w:rFonts w:ascii="Arial" w:hAnsi="Arial" w:cs="Arial"/>
          <w:sz w:val="20"/>
          <w:szCs w:val="20"/>
        </w:rPr>
        <w:t>miniPortalu</w:t>
      </w:r>
      <w:proofErr w:type="spellEnd"/>
      <w:r w:rsidRPr="00031B46">
        <w:rPr>
          <w:rFonts w:ascii="Arial" w:hAnsi="Arial" w:cs="Arial"/>
          <w:sz w:val="20"/>
          <w:szCs w:val="20"/>
        </w:rPr>
        <w:t xml:space="preserve"> dostępne są na </w:t>
      </w:r>
      <w:proofErr w:type="spellStart"/>
      <w:r w:rsidRPr="00031B46">
        <w:rPr>
          <w:rFonts w:ascii="Arial" w:hAnsi="Arial" w:cs="Arial"/>
          <w:sz w:val="20"/>
          <w:szCs w:val="20"/>
        </w:rPr>
        <w:t>stronie:https</w:t>
      </w:r>
      <w:proofErr w:type="spellEnd"/>
      <w:r w:rsidRPr="00031B46">
        <w:rPr>
          <w:rFonts w:ascii="Arial" w:hAnsi="Arial" w:cs="Arial"/>
          <w:sz w:val="20"/>
          <w:szCs w:val="20"/>
        </w:rPr>
        <w:t>://miniportal.uzp.gov.pl/WarunkiUslugi.aspx</w:t>
      </w:r>
    </w:p>
    <w:p w:rsidR="008B259B" w:rsidRPr="00031B46" w:rsidRDefault="008B259B" w:rsidP="00D53155">
      <w:pPr>
        <w:numPr>
          <w:ilvl w:val="0"/>
          <w:numId w:val="35"/>
        </w:numPr>
        <w:contextualSpacing/>
        <w:jc w:val="both"/>
        <w:rPr>
          <w:rFonts w:ascii="Arial" w:hAnsi="Arial" w:cs="Arial"/>
          <w:sz w:val="20"/>
          <w:szCs w:val="20"/>
        </w:rPr>
      </w:pPr>
      <w:r w:rsidRPr="00031B46">
        <w:rPr>
          <w:rFonts w:ascii="Arial" w:hAnsi="Arial" w:cs="Arial"/>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031B46">
        <w:rPr>
          <w:rFonts w:ascii="Arial" w:hAnsi="Arial" w:cs="Arial"/>
          <w:sz w:val="20"/>
          <w:szCs w:val="20"/>
        </w:rPr>
        <w:t>ePUAP</w:t>
      </w:r>
      <w:proofErr w:type="spellEnd"/>
      <w:r w:rsidRPr="00031B46">
        <w:rPr>
          <w:rFonts w:ascii="Arial" w:hAnsi="Arial" w:cs="Arial"/>
          <w:sz w:val="20"/>
          <w:szCs w:val="20"/>
        </w:rPr>
        <w:t xml:space="preserve">. Potwierdzeniem przekazania jest Urzędowe Potwierdzenie wygenerowane przez </w:t>
      </w:r>
      <w:proofErr w:type="spellStart"/>
      <w:r w:rsidRPr="00031B46">
        <w:rPr>
          <w:rFonts w:ascii="Arial" w:hAnsi="Arial" w:cs="Arial"/>
          <w:sz w:val="20"/>
          <w:szCs w:val="20"/>
        </w:rPr>
        <w:t>ePUAP</w:t>
      </w:r>
      <w:proofErr w:type="spellEnd"/>
      <w:r w:rsidRPr="00031B46">
        <w:rPr>
          <w:rFonts w:ascii="Arial" w:hAnsi="Arial" w:cs="Arial"/>
          <w:sz w:val="20"/>
          <w:szCs w:val="20"/>
        </w:rPr>
        <w:t>.</w:t>
      </w:r>
    </w:p>
    <w:p w:rsidR="008B259B" w:rsidRPr="00031B46" w:rsidRDefault="008B259B" w:rsidP="00D53155">
      <w:pPr>
        <w:numPr>
          <w:ilvl w:val="0"/>
          <w:numId w:val="35"/>
        </w:numPr>
        <w:contextualSpacing/>
        <w:jc w:val="both"/>
        <w:rPr>
          <w:rFonts w:ascii="Arial" w:hAnsi="Arial" w:cs="Arial"/>
          <w:sz w:val="20"/>
          <w:szCs w:val="20"/>
        </w:rPr>
      </w:pPr>
      <w:r w:rsidRPr="00031B46">
        <w:rPr>
          <w:rFonts w:ascii="Arial" w:hAnsi="Arial" w:cs="Arial"/>
          <w:sz w:val="20"/>
          <w:szCs w:val="20"/>
        </w:rPr>
        <w:t xml:space="preserve">Identyfikator postępowania i klucz publiczny dla danego postępowania o udzielenie zamówienia dostępne są na Liście wszystkich postępowań na </w:t>
      </w:r>
      <w:proofErr w:type="spellStart"/>
      <w:r w:rsidRPr="00031B46">
        <w:rPr>
          <w:rFonts w:ascii="Arial" w:hAnsi="Arial" w:cs="Arial"/>
          <w:sz w:val="20"/>
          <w:szCs w:val="20"/>
        </w:rPr>
        <w:t>miniPortalu</w:t>
      </w:r>
      <w:proofErr w:type="spellEnd"/>
      <w:r w:rsidRPr="00031B46">
        <w:rPr>
          <w:rFonts w:ascii="Arial" w:hAnsi="Arial" w:cs="Arial"/>
          <w:sz w:val="20"/>
          <w:szCs w:val="20"/>
        </w:rPr>
        <w:t xml:space="preserve"> oraz znajdują się w </w:t>
      </w:r>
      <w:r w:rsidR="004D2EE4">
        <w:rPr>
          <w:rFonts w:ascii="Arial" w:hAnsi="Arial" w:cs="Arial"/>
          <w:sz w:val="20"/>
          <w:szCs w:val="20"/>
        </w:rPr>
        <w:t>z</w:t>
      </w:r>
      <w:r w:rsidRPr="00031B46">
        <w:rPr>
          <w:rFonts w:ascii="Arial" w:hAnsi="Arial" w:cs="Arial"/>
          <w:sz w:val="20"/>
          <w:szCs w:val="20"/>
        </w:rPr>
        <w:t>ałączniku do SIWZ.</w:t>
      </w: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w:t>
      </w:r>
    </w:p>
    <w:p w:rsidR="00154B9A" w:rsidRPr="00247E07" w:rsidRDefault="00154B9A" w:rsidP="00A5535E">
      <w:pPr>
        <w:widowControl w:val="0"/>
        <w:suppressAutoHyphens/>
        <w:spacing w:after="0"/>
        <w:ind w:left="426"/>
        <w:rPr>
          <w:rFonts w:ascii="Arial" w:eastAsia="Lucida Sans Unicode" w:hAnsi="Arial" w:cs="Arial"/>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w:t>
      </w:r>
      <w:r w:rsidR="000D7EE9" w:rsidRPr="00247E07">
        <w:rPr>
          <w:rFonts w:ascii="Arial" w:eastAsia="Times New Roman" w:hAnsi="Arial" w:cs="Arial"/>
          <w:b/>
          <w:color w:val="000000" w:themeColor="text1"/>
          <w:kern w:val="1"/>
          <w:sz w:val="20"/>
          <w:szCs w:val="20"/>
          <w:lang w:eastAsia="pl-PL"/>
        </w:rPr>
        <w:t xml:space="preserve">ienia i termin jego realizacji </w:t>
      </w: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zamówienia</w:t>
      </w:r>
    </w:p>
    <w:p w:rsidR="002D4A25" w:rsidRDefault="002D4A25" w:rsidP="00247E07">
      <w:pPr>
        <w:spacing w:after="0"/>
        <w:rPr>
          <w:rFonts w:ascii="Arial" w:hAnsi="Arial" w:cs="Arial"/>
          <w:b/>
          <w:sz w:val="20"/>
          <w:szCs w:val="20"/>
        </w:rPr>
      </w:pPr>
    </w:p>
    <w:p w:rsidR="000C48DF" w:rsidRDefault="000C48DF" w:rsidP="000C48DF">
      <w:pPr>
        <w:tabs>
          <w:tab w:val="num" w:pos="540"/>
        </w:tabs>
        <w:jc w:val="both"/>
        <w:rPr>
          <w:rFonts w:ascii="Arial" w:hAnsi="Arial" w:cs="Arial"/>
          <w:b/>
          <w:color w:val="C00000"/>
          <w:sz w:val="20"/>
          <w:szCs w:val="20"/>
        </w:rPr>
      </w:pPr>
    </w:p>
    <w:p w:rsidR="00D05E29" w:rsidRPr="003406F2" w:rsidRDefault="00D05E29" w:rsidP="00D05E29">
      <w:pPr>
        <w:ind w:left="426"/>
        <w:jc w:val="both"/>
        <w:rPr>
          <w:rFonts w:ascii="Arial" w:hAnsi="Arial" w:cs="Arial"/>
          <w:color w:val="000000" w:themeColor="text1"/>
          <w:sz w:val="20"/>
          <w:szCs w:val="20"/>
          <w:u w:val="single"/>
        </w:rPr>
      </w:pPr>
      <w:r w:rsidRPr="003406F2">
        <w:rPr>
          <w:rFonts w:ascii="Arial" w:hAnsi="Arial" w:cs="Arial"/>
          <w:color w:val="000000" w:themeColor="text1"/>
          <w:sz w:val="20"/>
          <w:szCs w:val="20"/>
          <w:u w:val="single"/>
        </w:rPr>
        <w:t>Przedmiot zamówienia</w:t>
      </w:r>
    </w:p>
    <w:p w:rsidR="00D05E29" w:rsidRPr="003406F2" w:rsidRDefault="00D05E29" w:rsidP="00D05E29">
      <w:pPr>
        <w:tabs>
          <w:tab w:val="num" w:pos="540"/>
        </w:tabs>
        <w:ind w:left="426"/>
        <w:jc w:val="both"/>
        <w:rPr>
          <w:rFonts w:ascii="Arial" w:hAnsi="Arial" w:cs="Arial"/>
          <w:color w:val="000000" w:themeColor="text1"/>
          <w:sz w:val="20"/>
          <w:szCs w:val="20"/>
        </w:rPr>
      </w:pPr>
      <w:r w:rsidRPr="003406F2">
        <w:rPr>
          <w:rFonts w:ascii="Arial" w:hAnsi="Arial" w:cs="Arial"/>
          <w:color w:val="000000" w:themeColor="text1"/>
          <w:sz w:val="20"/>
          <w:szCs w:val="20"/>
        </w:rPr>
        <w:t xml:space="preserve">1. Przedmiotem zamówienia jest wykonanie usług polegających na kompleksowym zimowym utrzymaniu dróg na terenie miasta Piły w sezonie zimowym 2020/2021 </w:t>
      </w:r>
    </w:p>
    <w:p w:rsidR="00D05E29" w:rsidRPr="003406F2" w:rsidRDefault="00D05E29" w:rsidP="00D05E29">
      <w:pPr>
        <w:ind w:left="426"/>
        <w:jc w:val="both"/>
        <w:rPr>
          <w:rFonts w:ascii="Arial" w:hAnsi="Arial" w:cs="Arial"/>
          <w:color w:val="000000" w:themeColor="text1"/>
          <w:sz w:val="20"/>
          <w:szCs w:val="20"/>
        </w:rPr>
      </w:pPr>
      <w:r w:rsidRPr="003406F2">
        <w:rPr>
          <w:rFonts w:ascii="Arial" w:hAnsi="Arial" w:cs="Arial"/>
          <w:color w:val="000000" w:themeColor="text1"/>
          <w:sz w:val="20"/>
          <w:szCs w:val="20"/>
        </w:rPr>
        <w:t>2. Zadanie obejmuje działania prewencyjne, likwidację śliskości i odśnieżanie, przy użyciu własnych materiałów oraz własnego sprzętu i transportu</w:t>
      </w:r>
      <w:r w:rsidR="002A3C32">
        <w:rPr>
          <w:rFonts w:ascii="Arial" w:hAnsi="Arial" w:cs="Arial"/>
          <w:color w:val="000000" w:themeColor="text1"/>
          <w:sz w:val="20"/>
          <w:szCs w:val="20"/>
        </w:rPr>
        <w:t>,</w:t>
      </w:r>
      <w:r w:rsidRPr="003406F2">
        <w:rPr>
          <w:rFonts w:ascii="Arial" w:hAnsi="Arial" w:cs="Arial"/>
          <w:color w:val="000000" w:themeColor="text1"/>
          <w:sz w:val="20"/>
          <w:szCs w:val="20"/>
        </w:rPr>
        <w:t xml:space="preserve"> a w szczególności:</w:t>
      </w:r>
    </w:p>
    <w:p w:rsidR="00D05E29" w:rsidRPr="003406F2" w:rsidRDefault="00D05E29" w:rsidP="00D05E29">
      <w:pPr>
        <w:ind w:left="426"/>
        <w:jc w:val="both"/>
        <w:rPr>
          <w:rFonts w:ascii="Arial" w:hAnsi="Arial" w:cs="Arial"/>
          <w:color w:val="000000" w:themeColor="text1"/>
          <w:sz w:val="20"/>
          <w:szCs w:val="20"/>
        </w:rPr>
      </w:pPr>
      <w:r w:rsidRPr="003406F2">
        <w:rPr>
          <w:rFonts w:ascii="Arial" w:hAnsi="Arial" w:cs="Arial"/>
          <w:color w:val="000000" w:themeColor="text1"/>
          <w:sz w:val="20"/>
          <w:szCs w:val="20"/>
        </w:rPr>
        <w:t>a) mechaniczne i ręczne odśnieżnie jezdni, zatok postojowych, parkingów i zatok autobusowych,</w:t>
      </w:r>
    </w:p>
    <w:p w:rsidR="00D05E29" w:rsidRPr="003406F2" w:rsidRDefault="00D05E29" w:rsidP="00D05E29">
      <w:pPr>
        <w:ind w:left="426"/>
        <w:jc w:val="both"/>
        <w:rPr>
          <w:rFonts w:ascii="Arial" w:hAnsi="Arial" w:cs="Arial"/>
          <w:color w:val="000000" w:themeColor="text1"/>
          <w:sz w:val="20"/>
          <w:szCs w:val="20"/>
        </w:rPr>
      </w:pPr>
      <w:r w:rsidRPr="003406F2">
        <w:rPr>
          <w:rFonts w:ascii="Arial" w:hAnsi="Arial" w:cs="Arial"/>
          <w:color w:val="000000" w:themeColor="text1"/>
          <w:sz w:val="20"/>
          <w:szCs w:val="20"/>
        </w:rPr>
        <w:t xml:space="preserve">b) mechaniczne i ręczne odśnieżnie jezdni, zatok postojowych, parkingów i zatok autobusowych  wraz </w:t>
      </w:r>
      <w:r>
        <w:rPr>
          <w:rFonts w:ascii="Arial" w:hAnsi="Arial" w:cs="Arial"/>
          <w:color w:val="000000" w:themeColor="text1"/>
          <w:sz w:val="20"/>
          <w:szCs w:val="20"/>
        </w:rPr>
        <w:t xml:space="preserve">       </w:t>
      </w:r>
      <w:r w:rsidRPr="003406F2">
        <w:rPr>
          <w:rFonts w:ascii="Arial" w:hAnsi="Arial" w:cs="Arial"/>
          <w:color w:val="000000" w:themeColor="text1"/>
          <w:sz w:val="20"/>
          <w:szCs w:val="20"/>
        </w:rPr>
        <w:t xml:space="preserve">z równoczesnym posypywaniem, </w:t>
      </w:r>
    </w:p>
    <w:p w:rsidR="00D05E29" w:rsidRPr="003406F2" w:rsidRDefault="00D05E29" w:rsidP="00D05E29">
      <w:pPr>
        <w:ind w:left="426"/>
        <w:jc w:val="both"/>
        <w:rPr>
          <w:rFonts w:ascii="Arial" w:hAnsi="Arial" w:cs="Arial"/>
          <w:color w:val="000000" w:themeColor="text1"/>
          <w:sz w:val="20"/>
          <w:szCs w:val="20"/>
        </w:rPr>
      </w:pPr>
      <w:r w:rsidRPr="003406F2">
        <w:rPr>
          <w:rFonts w:ascii="Arial" w:hAnsi="Arial" w:cs="Arial"/>
          <w:color w:val="000000" w:themeColor="text1"/>
          <w:sz w:val="20"/>
          <w:szCs w:val="20"/>
        </w:rPr>
        <w:t>c) mechaniczne i ręczne odśnieżanie chodników i dróg rowerowych z równoczesnym posypywaniem,</w:t>
      </w:r>
    </w:p>
    <w:p w:rsidR="00D05E29" w:rsidRPr="003406F2" w:rsidRDefault="00D05E29" w:rsidP="00D05E29">
      <w:pPr>
        <w:ind w:left="426"/>
        <w:jc w:val="both"/>
        <w:rPr>
          <w:rFonts w:ascii="Arial" w:hAnsi="Arial" w:cs="Arial"/>
          <w:color w:val="000000" w:themeColor="text1"/>
          <w:sz w:val="20"/>
          <w:szCs w:val="20"/>
        </w:rPr>
      </w:pPr>
      <w:r w:rsidRPr="003406F2">
        <w:rPr>
          <w:rFonts w:ascii="Arial" w:hAnsi="Arial" w:cs="Arial"/>
          <w:color w:val="000000" w:themeColor="text1"/>
          <w:sz w:val="20"/>
          <w:szCs w:val="20"/>
        </w:rPr>
        <w:lastRenderedPageBreak/>
        <w:t xml:space="preserve">d) zwalczanie śliskości na jezdniach, zatokach postojowych, zatokach autobusowych chodnikach i drogach rowerowych przy pomocy środków chemicznych i </w:t>
      </w:r>
      <w:proofErr w:type="spellStart"/>
      <w:r w:rsidRPr="003406F2">
        <w:rPr>
          <w:rFonts w:ascii="Arial" w:hAnsi="Arial" w:cs="Arial"/>
          <w:color w:val="000000" w:themeColor="text1"/>
          <w:sz w:val="20"/>
          <w:szCs w:val="20"/>
        </w:rPr>
        <w:t>uszorstniających</w:t>
      </w:r>
      <w:proofErr w:type="spellEnd"/>
      <w:r w:rsidRPr="003406F2">
        <w:rPr>
          <w:rFonts w:ascii="Arial" w:hAnsi="Arial" w:cs="Arial"/>
          <w:color w:val="000000" w:themeColor="text1"/>
          <w:sz w:val="20"/>
          <w:szCs w:val="20"/>
        </w:rPr>
        <w:t>,</w:t>
      </w:r>
    </w:p>
    <w:p w:rsidR="00D05E29" w:rsidRPr="003406F2" w:rsidRDefault="00D05E29" w:rsidP="00D05E29">
      <w:pPr>
        <w:ind w:left="426"/>
        <w:jc w:val="both"/>
        <w:rPr>
          <w:rFonts w:ascii="Arial" w:hAnsi="Arial" w:cs="Arial"/>
          <w:color w:val="000000" w:themeColor="text1"/>
          <w:sz w:val="20"/>
          <w:szCs w:val="20"/>
        </w:rPr>
      </w:pPr>
      <w:r w:rsidRPr="003406F2">
        <w:rPr>
          <w:rFonts w:ascii="Arial" w:hAnsi="Arial" w:cs="Arial"/>
          <w:color w:val="000000" w:themeColor="text1"/>
          <w:sz w:val="20"/>
          <w:szCs w:val="20"/>
        </w:rPr>
        <w:t>e) zlecenia dodatkowe - utrzymanie zimowe,</w:t>
      </w:r>
    </w:p>
    <w:p w:rsidR="00D05E29" w:rsidRPr="003406F2" w:rsidRDefault="00D05E29" w:rsidP="00D05E29">
      <w:pPr>
        <w:ind w:left="426"/>
        <w:jc w:val="both"/>
        <w:rPr>
          <w:rFonts w:ascii="Arial" w:hAnsi="Arial" w:cs="Arial"/>
          <w:color w:val="000000" w:themeColor="text1"/>
          <w:sz w:val="20"/>
          <w:szCs w:val="20"/>
        </w:rPr>
      </w:pPr>
      <w:r w:rsidRPr="003406F2">
        <w:rPr>
          <w:rFonts w:ascii="Arial" w:hAnsi="Arial" w:cs="Arial"/>
          <w:color w:val="000000" w:themeColor="text1"/>
          <w:sz w:val="20"/>
          <w:szCs w:val="20"/>
        </w:rPr>
        <w:t>f) wywóz śniegu i lodu,</w:t>
      </w:r>
    </w:p>
    <w:p w:rsidR="00D05E29" w:rsidRPr="003406F2" w:rsidRDefault="00D05E29" w:rsidP="00D05E29">
      <w:pPr>
        <w:tabs>
          <w:tab w:val="num" w:pos="540"/>
        </w:tabs>
        <w:ind w:left="426"/>
        <w:jc w:val="both"/>
        <w:rPr>
          <w:rFonts w:ascii="Arial" w:hAnsi="Arial" w:cs="Arial"/>
          <w:color w:val="000000" w:themeColor="text1"/>
          <w:sz w:val="20"/>
          <w:szCs w:val="20"/>
        </w:rPr>
      </w:pPr>
      <w:r w:rsidRPr="003406F2">
        <w:rPr>
          <w:rFonts w:ascii="Arial" w:hAnsi="Arial" w:cs="Arial"/>
          <w:color w:val="000000" w:themeColor="text1"/>
          <w:sz w:val="20"/>
          <w:szCs w:val="20"/>
        </w:rPr>
        <w:t>g) gotowość do świadczenia usług, polegająca na zapewnieniu dyspozycyjności sprzętu i pracowników odpowiedzialnych za należyte wykonanie usług.</w:t>
      </w:r>
    </w:p>
    <w:p w:rsidR="000C48DF" w:rsidRPr="000C48DF" w:rsidRDefault="000C48DF" w:rsidP="000C48DF">
      <w:pPr>
        <w:tabs>
          <w:tab w:val="num" w:pos="540"/>
        </w:tabs>
        <w:ind w:left="709"/>
        <w:jc w:val="both"/>
        <w:rPr>
          <w:rFonts w:ascii="Arial" w:hAnsi="Arial" w:cs="Arial"/>
          <w:color w:val="C00000"/>
          <w:sz w:val="20"/>
          <w:szCs w:val="20"/>
        </w:rPr>
      </w:pPr>
    </w:p>
    <w:p w:rsidR="000C48DF" w:rsidRPr="00FB10D1" w:rsidRDefault="000C48DF" w:rsidP="000C48DF">
      <w:pPr>
        <w:pStyle w:val="Nagwek1"/>
        <w:numPr>
          <w:ilvl w:val="0"/>
          <w:numId w:val="0"/>
        </w:numPr>
        <w:spacing w:after="200" w:line="276" w:lineRule="auto"/>
        <w:rPr>
          <w:rFonts w:ascii="Arial" w:hAnsi="Arial" w:cs="Arial"/>
          <w:sz w:val="20"/>
          <w:szCs w:val="20"/>
          <w:u w:val="single"/>
        </w:rPr>
      </w:pPr>
      <w:r w:rsidRPr="00FB10D1">
        <w:rPr>
          <w:rFonts w:ascii="Arial" w:hAnsi="Arial" w:cs="Arial"/>
          <w:sz w:val="20"/>
          <w:szCs w:val="20"/>
          <w:u w:val="single"/>
        </w:rPr>
        <w:t>Szczegółowy opis przedmiotu zamówienia</w:t>
      </w:r>
    </w:p>
    <w:p w:rsidR="000C48DF" w:rsidRPr="00FB10D1" w:rsidRDefault="000C48DF" w:rsidP="000C48DF">
      <w:pPr>
        <w:rPr>
          <w:rFonts w:ascii="Arial" w:hAnsi="Arial" w:cs="Arial"/>
          <w:sz w:val="20"/>
          <w:szCs w:val="20"/>
          <w:lang w:eastAsia="pl-PL"/>
        </w:rPr>
      </w:pPr>
    </w:p>
    <w:p w:rsidR="000C48DF" w:rsidRDefault="000C48DF" w:rsidP="000C48DF">
      <w:pPr>
        <w:pStyle w:val="Nagwek1"/>
        <w:numPr>
          <w:ilvl w:val="0"/>
          <w:numId w:val="0"/>
        </w:numPr>
        <w:spacing w:after="200" w:line="276" w:lineRule="auto"/>
        <w:rPr>
          <w:rFonts w:ascii="Arial" w:hAnsi="Arial" w:cs="Arial"/>
          <w:sz w:val="20"/>
          <w:szCs w:val="20"/>
          <w:u w:val="single"/>
        </w:rPr>
      </w:pPr>
      <w:r w:rsidRPr="00FB10D1">
        <w:rPr>
          <w:rFonts w:ascii="Arial" w:hAnsi="Arial" w:cs="Arial"/>
          <w:sz w:val="20"/>
          <w:szCs w:val="20"/>
          <w:u w:val="single"/>
        </w:rPr>
        <w:t>Podstawowe obowiązki Wykonawcy</w:t>
      </w:r>
    </w:p>
    <w:p w:rsidR="000C48DF" w:rsidRPr="000C48DF" w:rsidRDefault="000C48DF" w:rsidP="000C48DF">
      <w:pPr>
        <w:rPr>
          <w:lang w:eastAsia="pl-PL"/>
        </w:rPr>
      </w:pPr>
    </w:p>
    <w:p w:rsidR="000C48DF" w:rsidRDefault="000C48DF" w:rsidP="00D53155">
      <w:pPr>
        <w:pStyle w:val="Nagwek1"/>
        <w:numPr>
          <w:ilvl w:val="0"/>
          <w:numId w:val="41"/>
        </w:numPr>
        <w:spacing w:after="200" w:line="276" w:lineRule="auto"/>
        <w:ind w:left="714" w:hanging="357"/>
        <w:rPr>
          <w:rFonts w:ascii="Arial" w:hAnsi="Arial" w:cs="Arial"/>
          <w:b w:val="0"/>
          <w:sz w:val="20"/>
          <w:szCs w:val="20"/>
        </w:rPr>
      </w:pPr>
      <w:r w:rsidRPr="00FB10D1">
        <w:rPr>
          <w:rFonts w:ascii="Arial" w:hAnsi="Arial" w:cs="Arial"/>
          <w:b w:val="0"/>
          <w:sz w:val="20"/>
          <w:szCs w:val="20"/>
        </w:rPr>
        <w:t xml:space="preserve">Wykonawca zobowiązany jest do zakupienia, przygotowania i składowania własnym staraniem i na własny koszt niezbędnej ilości środków chemicznych i </w:t>
      </w:r>
      <w:proofErr w:type="spellStart"/>
      <w:r w:rsidRPr="00FB10D1">
        <w:rPr>
          <w:rFonts w:ascii="Arial" w:hAnsi="Arial" w:cs="Arial"/>
          <w:b w:val="0"/>
          <w:sz w:val="20"/>
          <w:szCs w:val="20"/>
        </w:rPr>
        <w:t>uszorstniających</w:t>
      </w:r>
      <w:proofErr w:type="spellEnd"/>
      <w:r w:rsidRPr="00FB10D1">
        <w:rPr>
          <w:rFonts w:ascii="Arial" w:hAnsi="Arial" w:cs="Arial"/>
          <w:b w:val="0"/>
          <w:sz w:val="20"/>
          <w:szCs w:val="20"/>
        </w:rPr>
        <w:t>. Zapas przygotowanych materiałów do zwalczania śliskości zimowej musi gwarantować ciągłość działań. Wykonawca musi dysponować  magazynem do przechowywania  min. 1300 ton soli, środków chemicznych i min. 200 ton piasku.</w:t>
      </w:r>
    </w:p>
    <w:p w:rsidR="000C48DF" w:rsidRPr="000C48DF" w:rsidRDefault="000C48DF" w:rsidP="00D53155">
      <w:pPr>
        <w:pStyle w:val="Akapitzlist"/>
        <w:numPr>
          <w:ilvl w:val="0"/>
          <w:numId w:val="41"/>
        </w:numPr>
        <w:spacing w:after="200" w:line="276" w:lineRule="auto"/>
        <w:ind w:left="714" w:hanging="357"/>
        <w:jc w:val="both"/>
      </w:pPr>
      <w:r w:rsidRPr="000C48DF">
        <w:rPr>
          <w:rFonts w:ascii="Arial" w:hAnsi="Arial" w:cs="Arial"/>
          <w:sz w:val="20"/>
          <w:szCs w:val="20"/>
        </w:rPr>
        <w:t>Zamawiający zastrzega sobie prawo do przeprowadzenia ko</w:t>
      </w:r>
      <w:r>
        <w:rPr>
          <w:rFonts w:ascii="Arial" w:hAnsi="Arial" w:cs="Arial"/>
          <w:sz w:val="20"/>
          <w:szCs w:val="20"/>
        </w:rPr>
        <w:t xml:space="preserve">ntroli ilości i jakości środków </w:t>
      </w:r>
      <w:r w:rsidRPr="000C48DF">
        <w:rPr>
          <w:rFonts w:ascii="Arial" w:hAnsi="Arial" w:cs="Arial"/>
          <w:sz w:val="20"/>
          <w:szCs w:val="20"/>
        </w:rPr>
        <w:t xml:space="preserve">chemicznych i </w:t>
      </w:r>
      <w:proofErr w:type="spellStart"/>
      <w:r w:rsidRPr="000C48DF">
        <w:rPr>
          <w:rFonts w:ascii="Arial" w:hAnsi="Arial" w:cs="Arial"/>
          <w:sz w:val="20"/>
          <w:szCs w:val="20"/>
        </w:rPr>
        <w:t>uszorstniających</w:t>
      </w:r>
      <w:proofErr w:type="spellEnd"/>
      <w:r w:rsidRPr="000C48DF">
        <w:rPr>
          <w:rFonts w:ascii="Arial" w:hAnsi="Arial" w:cs="Arial"/>
          <w:sz w:val="20"/>
          <w:szCs w:val="20"/>
        </w:rPr>
        <w:t xml:space="preserve"> zgromadzonych na terenie bazy sprzętowo-materiałowej, a także do ponowienia kontroli w trakcie trwania sezonu oraz podczas realizacji prac.</w:t>
      </w:r>
    </w:p>
    <w:p w:rsidR="000C48DF" w:rsidRPr="000C48DF" w:rsidRDefault="000C48DF" w:rsidP="000C48DF">
      <w:pPr>
        <w:pStyle w:val="Akapitzlist"/>
        <w:spacing w:after="200" w:line="276" w:lineRule="auto"/>
        <w:ind w:left="714"/>
        <w:jc w:val="both"/>
      </w:pPr>
    </w:p>
    <w:p w:rsidR="000C48DF" w:rsidRDefault="000C48DF" w:rsidP="00D53155">
      <w:pPr>
        <w:pStyle w:val="Akapitzlist"/>
        <w:numPr>
          <w:ilvl w:val="0"/>
          <w:numId w:val="41"/>
        </w:numPr>
        <w:spacing w:after="200" w:line="276" w:lineRule="auto"/>
        <w:ind w:left="714" w:hanging="357"/>
        <w:jc w:val="both"/>
      </w:pPr>
      <w:r w:rsidRPr="000C48DF">
        <w:rPr>
          <w:rFonts w:ascii="Arial" w:hAnsi="Arial" w:cs="Arial"/>
          <w:sz w:val="20"/>
          <w:szCs w:val="20"/>
        </w:rPr>
        <w:t>Wykonawca musi dysponować sprzętem w  minimalnej ilości : 7 solarek sprawnych z nośnikiem do posypywania i odśnieżania jezdni, 3 spr</w:t>
      </w:r>
      <w:r>
        <w:rPr>
          <w:rFonts w:ascii="Arial" w:hAnsi="Arial" w:cs="Arial"/>
          <w:sz w:val="20"/>
          <w:szCs w:val="20"/>
        </w:rPr>
        <w:t>awne piaskarki przystosowane do</w:t>
      </w:r>
      <w:r w:rsidRPr="000C48DF">
        <w:rPr>
          <w:rFonts w:ascii="Arial" w:hAnsi="Arial" w:cs="Arial"/>
          <w:sz w:val="20"/>
          <w:szCs w:val="20"/>
        </w:rPr>
        <w:t xml:space="preserve"> odśnieżania </w:t>
      </w:r>
      <w:r>
        <w:rPr>
          <w:rFonts w:ascii="Arial" w:hAnsi="Arial" w:cs="Arial"/>
          <w:sz w:val="20"/>
          <w:szCs w:val="20"/>
        </w:rPr>
        <w:t xml:space="preserve">                                </w:t>
      </w:r>
      <w:r w:rsidRPr="000C48DF">
        <w:rPr>
          <w:rFonts w:ascii="Arial" w:hAnsi="Arial" w:cs="Arial"/>
          <w:sz w:val="20"/>
          <w:szCs w:val="20"/>
        </w:rPr>
        <w:t>i posypywania chodników.  Sprzęt musi być wyposażony  w urządzenia monitorujące jego pracę.</w:t>
      </w:r>
    </w:p>
    <w:p w:rsidR="000C48DF" w:rsidRPr="000C48DF" w:rsidRDefault="000C48DF" w:rsidP="000C48DF">
      <w:pPr>
        <w:pStyle w:val="Akapitzlist"/>
        <w:spacing w:after="200" w:line="276" w:lineRule="auto"/>
        <w:ind w:left="714"/>
        <w:jc w:val="both"/>
      </w:pPr>
    </w:p>
    <w:p w:rsidR="000C48DF" w:rsidRDefault="000C48DF" w:rsidP="00D53155">
      <w:pPr>
        <w:pStyle w:val="Akapitzlist"/>
        <w:numPr>
          <w:ilvl w:val="0"/>
          <w:numId w:val="41"/>
        </w:numPr>
        <w:spacing w:after="200" w:line="276" w:lineRule="auto"/>
        <w:ind w:left="714" w:hanging="357"/>
        <w:jc w:val="both"/>
      </w:pPr>
      <w:r w:rsidRPr="000C48DF">
        <w:rPr>
          <w:rFonts w:ascii="Arial" w:hAnsi="Arial" w:cs="Arial"/>
          <w:sz w:val="20"/>
          <w:szCs w:val="20"/>
        </w:rPr>
        <w:t>Wykonawca musi dysponować dostateczną ilością osób potrzebną do wykonania zadań objętych przedmiotowym zamówieniem.</w:t>
      </w:r>
    </w:p>
    <w:p w:rsidR="000C48DF" w:rsidRPr="000C48DF" w:rsidRDefault="000C48DF" w:rsidP="000C48DF">
      <w:pPr>
        <w:pStyle w:val="Akapitzlist"/>
        <w:spacing w:after="200" w:line="276" w:lineRule="auto"/>
        <w:ind w:left="714"/>
        <w:jc w:val="both"/>
      </w:pPr>
    </w:p>
    <w:p w:rsidR="000C48DF" w:rsidRPr="000C48DF" w:rsidRDefault="000C48DF" w:rsidP="00D53155">
      <w:pPr>
        <w:pStyle w:val="Akapitzlist"/>
        <w:numPr>
          <w:ilvl w:val="0"/>
          <w:numId w:val="41"/>
        </w:numPr>
        <w:spacing w:after="200" w:line="276" w:lineRule="auto"/>
        <w:ind w:left="714" w:hanging="357"/>
        <w:jc w:val="both"/>
      </w:pPr>
      <w:r w:rsidRPr="000C48DF">
        <w:rPr>
          <w:rFonts w:ascii="Arial" w:hAnsi="Arial" w:cs="Arial"/>
          <w:sz w:val="20"/>
          <w:szCs w:val="20"/>
        </w:rPr>
        <w:t>Wykonawca jest zobowiązany do stosowania</w:t>
      </w:r>
    </w:p>
    <w:p w:rsidR="000C48DF" w:rsidRPr="00FB10D1" w:rsidRDefault="000C48DF" w:rsidP="000C48DF">
      <w:pPr>
        <w:tabs>
          <w:tab w:val="num" w:pos="426"/>
        </w:tabs>
        <w:ind w:left="709"/>
        <w:jc w:val="both"/>
        <w:rPr>
          <w:rFonts w:ascii="Arial" w:hAnsi="Arial" w:cs="Arial"/>
          <w:sz w:val="20"/>
          <w:szCs w:val="20"/>
        </w:rPr>
      </w:pPr>
      <w:r w:rsidRPr="00FB10D1">
        <w:rPr>
          <w:rFonts w:ascii="Arial" w:hAnsi="Arial" w:cs="Arial"/>
          <w:sz w:val="20"/>
          <w:szCs w:val="20"/>
        </w:rPr>
        <w:t xml:space="preserve">a) Rozporządzenia Ministra Środowiska z dnia 27 października 2005 roku w sprawie rodzaju </w:t>
      </w:r>
      <w:r>
        <w:rPr>
          <w:rFonts w:ascii="Arial" w:hAnsi="Arial" w:cs="Arial"/>
          <w:sz w:val="20"/>
          <w:szCs w:val="20"/>
        </w:rPr>
        <w:t xml:space="preserve">                         </w:t>
      </w:r>
      <w:r w:rsidRPr="00FB10D1">
        <w:rPr>
          <w:rFonts w:ascii="Arial" w:hAnsi="Arial" w:cs="Arial"/>
          <w:sz w:val="20"/>
          <w:szCs w:val="20"/>
        </w:rPr>
        <w:t xml:space="preserve">i warunków stosowania środków, jakie mogą być używane na drogach publicznych oraz ulicach </w:t>
      </w:r>
      <w:r>
        <w:rPr>
          <w:rFonts w:ascii="Arial" w:hAnsi="Arial" w:cs="Arial"/>
          <w:sz w:val="20"/>
          <w:szCs w:val="20"/>
        </w:rPr>
        <w:t xml:space="preserve">                             </w:t>
      </w:r>
      <w:r w:rsidRPr="00FB10D1">
        <w:rPr>
          <w:rFonts w:ascii="Arial" w:hAnsi="Arial" w:cs="Arial"/>
          <w:sz w:val="20"/>
          <w:szCs w:val="20"/>
        </w:rPr>
        <w:t>i placach (Dz. U. 2005  Nr 230 poz. 1960). Na drogach publicznych i ulicach środki chemiczne powinny być stosowane w sposób najmniej szkodzący terenom zieleni oraz drzewostanowi. Posypywanie nawierzchni piaskiem bądź środkami chemicznymi musi zostać poprzedzone mechanicznym odgarnięciem śniegu;</w:t>
      </w:r>
    </w:p>
    <w:p w:rsidR="000C48DF" w:rsidRPr="00FB10D1" w:rsidRDefault="000C48DF" w:rsidP="000C48DF">
      <w:pPr>
        <w:tabs>
          <w:tab w:val="num" w:pos="426"/>
        </w:tabs>
        <w:ind w:left="709"/>
        <w:jc w:val="both"/>
        <w:rPr>
          <w:rFonts w:ascii="Arial" w:hAnsi="Arial" w:cs="Arial"/>
          <w:sz w:val="20"/>
          <w:szCs w:val="20"/>
        </w:rPr>
      </w:pPr>
      <w:r w:rsidRPr="00FB10D1">
        <w:rPr>
          <w:rFonts w:ascii="Arial" w:hAnsi="Arial" w:cs="Arial"/>
          <w:sz w:val="20"/>
          <w:szCs w:val="20"/>
        </w:rPr>
        <w:t>b) Ustawy z dnia 16 kwietnia 2004 r. o ochronie przyrody (</w:t>
      </w:r>
      <w:proofErr w:type="spellStart"/>
      <w:r w:rsidRPr="00FB10D1">
        <w:rPr>
          <w:rFonts w:ascii="Arial" w:hAnsi="Arial" w:cs="Arial"/>
          <w:sz w:val="20"/>
          <w:szCs w:val="20"/>
        </w:rPr>
        <w:t>t.j</w:t>
      </w:r>
      <w:proofErr w:type="spellEnd"/>
      <w:r w:rsidRPr="00FB10D1">
        <w:rPr>
          <w:rFonts w:ascii="Arial" w:hAnsi="Arial" w:cs="Arial"/>
          <w:sz w:val="20"/>
          <w:szCs w:val="20"/>
        </w:rPr>
        <w:t xml:space="preserve">. Dz. U. z 2020, poz. 55 ). Stosujący środki chemiczne  w sposób znacząco szkodzący terenom zieleni i </w:t>
      </w:r>
      <w:proofErr w:type="spellStart"/>
      <w:r w:rsidRPr="00FB10D1">
        <w:rPr>
          <w:rFonts w:ascii="Arial" w:hAnsi="Arial" w:cs="Arial"/>
          <w:sz w:val="20"/>
          <w:szCs w:val="20"/>
        </w:rPr>
        <w:t>zadrzewieniom</w:t>
      </w:r>
      <w:proofErr w:type="spellEnd"/>
      <w:r w:rsidRPr="00FB10D1">
        <w:rPr>
          <w:rFonts w:ascii="Arial" w:hAnsi="Arial" w:cs="Arial"/>
          <w:sz w:val="20"/>
          <w:szCs w:val="20"/>
        </w:rPr>
        <w:t xml:space="preserve">  – podlega karze aresztu lub grzywny.</w:t>
      </w:r>
    </w:p>
    <w:p w:rsidR="000C48DF" w:rsidRPr="000C48DF" w:rsidRDefault="000C48DF" w:rsidP="00D53155">
      <w:pPr>
        <w:pStyle w:val="Akapitzlist"/>
        <w:numPr>
          <w:ilvl w:val="0"/>
          <w:numId w:val="42"/>
        </w:numPr>
        <w:tabs>
          <w:tab w:val="num" w:pos="0"/>
        </w:tabs>
        <w:spacing w:line="276" w:lineRule="auto"/>
        <w:ind w:left="714" w:hanging="357"/>
        <w:jc w:val="both"/>
        <w:rPr>
          <w:rFonts w:ascii="Arial" w:hAnsi="Arial" w:cs="Arial"/>
          <w:sz w:val="20"/>
          <w:szCs w:val="20"/>
        </w:rPr>
      </w:pPr>
      <w:r w:rsidRPr="000C48DF">
        <w:rPr>
          <w:rFonts w:ascii="Arial" w:hAnsi="Arial" w:cs="Arial"/>
          <w:iCs/>
          <w:sz w:val="20"/>
          <w:szCs w:val="20"/>
        </w:rPr>
        <w:t>Zamawiający wymaga prowadzenia przez Wykonawcę nadzoru w terenie nad prowadzeniem prac zgodnie ze standardem opisu przedmiotu zamówienia oraz obowiązującymi aktami prawnymi.</w:t>
      </w:r>
    </w:p>
    <w:p w:rsidR="000C48DF" w:rsidRPr="000C48DF" w:rsidRDefault="000C48DF" w:rsidP="000C48DF">
      <w:pPr>
        <w:pStyle w:val="Akapitzlist"/>
        <w:spacing w:line="276" w:lineRule="auto"/>
        <w:ind w:left="714"/>
        <w:jc w:val="both"/>
        <w:rPr>
          <w:rFonts w:ascii="Arial" w:hAnsi="Arial" w:cs="Arial"/>
          <w:sz w:val="20"/>
          <w:szCs w:val="20"/>
        </w:rPr>
      </w:pPr>
    </w:p>
    <w:p w:rsidR="000C48DF" w:rsidRPr="000C48DF" w:rsidRDefault="000C48DF" w:rsidP="00D53155">
      <w:pPr>
        <w:pStyle w:val="Akapitzlist"/>
        <w:numPr>
          <w:ilvl w:val="0"/>
          <w:numId w:val="42"/>
        </w:numPr>
        <w:tabs>
          <w:tab w:val="num" w:pos="0"/>
        </w:tabs>
        <w:spacing w:line="276" w:lineRule="auto"/>
        <w:ind w:left="714" w:hanging="357"/>
        <w:jc w:val="both"/>
        <w:rPr>
          <w:rFonts w:ascii="Arial" w:hAnsi="Arial" w:cs="Arial"/>
          <w:sz w:val="20"/>
          <w:szCs w:val="20"/>
        </w:rPr>
      </w:pPr>
      <w:r w:rsidRPr="000C48DF">
        <w:rPr>
          <w:rFonts w:ascii="Arial" w:hAnsi="Arial" w:cs="Arial"/>
          <w:color w:val="000000" w:themeColor="text1"/>
          <w:sz w:val="20"/>
          <w:szCs w:val="20"/>
        </w:rPr>
        <w:t>Wykonawca zobowiązany jest każdorazowo powiadomić Zamawiającego o rozpoczęciu akcji zimowej e-m</w:t>
      </w:r>
      <w:r w:rsidR="002A3C32">
        <w:rPr>
          <w:rFonts w:ascii="Arial" w:hAnsi="Arial" w:cs="Arial"/>
          <w:color w:val="000000" w:themeColor="text1"/>
          <w:sz w:val="20"/>
          <w:szCs w:val="20"/>
        </w:rPr>
        <w:t>a</w:t>
      </w:r>
      <w:r w:rsidRPr="000C48DF">
        <w:rPr>
          <w:rFonts w:ascii="Arial" w:hAnsi="Arial" w:cs="Arial"/>
          <w:color w:val="000000" w:themeColor="text1"/>
          <w:sz w:val="20"/>
          <w:szCs w:val="20"/>
        </w:rPr>
        <w:t>ilowo lub telefonicznie w godzinach pracy Zamawiającego.</w:t>
      </w:r>
    </w:p>
    <w:p w:rsidR="000C48DF" w:rsidRPr="000C48DF" w:rsidRDefault="000C48DF" w:rsidP="000C48DF">
      <w:pPr>
        <w:pStyle w:val="Akapitzlist"/>
        <w:spacing w:line="276" w:lineRule="auto"/>
        <w:ind w:left="714"/>
        <w:jc w:val="both"/>
        <w:rPr>
          <w:rFonts w:ascii="Arial" w:hAnsi="Arial" w:cs="Arial"/>
          <w:sz w:val="20"/>
          <w:szCs w:val="20"/>
        </w:rPr>
      </w:pPr>
    </w:p>
    <w:p w:rsidR="000C48DF" w:rsidRPr="000C48DF" w:rsidRDefault="000C48DF" w:rsidP="00D53155">
      <w:pPr>
        <w:pStyle w:val="Akapitzlist"/>
        <w:numPr>
          <w:ilvl w:val="0"/>
          <w:numId w:val="42"/>
        </w:numPr>
        <w:tabs>
          <w:tab w:val="num" w:pos="0"/>
        </w:tabs>
        <w:spacing w:line="276" w:lineRule="auto"/>
        <w:ind w:left="714" w:hanging="357"/>
        <w:jc w:val="both"/>
        <w:rPr>
          <w:rFonts w:ascii="Arial" w:hAnsi="Arial" w:cs="Arial"/>
          <w:sz w:val="20"/>
          <w:szCs w:val="20"/>
        </w:rPr>
      </w:pPr>
      <w:r w:rsidRPr="000C48DF">
        <w:rPr>
          <w:rFonts w:ascii="Arial" w:hAnsi="Arial" w:cs="Arial"/>
          <w:color w:val="000000" w:themeColor="text1"/>
          <w:sz w:val="20"/>
          <w:szCs w:val="20"/>
        </w:rPr>
        <w:t xml:space="preserve">Wykonawca zobowiązany jest do składania codziennych meldunków z prowadzenia akcji zimowej. </w:t>
      </w:r>
      <w:r w:rsidRPr="000C48DF">
        <w:rPr>
          <w:rFonts w:ascii="Arial" w:hAnsi="Arial" w:cs="Arial"/>
          <w:color w:val="000000" w:themeColor="text1"/>
          <w:sz w:val="20"/>
          <w:szCs w:val="20"/>
        </w:rPr>
        <w:lastRenderedPageBreak/>
        <w:t>Meldunki należy składać do Zarządu Dróg i Zieleni w Pile do godz. 8</w:t>
      </w:r>
      <w:r w:rsidRPr="000C48DF">
        <w:rPr>
          <w:rFonts w:ascii="Arial" w:hAnsi="Arial" w:cs="Arial"/>
          <w:color w:val="000000" w:themeColor="text1"/>
          <w:sz w:val="20"/>
          <w:szCs w:val="20"/>
          <w:u w:val="single"/>
          <w:vertAlign w:val="superscript"/>
        </w:rPr>
        <w:t>oo</w:t>
      </w:r>
      <w:r w:rsidRPr="000C48DF">
        <w:rPr>
          <w:rFonts w:ascii="Arial" w:hAnsi="Arial" w:cs="Arial"/>
          <w:color w:val="000000" w:themeColor="text1"/>
          <w:sz w:val="20"/>
          <w:szCs w:val="20"/>
        </w:rPr>
        <w:t xml:space="preserve"> na adres e-mail: drogi@zdiz.pila.pl. Meldunki powinny zawierać informacje o stanie jezdni, chodników i ścieżek rowerowych, pracy sprzętu i ludzi oraz warunków atmosferycznych (temp. otoczenia), godzinę rozpoczęcia i zakończenia akcji zimowej.</w:t>
      </w:r>
    </w:p>
    <w:p w:rsidR="000C48DF" w:rsidRPr="000C48DF" w:rsidRDefault="000C48DF" w:rsidP="000C48DF">
      <w:pPr>
        <w:pStyle w:val="Akapitzlist"/>
        <w:spacing w:line="276" w:lineRule="auto"/>
        <w:ind w:left="714"/>
        <w:jc w:val="both"/>
        <w:rPr>
          <w:rFonts w:ascii="Arial" w:hAnsi="Arial" w:cs="Arial"/>
          <w:sz w:val="20"/>
          <w:szCs w:val="20"/>
        </w:rPr>
      </w:pPr>
    </w:p>
    <w:p w:rsidR="000C48DF" w:rsidRPr="000C48DF" w:rsidRDefault="000C48DF" w:rsidP="00D53155">
      <w:pPr>
        <w:pStyle w:val="Akapitzlist"/>
        <w:numPr>
          <w:ilvl w:val="0"/>
          <w:numId w:val="42"/>
        </w:numPr>
        <w:tabs>
          <w:tab w:val="num" w:pos="0"/>
        </w:tabs>
        <w:spacing w:line="276" w:lineRule="auto"/>
        <w:ind w:left="714" w:hanging="357"/>
        <w:jc w:val="both"/>
        <w:rPr>
          <w:rFonts w:ascii="Arial" w:hAnsi="Arial" w:cs="Arial"/>
          <w:sz w:val="20"/>
          <w:szCs w:val="20"/>
        </w:rPr>
      </w:pPr>
      <w:r w:rsidRPr="000C48DF">
        <w:rPr>
          <w:rFonts w:ascii="Arial" w:hAnsi="Arial" w:cs="Arial"/>
          <w:sz w:val="20"/>
          <w:szCs w:val="20"/>
        </w:rPr>
        <w:t>Wykonawca udostępni wraz z meldunkami z przeprowadzonej akcji zimowej wydruki GPS w celu weryfikacji. Wydruk powinien zawierać datę przejazdu pojazdu i w sposób czytelny obrazować wszystkie oczyszczone ulice.</w:t>
      </w:r>
    </w:p>
    <w:p w:rsidR="000C48DF" w:rsidRDefault="000C48DF" w:rsidP="000C48DF">
      <w:pPr>
        <w:pStyle w:val="Akapitzlist"/>
        <w:spacing w:line="276" w:lineRule="auto"/>
        <w:ind w:left="714"/>
        <w:jc w:val="both"/>
        <w:rPr>
          <w:rFonts w:ascii="Arial" w:hAnsi="Arial" w:cs="Arial"/>
          <w:sz w:val="20"/>
          <w:szCs w:val="20"/>
        </w:rPr>
      </w:pPr>
    </w:p>
    <w:p w:rsidR="000C48DF" w:rsidRPr="000C48DF" w:rsidRDefault="000C48DF" w:rsidP="00D53155">
      <w:pPr>
        <w:pStyle w:val="Akapitzlist"/>
        <w:numPr>
          <w:ilvl w:val="0"/>
          <w:numId w:val="42"/>
        </w:numPr>
        <w:tabs>
          <w:tab w:val="num" w:pos="0"/>
        </w:tabs>
        <w:spacing w:line="276" w:lineRule="auto"/>
        <w:ind w:left="714" w:hanging="357"/>
        <w:jc w:val="both"/>
        <w:rPr>
          <w:rFonts w:ascii="Arial" w:hAnsi="Arial" w:cs="Arial"/>
          <w:sz w:val="20"/>
          <w:szCs w:val="20"/>
        </w:rPr>
      </w:pPr>
      <w:r w:rsidRPr="000C48DF">
        <w:rPr>
          <w:rFonts w:ascii="Arial" w:hAnsi="Arial" w:cs="Arial"/>
          <w:color w:val="000000" w:themeColor="text1"/>
          <w:sz w:val="20"/>
          <w:szCs w:val="20"/>
        </w:rPr>
        <w:t>Wykonawca w celu sprawdzenia należytego wykonania usługi na wniosek Zamawiającego udostępni od godz. 8</w:t>
      </w:r>
      <w:r w:rsidRPr="000C48DF">
        <w:rPr>
          <w:rFonts w:ascii="Arial" w:hAnsi="Arial" w:cs="Arial"/>
          <w:color w:val="000000" w:themeColor="text1"/>
          <w:sz w:val="20"/>
          <w:szCs w:val="20"/>
          <w:u w:val="single"/>
          <w:vertAlign w:val="superscript"/>
        </w:rPr>
        <w:t>00</w:t>
      </w:r>
      <w:r w:rsidRPr="000C48DF">
        <w:rPr>
          <w:rFonts w:ascii="Arial" w:hAnsi="Arial" w:cs="Arial"/>
          <w:color w:val="000000" w:themeColor="text1"/>
          <w:sz w:val="20"/>
          <w:szCs w:val="20"/>
        </w:rPr>
        <w:t xml:space="preserve">  jednak nie później niż do godz. 11</w:t>
      </w:r>
      <w:r w:rsidRPr="000C48DF">
        <w:rPr>
          <w:rFonts w:ascii="Arial" w:hAnsi="Arial" w:cs="Arial"/>
          <w:color w:val="000000" w:themeColor="text1"/>
          <w:sz w:val="20"/>
          <w:szCs w:val="20"/>
          <w:u w:val="single"/>
          <w:vertAlign w:val="superscript"/>
        </w:rPr>
        <w:t>00</w:t>
      </w:r>
      <w:r w:rsidRPr="000C48DF">
        <w:rPr>
          <w:rFonts w:ascii="Arial" w:hAnsi="Arial" w:cs="Arial"/>
          <w:color w:val="000000" w:themeColor="text1"/>
          <w:sz w:val="20"/>
          <w:szCs w:val="20"/>
        </w:rPr>
        <w:t xml:space="preserve">, pojazd do wykonaniu objazdu.    </w:t>
      </w:r>
      <w:r w:rsidRPr="000C48DF">
        <w:rPr>
          <w:rFonts w:ascii="Arial" w:hAnsi="Arial" w:cs="Arial"/>
          <w:sz w:val="20"/>
          <w:szCs w:val="20"/>
        </w:rPr>
        <w:t xml:space="preserve"> Kontrole oraz tworzona w wyniku objazdów kontrolnych dokumentacja (protokoły oraz fotografie) prowadzone będą w celu oceny działań  Wykonawcy oraz udokumentowania uchybień i nałożenia kar umownych za naruszenie postanowień umowy.</w:t>
      </w:r>
    </w:p>
    <w:p w:rsidR="000C48DF" w:rsidRDefault="000C48DF" w:rsidP="000C48DF">
      <w:pPr>
        <w:pStyle w:val="Akapitzlist"/>
        <w:spacing w:line="276" w:lineRule="auto"/>
        <w:ind w:left="714"/>
        <w:jc w:val="both"/>
        <w:rPr>
          <w:rFonts w:ascii="Arial" w:hAnsi="Arial" w:cs="Arial"/>
          <w:sz w:val="20"/>
          <w:szCs w:val="20"/>
        </w:rPr>
      </w:pPr>
    </w:p>
    <w:p w:rsidR="000C48DF" w:rsidRPr="000C48DF" w:rsidRDefault="000C48DF" w:rsidP="00D53155">
      <w:pPr>
        <w:pStyle w:val="Akapitzlist"/>
        <w:numPr>
          <w:ilvl w:val="0"/>
          <w:numId w:val="42"/>
        </w:numPr>
        <w:tabs>
          <w:tab w:val="num" w:pos="0"/>
        </w:tabs>
        <w:spacing w:line="276" w:lineRule="auto"/>
        <w:ind w:left="714" w:hanging="357"/>
        <w:jc w:val="both"/>
        <w:rPr>
          <w:rFonts w:ascii="Arial" w:hAnsi="Arial" w:cs="Arial"/>
          <w:sz w:val="20"/>
          <w:szCs w:val="20"/>
        </w:rPr>
      </w:pPr>
      <w:r w:rsidRPr="000C48DF">
        <w:rPr>
          <w:rFonts w:ascii="Arial" w:hAnsi="Arial" w:cs="Arial"/>
          <w:sz w:val="20"/>
          <w:szCs w:val="20"/>
        </w:rPr>
        <w:t>W celu skutecznego prowadzenia działań profilaktycznych, Wykonawca wykorzystywał będzie własne wiarygodne źródła dostępu do serwisów pogodowych w celu wczesnego przewidywania wystąpienia utrudnień pogodowych, aby odpowiednio wcześniej prowadzić działania prewencyjne na chodnikach, ścieżkach rowerowych, jezdniach położonych w granicach administracyjnych miasta Piły.</w:t>
      </w:r>
    </w:p>
    <w:p w:rsidR="000C48DF" w:rsidRDefault="000C48DF" w:rsidP="000C48DF">
      <w:pPr>
        <w:pStyle w:val="Akapitzlist"/>
        <w:spacing w:line="276" w:lineRule="auto"/>
        <w:ind w:left="714"/>
        <w:jc w:val="both"/>
        <w:rPr>
          <w:rFonts w:ascii="Arial" w:hAnsi="Arial" w:cs="Arial"/>
          <w:sz w:val="20"/>
          <w:szCs w:val="20"/>
        </w:rPr>
      </w:pPr>
    </w:p>
    <w:p w:rsidR="000C48DF" w:rsidRPr="000C48DF" w:rsidRDefault="000C48DF" w:rsidP="00D53155">
      <w:pPr>
        <w:pStyle w:val="Akapitzlist"/>
        <w:numPr>
          <w:ilvl w:val="0"/>
          <w:numId w:val="42"/>
        </w:numPr>
        <w:tabs>
          <w:tab w:val="num" w:pos="0"/>
        </w:tabs>
        <w:spacing w:line="276" w:lineRule="auto"/>
        <w:ind w:left="714" w:hanging="357"/>
        <w:jc w:val="both"/>
        <w:rPr>
          <w:rFonts w:ascii="Arial" w:hAnsi="Arial" w:cs="Arial"/>
          <w:sz w:val="20"/>
          <w:szCs w:val="20"/>
        </w:rPr>
      </w:pPr>
      <w:r w:rsidRPr="000C48DF">
        <w:rPr>
          <w:rFonts w:ascii="Arial" w:hAnsi="Arial" w:cs="Arial"/>
          <w:sz w:val="20"/>
          <w:szCs w:val="20"/>
        </w:rPr>
        <w:t>Do obowiązków Wykonawcy będzie również należało utrzymanie stałej, całodobowej gotowości osobowej oraz sprzętu technicznego, urządzeń i magazynu soli.</w:t>
      </w:r>
    </w:p>
    <w:p w:rsidR="000C48DF" w:rsidRDefault="000C48DF" w:rsidP="000C48DF">
      <w:pPr>
        <w:pStyle w:val="Akapitzlist"/>
        <w:spacing w:line="276" w:lineRule="auto"/>
        <w:ind w:left="714"/>
        <w:jc w:val="both"/>
        <w:rPr>
          <w:rFonts w:ascii="Arial" w:hAnsi="Arial" w:cs="Arial"/>
          <w:sz w:val="20"/>
          <w:szCs w:val="20"/>
        </w:rPr>
      </w:pPr>
    </w:p>
    <w:p w:rsidR="000C48DF" w:rsidRPr="000C48DF" w:rsidRDefault="000C48DF" w:rsidP="00D53155">
      <w:pPr>
        <w:pStyle w:val="Akapitzlist"/>
        <w:numPr>
          <w:ilvl w:val="0"/>
          <w:numId w:val="42"/>
        </w:numPr>
        <w:tabs>
          <w:tab w:val="num" w:pos="0"/>
        </w:tabs>
        <w:spacing w:line="276" w:lineRule="auto"/>
        <w:ind w:left="714" w:hanging="357"/>
        <w:jc w:val="both"/>
        <w:rPr>
          <w:rFonts w:ascii="Arial" w:hAnsi="Arial" w:cs="Arial"/>
          <w:sz w:val="20"/>
          <w:szCs w:val="20"/>
        </w:rPr>
      </w:pPr>
      <w:r w:rsidRPr="000C48DF">
        <w:rPr>
          <w:rFonts w:ascii="Arial" w:hAnsi="Arial" w:cs="Arial"/>
          <w:b/>
          <w:sz w:val="20"/>
          <w:szCs w:val="20"/>
        </w:rPr>
        <w:t xml:space="preserve">Wykonawca w celu utrzymania dróg zgodnie z wymaganymi standardami utrzymania, rozpocznie prace związane z zimowym utrzymaniem jezdni, chodników i ścieżek rowerowych  niezwłocznie po wystąpieniu niekorzystnych warunków atmosferycznych. </w:t>
      </w:r>
    </w:p>
    <w:p w:rsidR="000C48DF" w:rsidRPr="000C48DF" w:rsidRDefault="000C48DF" w:rsidP="000C48DF">
      <w:pPr>
        <w:pStyle w:val="Akapitzlist"/>
        <w:spacing w:line="276" w:lineRule="auto"/>
        <w:ind w:left="714"/>
        <w:jc w:val="both"/>
        <w:rPr>
          <w:rFonts w:ascii="Arial" w:hAnsi="Arial" w:cs="Arial"/>
          <w:sz w:val="20"/>
          <w:szCs w:val="20"/>
        </w:rPr>
      </w:pPr>
    </w:p>
    <w:p w:rsidR="000C48DF" w:rsidRPr="000C48DF" w:rsidRDefault="000C48DF" w:rsidP="00D53155">
      <w:pPr>
        <w:pStyle w:val="Akapitzlist"/>
        <w:numPr>
          <w:ilvl w:val="0"/>
          <w:numId w:val="42"/>
        </w:numPr>
        <w:tabs>
          <w:tab w:val="num" w:pos="0"/>
        </w:tabs>
        <w:spacing w:line="276" w:lineRule="auto"/>
        <w:ind w:left="714" w:hanging="357"/>
        <w:jc w:val="both"/>
        <w:rPr>
          <w:rFonts w:ascii="Arial" w:hAnsi="Arial" w:cs="Arial"/>
          <w:sz w:val="20"/>
          <w:szCs w:val="20"/>
        </w:rPr>
      </w:pPr>
      <w:r w:rsidRPr="000C48DF">
        <w:rPr>
          <w:rFonts w:ascii="Arial" w:hAnsi="Arial" w:cs="Arial"/>
          <w:color w:val="000000" w:themeColor="text1"/>
          <w:sz w:val="20"/>
          <w:szCs w:val="20"/>
        </w:rPr>
        <w:t xml:space="preserve">Wykonawca w wyniku prowadzonej akcji zimowego utrzymania nie może narażać Zamawiającego na dodatkowe koszty związane z nadmierną krotnością wykonywanych usług, a będące wynikiem zastosowania niewłaściwej technologii. </w:t>
      </w:r>
    </w:p>
    <w:p w:rsidR="000C48DF" w:rsidRPr="000C48DF" w:rsidRDefault="000C48DF" w:rsidP="000C48DF">
      <w:pPr>
        <w:pStyle w:val="Akapitzlist"/>
        <w:spacing w:line="276" w:lineRule="auto"/>
        <w:ind w:left="714"/>
        <w:jc w:val="both"/>
        <w:rPr>
          <w:rFonts w:ascii="Arial" w:hAnsi="Arial" w:cs="Arial"/>
          <w:sz w:val="20"/>
          <w:szCs w:val="20"/>
        </w:rPr>
      </w:pPr>
    </w:p>
    <w:p w:rsidR="000C48DF" w:rsidRPr="000C48DF" w:rsidRDefault="000C48DF" w:rsidP="00D53155">
      <w:pPr>
        <w:pStyle w:val="Akapitzlist"/>
        <w:numPr>
          <w:ilvl w:val="0"/>
          <w:numId w:val="42"/>
        </w:numPr>
        <w:tabs>
          <w:tab w:val="num" w:pos="0"/>
        </w:tabs>
        <w:spacing w:line="276" w:lineRule="auto"/>
        <w:ind w:left="714" w:hanging="357"/>
        <w:jc w:val="both"/>
        <w:rPr>
          <w:rFonts w:ascii="Arial" w:hAnsi="Arial" w:cs="Arial"/>
          <w:sz w:val="20"/>
          <w:szCs w:val="20"/>
        </w:rPr>
      </w:pPr>
      <w:r w:rsidRPr="000C48DF">
        <w:rPr>
          <w:rFonts w:ascii="Arial" w:hAnsi="Arial" w:cs="Arial"/>
          <w:color w:val="000000" w:themeColor="text1"/>
          <w:sz w:val="20"/>
          <w:szCs w:val="20"/>
        </w:rPr>
        <w:t xml:space="preserve"> Niniejsza umowa jest umową rezultatu i odebrane mogą być tylko takie prace, które skutkują całkowitym oczyszczeniem powierzchni wskazanych w załącznikach do umowy lub odrębnym zleceniu. </w:t>
      </w:r>
    </w:p>
    <w:p w:rsidR="000C48DF" w:rsidRPr="00FB10D1" w:rsidRDefault="000C48DF" w:rsidP="000C48DF">
      <w:pPr>
        <w:pStyle w:val="Nagwek2"/>
        <w:numPr>
          <w:ilvl w:val="0"/>
          <w:numId w:val="0"/>
        </w:numPr>
        <w:tabs>
          <w:tab w:val="num" w:pos="540"/>
        </w:tabs>
        <w:spacing w:after="200" w:line="276" w:lineRule="auto"/>
        <w:ind w:left="1080" w:hanging="1080"/>
        <w:rPr>
          <w:rFonts w:ascii="Arial" w:hAnsi="Arial" w:cs="Arial"/>
          <w:sz w:val="20"/>
          <w:szCs w:val="20"/>
          <w:u w:val="single"/>
        </w:rPr>
      </w:pPr>
    </w:p>
    <w:p w:rsidR="000C48DF" w:rsidRPr="000C48DF" w:rsidRDefault="000C48DF" w:rsidP="000C48DF">
      <w:pPr>
        <w:pStyle w:val="Nagwek2"/>
        <w:numPr>
          <w:ilvl w:val="0"/>
          <w:numId w:val="0"/>
        </w:numPr>
        <w:tabs>
          <w:tab w:val="num" w:pos="540"/>
        </w:tabs>
        <w:spacing w:after="200" w:line="276" w:lineRule="auto"/>
        <w:ind w:left="1080" w:hanging="1080"/>
        <w:rPr>
          <w:rFonts w:ascii="Arial" w:hAnsi="Arial" w:cs="Arial"/>
          <w:sz w:val="20"/>
          <w:szCs w:val="20"/>
          <w:u w:val="single"/>
        </w:rPr>
      </w:pPr>
      <w:r w:rsidRPr="00FB10D1">
        <w:rPr>
          <w:rFonts w:ascii="Arial" w:hAnsi="Arial" w:cs="Arial"/>
          <w:sz w:val="20"/>
          <w:szCs w:val="20"/>
          <w:u w:val="single"/>
        </w:rPr>
        <w:t>Koszty gotowości</w:t>
      </w:r>
    </w:p>
    <w:p w:rsidR="000C48DF" w:rsidRPr="00FB10D1" w:rsidRDefault="000C48DF" w:rsidP="000C48DF">
      <w:pPr>
        <w:ind w:left="426"/>
        <w:jc w:val="both"/>
        <w:rPr>
          <w:rFonts w:ascii="Arial" w:hAnsi="Arial" w:cs="Arial"/>
          <w:sz w:val="20"/>
          <w:szCs w:val="20"/>
        </w:rPr>
      </w:pPr>
      <w:r w:rsidRPr="00FB10D1">
        <w:rPr>
          <w:rFonts w:ascii="Arial" w:hAnsi="Arial" w:cs="Arial"/>
          <w:sz w:val="20"/>
          <w:szCs w:val="20"/>
        </w:rPr>
        <w:t>W ramach wynagrodz</w:t>
      </w:r>
      <w:r>
        <w:rPr>
          <w:rFonts w:ascii="Arial" w:hAnsi="Arial" w:cs="Arial"/>
          <w:sz w:val="20"/>
          <w:szCs w:val="20"/>
        </w:rPr>
        <w:t>enia za świadczenie gotowości (</w:t>
      </w:r>
      <w:r w:rsidRPr="00FB10D1">
        <w:rPr>
          <w:rFonts w:ascii="Arial" w:hAnsi="Arial" w:cs="Arial"/>
          <w:sz w:val="20"/>
          <w:szCs w:val="20"/>
        </w:rPr>
        <w:t xml:space="preserve">za usługi będące przedmiotem zamówienia) Zamawiający przewiduje minimalne wynagrodzenie miesięczne w wysokości będącej równowartością wykonania 6 usług </w:t>
      </w:r>
      <w:r w:rsidR="00543CEB">
        <w:rPr>
          <w:rFonts w:ascii="Arial" w:hAnsi="Arial" w:cs="Arial"/>
          <w:sz w:val="20"/>
          <w:szCs w:val="20"/>
        </w:rPr>
        <w:t>p</w:t>
      </w:r>
      <w:r w:rsidR="00543CEB" w:rsidRPr="00543CEB">
        <w:rPr>
          <w:rFonts w:ascii="Arial" w:hAnsi="Arial" w:cs="Arial"/>
          <w:sz w:val="20"/>
          <w:szCs w:val="20"/>
        </w:rPr>
        <w:t>osypywanie jezdni, zatok postojowych, park</w:t>
      </w:r>
      <w:r w:rsidR="00543CEB">
        <w:rPr>
          <w:rFonts w:ascii="Arial" w:hAnsi="Arial" w:cs="Arial"/>
          <w:sz w:val="20"/>
          <w:szCs w:val="20"/>
        </w:rPr>
        <w:t>ingów i zatok autobusowych solą</w:t>
      </w:r>
      <w:r w:rsidR="00543CEB" w:rsidRPr="00543CEB">
        <w:rPr>
          <w:rFonts w:ascii="Arial" w:hAnsi="Arial" w:cs="Arial"/>
          <w:sz w:val="20"/>
          <w:szCs w:val="20"/>
        </w:rPr>
        <w:t xml:space="preserve"> </w:t>
      </w:r>
      <w:r w:rsidRPr="00FB10D1">
        <w:rPr>
          <w:rFonts w:ascii="Arial" w:hAnsi="Arial" w:cs="Arial"/>
          <w:sz w:val="20"/>
          <w:szCs w:val="20"/>
        </w:rPr>
        <w:t xml:space="preserve">(poz. </w:t>
      </w:r>
      <w:r w:rsidR="00543CEB">
        <w:rPr>
          <w:rFonts w:ascii="Arial" w:hAnsi="Arial" w:cs="Arial"/>
          <w:sz w:val="20"/>
          <w:szCs w:val="20"/>
        </w:rPr>
        <w:t>2</w:t>
      </w:r>
      <w:r w:rsidRPr="00FB10D1">
        <w:rPr>
          <w:rFonts w:ascii="Arial" w:hAnsi="Arial" w:cs="Arial"/>
          <w:sz w:val="20"/>
          <w:szCs w:val="20"/>
        </w:rPr>
        <w:t xml:space="preserve"> wzoru kosztorysu ofertowego) bez względu na faktyczną potrzebę wykonania tych usług wynikającą z warunków atmosferycznych. </w:t>
      </w:r>
    </w:p>
    <w:p w:rsidR="000C48DF" w:rsidRPr="00FB10D1" w:rsidRDefault="000C48DF" w:rsidP="000C48DF">
      <w:pPr>
        <w:ind w:left="426"/>
        <w:jc w:val="both"/>
        <w:rPr>
          <w:rFonts w:ascii="Arial" w:hAnsi="Arial" w:cs="Arial"/>
          <w:sz w:val="20"/>
          <w:szCs w:val="20"/>
        </w:rPr>
      </w:pPr>
      <w:r w:rsidRPr="00FB10D1">
        <w:rPr>
          <w:rFonts w:ascii="Arial" w:hAnsi="Arial" w:cs="Arial"/>
          <w:sz w:val="20"/>
          <w:szCs w:val="20"/>
        </w:rPr>
        <w:t>Wykonanie usługi w ilości większej niż 6 usług (</w:t>
      </w:r>
      <w:r w:rsidR="00543CEB">
        <w:rPr>
          <w:rFonts w:ascii="Arial" w:hAnsi="Arial" w:cs="Arial"/>
          <w:sz w:val="20"/>
          <w:szCs w:val="20"/>
        </w:rPr>
        <w:t>p</w:t>
      </w:r>
      <w:r w:rsidR="00543CEB" w:rsidRPr="00543CEB">
        <w:rPr>
          <w:rFonts w:ascii="Arial" w:hAnsi="Arial" w:cs="Arial"/>
          <w:sz w:val="20"/>
          <w:szCs w:val="20"/>
        </w:rPr>
        <w:t>osypywani</w:t>
      </w:r>
      <w:r w:rsidR="00543CEB">
        <w:rPr>
          <w:rFonts w:ascii="Arial" w:hAnsi="Arial" w:cs="Arial"/>
          <w:sz w:val="20"/>
          <w:szCs w:val="20"/>
        </w:rPr>
        <w:t>a</w:t>
      </w:r>
      <w:r w:rsidR="00543CEB" w:rsidRPr="00543CEB">
        <w:rPr>
          <w:rFonts w:ascii="Arial" w:hAnsi="Arial" w:cs="Arial"/>
          <w:sz w:val="20"/>
          <w:szCs w:val="20"/>
        </w:rPr>
        <w:t xml:space="preserve"> jezdni, zatok postojowych, park</w:t>
      </w:r>
      <w:r w:rsidR="00543CEB">
        <w:rPr>
          <w:rFonts w:ascii="Arial" w:hAnsi="Arial" w:cs="Arial"/>
          <w:sz w:val="20"/>
          <w:szCs w:val="20"/>
        </w:rPr>
        <w:t>ingów i zatok autobusowych solą</w:t>
      </w:r>
      <w:r w:rsidRPr="00FB10D1">
        <w:rPr>
          <w:rFonts w:ascii="Arial" w:hAnsi="Arial" w:cs="Arial"/>
          <w:sz w:val="20"/>
          <w:szCs w:val="20"/>
        </w:rPr>
        <w:t>)</w:t>
      </w:r>
      <w:r w:rsidR="00543CEB">
        <w:rPr>
          <w:rFonts w:ascii="Arial" w:hAnsi="Arial" w:cs="Arial"/>
          <w:sz w:val="20"/>
          <w:szCs w:val="20"/>
        </w:rPr>
        <w:t xml:space="preserve"> </w:t>
      </w:r>
      <w:r w:rsidRPr="00FB10D1">
        <w:rPr>
          <w:rFonts w:ascii="Arial" w:hAnsi="Arial" w:cs="Arial"/>
          <w:sz w:val="20"/>
          <w:szCs w:val="20"/>
        </w:rPr>
        <w:t>skutkować będzie zapłatą miesięcznego wynagrodzenia będącego sumą wynagrodzenia gwarantowanego i wysokością wynagrodzenia za faktycznie wykonane usługi (</w:t>
      </w:r>
      <w:r w:rsidR="00543CEB">
        <w:rPr>
          <w:rFonts w:ascii="Arial" w:hAnsi="Arial" w:cs="Arial"/>
          <w:sz w:val="20"/>
          <w:szCs w:val="20"/>
        </w:rPr>
        <w:t>p</w:t>
      </w:r>
      <w:r w:rsidR="00543CEB" w:rsidRPr="00543CEB">
        <w:rPr>
          <w:rFonts w:ascii="Arial" w:hAnsi="Arial" w:cs="Arial"/>
          <w:sz w:val="20"/>
          <w:szCs w:val="20"/>
        </w:rPr>
        <w:t>osypywanie jezdni, zatok postojowych, park</w:t>
      </w:r>
      <w:r w:rsidR="00543CEB">
        <w:rPr>
          <w:rFonts w:ascii="Arial" w:hAnsi="Arial" w:cs="Arial"/>
          <w:sz w:val="20"/>
          <w:szCs w:val="20"/>
        </w:rPr>
        <w:t>ingów i zatok autobusowych solą</w:t>
      </w:r>
      <w:r w:rsidRPr="00FB10D1">
        <w:rPr>
          <w:rFonts w:ascii="Arial" w:hAnsi="Arial" w:cs="Arial"/>
          <w:sz w:val="20"/>
          <w:szCs w:val="20"/>
        </w:rPr>
        <w:t>)</w:t>
      </w:r>
      <w:r w:rsidR="00543CEB">
        <w:rPr>
          <w:rFonts w:ascii="Arial" w:hAnsi="Arial" w:cs="Arial"/>
          <w:sz w:val="20"/>
          <w:szCs w:val="20"/>
        </w:rPr>
        <w:t xml:space="preserve"> </w:t>
      </w:r>
      <w:r w:rsidRPr="00FB10D1">
        <w:rPr>
          <w:rFonts w:ascii="Arial" w:hAnsi="Arial" w:cs="Arial"/>
          <w:sz w:val="20"/>
          <w:szCs w:val="20"/>
        </w:rPr>
        <w:t>powyżej 6 krotności.</w:t>
      </w:r>
    </w:p>
    <w:p w:rsidR="000C48DF" w:rsidRPr="00FB10D1" w:rsidRDefault="000C48DF" w:rsidP="000C48DF">
      <w:pPr>
        <w:ind w:left="426"/>
        <w:jc w:val="both"/>
        <w:rPr>
          <w:rFonts w:ascii="Arial" w:hAnsi="Arial" w:cs="Arial"/>
          <w:sz w:val="20"/>
          <w:szCs w:val="20"/>
        </w:rPr>
      </w:pPr>
      <w:r w:rsidRPr="00FB10D1">
        <w:rPr>
          <w:rFonts w:ascii="Arial" w:hAnsi="Arial" w:cs="Arial"/>
          <w:sz w:val="20"/>
          <w:szCs w:val="20"/>
        </w:rPr>
        <w:t>W rozliczeniu za wykonanie usługi w miesiącu listopadzie i w miesiącu marcu Zamawiający zakłada wysokość gwarantowanego wynagrodzenia w wysokości równowartości 3 usług (</w:t>
      </w:r>
      <w:r w:rsidR="00543CEB">
        <w:rPr>
          <w:rFonts w:ascii="Arial" w:hAnsi="Arial" w:cs="Arial"/>
          <w:sz w:val="20"/>
          <w:szCs w:val="20"/>
        </w:rPr>
        <w:t>p</w:t>
      </w:r>
      <w:r w:rsidR="00543CEB" w:rsidRPr="00543CEB">
        <w:rPr>
          <w:rFonts w:ascii="Arial" w:hAnsi="Arial" w:cs="Arial"/>
          <w:sz w:val="20"/>
          <w:szCs w:val="20"/>
        </w:rPr>
        <w:t>osypywani</w:t>
      </w:r>
      <w:r w:rsidR="00543CEB">
        <w:rPr>
          <w:rFonts w:ascii="Arial" w:hAnsi="Arial" w:cs="Arial"/>
          <w:sz w:val="20"/>
          <w:szCs w:val="20"/>
        </w:rPr>
        <w:t>a</w:t>
      </w:r>
      <w:r w:rsidR="00543CEB" w:rsidRPr="00543CEB">
        <w:rPr>
          <w:rFonts w:ascii="Arial" w:hAnsi="Arial" w:cs="Arial"/>
          <w:sz w:val="20"/>
          <w:szCs w:val="20"/>
        </w:rPr>
        <w:t xml:space="preserve"> jezdni, zatok postojowych, park</w:t>
      </w:r>
      <w:r w:rsidR="00543CEB">
        <w:rPr>
          <w:rFonts w:ascii="Arial" w:hAnsi="Arial" w:cs="Arial"/>
          <w:sz w:val="20"/>
          <w:szCs w:val="20"/>
        </w:rPr>
        <w:t>ingów i zatok autobusowych solą</w:t>
      </w:r>
      <w:r w:rsidRPr="00FB10D1">
        <w:rPr>
          <w:rFonts w:ascii="Arial" w:hAnsi="Arial" w:cs="Arial"/>
          <w:sz w:val="20"/>
          <w:szCs w:val="20"/>
        </w:rPr>
        <w:t>).</w:t>
      </w:r>
    </w:p>
    <w:p w:rsidR="000C48DF" w:rsidRPr="00FB10D1" w:rsidRDefault="000C48DF" w:rsidP="000C48DF">
      <w:pPr>
        <w:ind w:left="426"/>
        <w:jc w:val="both"/>
        <w:rPr>
          <w:rFonts w:ascii="Arial" w:hAnsi="Arial" w:cs="Arial"/>
          <w:sz w:val="20"/>
          <w:szCs w:val="20"/>
        </w:rPr>
      </w:pPr>
      <w:r w:rsidRPr="00FB10D1">
        <w:rPr>
          <w:rFonts w:ascii="Arial" w:hAnsi="Arial" w:cs="Arial"/>
          <w:sz w:val="20"/>
          <w:szCs w:val="20"/>
        </w:rPr>
        <w:t xml:space="preserve">Przykład I – brak wystąpienia w miesiącu warunków atmosferycznych powodujących konieczność wykonania usługi </w:t>
      </w:r>
      <w:r w:rsidR="00543CEB">
        <w:rPr>
          <w:rFonts w:ascii="Arial" w:hAnsi="Arial" w:cs="Arial"/>
          <w:sz w:val="20"/>
          <w:szCs w:val="20"/>
        </w:rPr>
        <w:t>p</w:t>
      </w:r>
      <w:r w:rsidR="00543CEB" w:rsidRPr="00543CEB">
        <w:rPr>
          <w:rFonts w:ascii="Arial" w:hAnsi="Arial" w:cs="Arial"/>
          <w:sz w:val="20"/>
          <w:szCs w:val="20"/>
        </w:rPr>
        <w:t>osypywani</w:t>
      </w:r>
      <w:r w:rsidR="00543CEB">
        <w:rPr>
          <w:rFonts w:ascii="Arial" w:hAnsi="Arial" w:cs="Arial"/>
          <w:sz w:val="20"/>
          <w:szCs w:val="20"/>
        </w:rPr>
        <w:t>a</w:t>
      </w:r>
      <w:r w:rsidR="00543CEB" w:rsidRPr="00543CEB">
        <w:rPr>
          <w:rFonts w:ascii="Arial" w:hAnsi="Arial" w:cs="Arial"/>
          <w:sz w:val="20"/>
          <w:szCs w:val="20"/>
        </w:rPr>
        <w:t xml:space="preserve"> jezdni, zatok postojowych, park</w:t>
      </w:r>
      <w:r w:rsidR="00543CEB">
        <w:rPr>
          <w:rFonts w:ascii="Arial" w:hAnsi="Arial" w:cs="Arial"/>
          <w:sz w:val="20"/>
          <w:szCs w:val="20"/>
        </w:rPr>
        <w:t>ingów i zatok autobusowych solą</w:t>
      </w:r>
      <w:r>
        <w:rPr>
          <w:rFonts w:ascii="Arial" w:hAnsi="Arial" w:cs="Arial"/>
          <w:sz w:val="20"/>
          <w:szCs w:val="20"/>
        </w:rPr>
        <w:t>.</w:t>
      </w:r>
    </w:p>
    <w:p w:rsidR="000C48DF" w:rsidRPr="00FB10D1" w:rsidRDefault="000C48DF" w:rsidP="000C48DF">
      <w:pPr>
        <w:ind w:left="426"/>
        <w:jc w:val="both"/>
        <w:rPr>
          <w:rFonts w:ascii="Arial" w:hAnsi="Arial" w:cs="Arial"/>
          <w:sz w:val="20"/>
          <w:szCs w:val="20"/>
        </w:rPr>
      </w:pPr>
      <w:r w:rsidRPr="00FB10D1">
        <w:rPr>
          <w:rFonts w:ascii="Arial" w:hAnsi="Arial" w:cs="Arial"/>
          <w:sz w:val="20"/>
          <w:szCs w:val="20"/>
        </w:rPr>
        <w:lastRenderedPageBreak/>
        <w:t>Miesięczne wynagrodzenie =</w:t>
      </w:r>
      <w:r w:rsidR="00543CEB">
        <w:rPr>
          <w:rFonts w:ascii="Arial" w:hAnsi="Arial" w:cs="Arial"/>
          <w:sz w:val="20"/>
          <w:szCs w:val="20"/>
        </w:rPr>
        <w:t xml:space="preserve"> równowartość wykonania 6 usług</w:t>
      </w:r>
      <w:r w:rsidRPr="00FB10D1">
        <w:rPr>
          <w:rFonts w:ascii="Arial" w:hAnsi="Arial" w:cs="Arial"/>
          <w:sz w:val="20"/>
          <w:szCs w:val="20"/>
        </w:rPr>
        <w:t xml:space="preserve">  </w:t>
      </w:r>
      <w:r w:rsidR="00543CEB">
        <w:rPr>
          <w:rFonts w:ascii="Arial" w:hAnsi="Arial" w:cs="Arial"/>
          <w:sz w:val="20"/>
          <w:szCs w:val="20"/>
        </w:rPr>
        <w:t>p</w:t>
      </w:r>
      <w:r w:rsidR="00543CEB" w:rsidRPr="00543CEB">
        <w:rPr>
          <w:rFonts w:ascii="Arial" w:hAnsi="Arial" w:cs="Arial"/>
          <w:sz w:val="20"/>
          <w:szCs w:val="20"/>
        </w:rPr>
        <w:t>osypywani</w:t>
      </w:r>
      <w:r w:rsidR="00543CEB">
        <w:rPr>
          <w:rFonts w:ascii="Arial" w:hAnsi="Arial" w:cs="Arial"/>
          <w:sz w:val="20"/>
          <w:szCs w:val="20"/>
        </w:rPr>
        <w:t>a</w:t>
      </w:r>
      <w:r w:rsidR="00543CEB" w:rsidRPr="00543CEB">
        <w:rPr>
          <w:rFonts w:ascii="Arial" w:hAnsi="Arial" w:cs="Arial"/>
          <w:sz w:val="20"/>
          <w:szCs w:val="20"/>
        </w:rPr>
        <w:t xml:space="preserve"> jezdni, zatok postojowych, park</w:t>
      </w:r>
      <w:r w:rsidR="00543CEB">
        <w:rPr>
          <w:rFonts w:ascii="Arial" w:hAnsi="Arial" w:cs="Arial"/>
          <w:sz w:val="20"/>
          <w:szCs w:val="20"/>
        </w:rPr>
        <w:t>ingów i zatok autobusowych solą</w:t>
      </w:r>
      <w:r w:rsidRPr="00FB10D1">
        <w:rPr>
          <w:rFonts w:ascii="Arial" w:hAnsi="Arial" w:cs="Arial"/>
          <w:sz w:val="20"/>
          <w:szCs w:val="20"/>
        </w:rPr>
        <w:t>.</w:t>
      </w:r>
    </w:p>
    <w:p w:rsidR="000C48DF" w:rsidRPr="00FB10D1" w:rsidRDefault="000C48DF" w:rsidP="000C48DF">
      <w:pPr>
        <w:ind w:left="426"/>
        <w:jc w:val="both"/>
        <w:rPr>
          <w:rFonts w:ascii="Arial" w:hAnsi="Arial" w:cs="Arial"/>
          <w:sz w:val="20"/>
          <w:szCs w:val="20"/>
        </w:rPr>
      </w:pPr>
      <w:r w:rsidRPr="00FB10D1">
        <w:rPr>
          <w:rFonts w:ascii="Arial" w:hAnsi="Arial" w:cs="Arial"/>
          <w:sz w:val="20"/>
          <w:szCs w:val="20"/>
        </w:rPr>
        <w:t xml:space="preserve">Przykład II – wystąpienie w miesiącu warunków atmosferycznych powodujących konieczność wykonania usługi  </w:t>
      </w:r>
      <w:r w:rsidR="00543CEB">
        <w:rPr>
          <w:rFonts w:ascii="Arial" w:hAnsi="Arial" w:cs="Arial"/>
          <w:sz w:val="20"/>
          <w:szCs w:val="20"/>
        </w:rPr>
        <w:t>p</w:t>
      </w:r>
      <w:r w:rsidR="00543CEB" w:rsidRPr="00543CEB">
        <w:rPr>
          <w:rFonts w:ascii="Arial" w:hAnsi="Arial" w:cs="Arial"/>
          <w:sz w:val="20"/>
          <w:szCs w:val="20"/>
        </w:rPr>
        <w:t>osypywani</w:t>
      </w:r>
      <w:r w:rsidR="00543CEB">
        <w:rPr>
          <w:rFonts w:ascii="Arial" w:hAnsi="Arial" w:cs="Arial"/>
          <w:sz w:val="20"/>
          <w:szCs w:val="20"/>
        </w:rPr>
        <w:t>a</w:t>
      </w:r>
      <w:r w:rsidR="00543CEB" w:rsidRPr="00543CEB">
        <w:rPr>
          <w:rFonts w:ascii="Arial" w:hAnsi="Arial" w:cs="Arial"/>
          <w:sz w:val="20"/>
          <w:szCs w:val="20"/>
        </w:rPr>
        <w:t xml:space="preserve"> jezdni, zatok postojowych, park</w:t>
      </w:r>
      <w:r w:rsidR="00543CEB">
        <w:rPr>
          <w:rFonts w:ascii="Arial" w:hAnsi="Arial" w:cs="Arial"/>
          <w:sz w:val="20"/>
          <w:szCs w:val="20"/>
        </w:rPr>
        <w:t xml:space="preserve">ingów i zatok autobusowych solą                      </w:t>
      </w:r>
      <w:r w:rsidRPr="00FB10D1">
        <w:rPr>
          <w:rFonts w:ascii="Arial" w:hAnsi="Arial" w:cs="Arial"/>
          <w:sz w:val="20"/>
          <w:szCs w:val="20"/>
        </w:rPr>
        <w:t>w krotności mniejszej albo równej 6 krotnościom</w:t>
      </w:r>
    </w:p>
    <w:p w:rsidR="000C48DF" w:rsidRPr="00FB10D1" w:rsidRDefault="000C48DF" w:rsidP="000C48DF">
      <w:pPr>
        <w:ind w:left="426"/>
        <w:jc w:val="both"/>
        <w:rPr>
          <w:rFonts w:ascii="Arial" w:hAnsi="Arial" w:cs="Arial"/>
          <w:sz w:val="20"/>
          <w:szCs w:val="20"/>
        </w:rPr>
      </w:pPr>
      <w:r w:rsidRPr="00FB10D1">
        <w:rPr>
          <w:rFonts w:ascii="Arial" w:hAnsi="Arial" w:cs="Arial"/>
          <w:sz w:val="20"/>
          <w:szCs w:val="20"/>
        </w:rPr>
        <w:t>Miesięczne wynagrodzenie =</w:t>
      </w:r>
      <w:r w:rsidR="00543CEB">
        <w:rPr>
          <w:rFonts w:ascii="Arial" w:hAnsi="Arial" w:cs="Arial"/>
          <w:sz w:val="20"/>
          <w:szCs w:val="20"/>
        </w:rPr>
        <w:t xml:space="preserve"> równowartość wykonania 6 usług</w:t>
      </w:r>
      <w:r w:rsidRPr="00FB10D1">
        <w:rPr>
          <w:rFonts w:ascii="Arial" w:hAnsi="Arial" w:cs="Arial"/>
          <w:sz w:val="20"/>
          <w:szCs w:val="20"/>
        </w:rPr>
        <w:t xml:space="preserve">  </w:t>
      </w:r>
      <w:r w:rsidR="00543CEB">
        <w:rPr>
          <w:rFonts w:ascii="Arial" w:hAnsi="Arial" w:cs="Arial"/>
          <w:sz w:val="20"/>
          <w:szCs w:val="20"/>
        </w:rPr>
        <w:t>posypywania</w:t>
      </w:r>
      <w:r w:rsidR="00543CEB" w:rsidRPr="00543CEB">
        <w:rPr>
          <w:rFonts w:ascii="Arial" w:hAnsi="Arial" w:cs="Arial"/>
          <w:sz w:val="20"/>
          <w:szCs w:val="20"/>
        </w:rPr>
        <w:t xml:space="preserve"> jezdni, zatok postojowych, parkingów i zatok autobusowych solą.</w:t>
      </w:r>
      <w:r w:rsidRPr="00FB10D1">
        <w:rPr>
          <w:rFonts w:ascii="Arial" w:hAnsi="Arial" w:cs="Arial"/>
          <w:sz w:val="20"/>
          <w:szCs w:val="20"/>
        </w:rPr>
        <w:t>.</w:t>
      </w:r>
    </w:p>
    <w:p w:rsidR="000C48DF" w:rsidRPr="00FB10D1" w:rsidRDefault="000C48DF" w:rsidP="000C48DF">
      <w:pPr>
        <w:ind w:left="426"/>
        <w:jc w:val="both"/>
        <w:rPr>
          <w:rFonts w:ascii="Arial" w:hAnsi="Arial" w:cs="Arial"/>
          <w:sz w:val="20"/>
          <w:szCs w:val="20"/>
        </w:rPr>
      </w:pPr>
      <w:r w:rsidRPr="00FB10D1">
        <w:rPr>
          <w:rFonts w:ascii="Arial" w:hAnsi="Arial" w:cs="Arial"/>
          <w:sz w:val="20"/>
          <w:szCs w:val="20"/>
        </w:rPr>
        <w:t xml:space="preserve">Przykład III – wystąpienie w miesiącu warunków atmosferycznych powodujących konieczność wykonania usługi  </w:t>
      </w:r>
      <w:r w:rsidR="00543CEB">
        <w:rPr>
          <w:rFonts w:ascii="Arial" w:hAnsi="Arial" w:cs="Arial"/>
          <w:sz w:val="20"/>
          <w:szCs w:val="20"/>
        </w:rPr>
        <w:t>p</w:t>
      </w:r>
      <w:r w:rsidR="00543CEB" w:rsidRPr="00543CEB">
        <w:rPr>
          <w:rFonts w:ascii="Arial" w:hAnsi="Arial" w:cs="Arial"/>
          <w:sz w:val="20"/>
          <w:szCs w:val="20"/>
        </w:rPr>
        <w:t>osypywani</w:t>
      </w:r>
      <w:r w:rsidR="00543CEB">
        <w:rPr>
          <w:rFonts w:ascii="Arial" w:hAnsi="Arial" w:cs="Arial"/>
          <w:sz w:val="20"/>
          <w:szCs w:val="20"/>
        </w:rPr>
        <w:t>a</w:t>
      </w:r>
      <w:r w:rsidR="00543CEB" w:rsidRPr="00543CEB">
        <w:rPr>
          <w:rFonts w:ascii="Arial" w:hAnsi="Arial" w:cs="Arial"/>
          <w:sz w:val="20"/>
          <w:szCs w:val="20"/>
        </w:rPr>
        <w:t xml:space="preserve"> jezdni, zatok postojowych, park</w:t>
      </w:r>
      <w:r w:rsidR="00543CEB">
        <w:rPr>
          <w:rFonts w:ascii="Arial" w:hAnsi="Arial" w:cs="Arial"/>
          <w:sz w:val="20"/>
          <w:szCs w:val="20"/>
        </w:rPr>
        <w:t xml:space="preserve">ingów i zatok autobusowych solą                     </w:t>
      </w:r>
      <w:r w:rsidRPr="00FB10D1">
        <w:rPr>
          <w:rFonts w:ascii="Arial" w:hAnsi="Arial" w:cs="Arial"/>
          <w:sz w:val="20"/>
          <w:szCs w:val="20"/>
        </w:rPr>
        <w:t>w krotności większej niż 6 krotności</w:t>
      </w:r>
    </w:p>
    <w:p w:rsidR="000C48DF" w:rsidRPr="00FB10D1" w:rsidRDefault="000C48DF" w:rsidP="000C48DF">
      <w:pPr>
        <w:ind w:left="426"/>
        <w:jc w:val="both"/>
        <w:rPr>
          <w:rFonts w:ascii="Arial" w:hAnsi="Arial" w:cs="Arial"/>
          <w:sz w:val="20"/>
          <w:szCs w:val="20"/>
        </w:rPr>
      </w:pPr>
      <w:r w:rsidRPr="00FB10D1">
        <w:rPr>
          <w:rFonts w:ascii="Arial" w:hAnsi="Arial" w:cs="Arial"/>
          <w:sz w:val="20"/>
          <w:szCs w:val="20"/>
        </w:rPr>
        <w:t>Miesięczne wynagrodzenie =</w:t>
      </w:r>
      <w:r w:rsidR="00543CEB">
        <w:rPr>
          <w:rFonts w:ascii="Arial" w:hAnsi="Arial" w:cs="Arial"/>
          <w:sz w:val="20"/>
          <w:szCs w:val="20"/>
        </w:rPr>
        <w:t xml:space="preserve"> równowartość wykonania 6 usług</w:t>
      </w:r>
      <w:r w:rsidRPr="00FB10D1">
        <w:rPr>
          <w:rFonts w:ascii="Arial" w:hAnsi="Arial" w:cs="Arial"/>
          <w:sz w:val="20"/>
          <w:szCs w:val="20"/>
        </w:rPr>
        <w:t xml:space="preserve"> </w:t>
      </w:r>
      <w:r w:rsidR="00543CEB">
        <w:rPr>
          <w:rFonts w:ascii="Arial" w:hAnsi="Arial" w:cs="Arial"/>
          <w:sz w:val="20"/>
          <w:szCs w:val="20"/>
        </w:rPr>
        <w:t>posypywania</w:t>
      </w:r>
      <w:r w:rsidR="00543CEB" w:rsidRPr="00543CEB">
        <w:rPr>
          <w:rFonts w:ascii="Arial" w:hAnsi="Arial" w:cs="Arial"/>
          <w:sz w:val="20"/>
          <w:szCs w:val="20"/>
        </w:rPr>
        <w:t xml:space="preserve"> jezdni, zatok postojowych, parkingów i zatok autobusowych solą</w:t>
      </w:r>
      <w:r w:rsidRPr="00FB10D1">
        <w:rPr>
          <w:rFonts w:ascii="Arial" w:hAnsi="Arial" w:cs="Arial"/>
          <w:sz w:val="20"/>
          <w:szCs w:val="20"/>
        </w:rPr>
        <w:t xml:space="preserve"> + wartość wykonania usługi ponad 6 krotności</w:t>
      </w:r>
      <w:r w:rsidR="00543CEB">
        <w:rPr>
          <w:rFonts w:ascii="Arial" w:hAnsi="Arial" w:cs="Arial"/>
          <w:sz w:val="20"/>
          <w:szCs w:val="20"/>
        </w:rPr>
        <w:t>.</w:t>
      </w:r>
    </w:p>
    <w:p w:rsidR="000C48DF" w:rsidRPr="00FB10D1" w:rsidRDefault="000C48DF" w:rsidP="000C48DF">
      <w:pPr>
        <w:pStyle w:val="msonormalcxsppierwsze"/>
        <w:spacing w:before="0" w:beforeAutospacing="0" w:after="200" w:afterAutospacing="0" w:line="276" w:lineRule="auto"/>
        <w:ind w:right="-284"/>
        <w:contextualSpacing/>
        <w:jc w:val="both"/>
        <w:rPr>
          <w:rFonts w:ascii="Arial" w:hAnsi="Arial" w:cs="Arial"/>
          <w:color w:val="FF0000"/>
          <w:sz w:val="20"/>
          <w:szCs w:val="20"/>
        </w:rPr>
      </w:pPr>
      <w:r w:rsidRPr="00FB10D1">
        <w:rPr>
          <w:rFonts w:ascii="Arial" w:hAnsi="Arial" w:cs="Arial"/>
          <w:color w:val="FF0000"/>
          <w:sz w:val="20"/>
          <w:szCs w:val="20"/>
        </w:rPr>
        <w:tab/>
      </w:r>
    </w:p>
    <w:p w:rsidR="000C48DF" w:rsidRPr="00FB10D1" w:rsidRDefault="000C48DF" w:rsidP="000C48DF">
      <w:pPr>
        <w:jc w:val="both"/>
        <w:rPr>
          <w:rFonts w:ascii="Arial" w:hAnsi="Arial" w:cs="Arial"/>
          <w:sz w:val="20"/>
          <w:szCs w:val="20"/>
        </w:rPr>
      </w:pPr>
      <w:r w:rsidRPr="00FB10D1">
        <w:rPr>
          <w:rFonts w:ascii="Arial" w:eastAsia="Calibri" w:hAnsi="Arial" w:cs="Arial"/>
          <w:sz w:val="20"/>
          <w:szCs w:val="20"/>
        </w:rPr>
        <w:t xml:space="preserve">Wykonawca zobowiązany będzie do zatrudnienia na umowę o pracę osoby wykonujące zadanie. </w:t>
      </w:r>
      <w:r w:rsidRPr="00FB10D1">
        <w:rPr>
          <w:rFonts w:ascii="Arial" w:hAnsi="Arial" w:cs="Arial"/>
          <w:sz w:val="20"/>
          <w:szCs w:val="20"/>
        </w:rPr>
        <w:t>Zamawiający uprawniony jest do żądania złożenia oświadczeń, dokumentów i wyjaśnień w zakresie potwierdzenia spełniania ww. wymogów oraz uprawniony jest do przeprowadzania kontroli na miejscu wykonywania zamówienia.</w:t>
      </w:r>
    </w:p>
    <w:p w:rsidR="000C48DF" w:rsidRPr="00FB10D1" w:rsidRDefault="000C48DF" w:rsidP="000C48DF">
      <w:pPr>
        <w:jc w:val="both"/>
        <w:rPr>
          <w:rFonts w:ascii="Arial" w:hAnsi="Arial" w:cs="Arial"/>
          <w:sz w:val="20"/>
          <w:szCs w:val="20"/>
        </w:rPr>
      </w:pPr>
      <w:r w:rsidRPr="00FB10D1">
        <w:rPr>
          <w:rFonts w:ascii="Arial" w:hAnsi="Arial" w:cs="Arial"/>
          <w:sz w:val="20"/>
          <w:szCs w:val="20"/>
        </w:rPr>
        <w:t>W przypadku wątpliwości co do respektowania prawa pracy przez Wykonawcę lub Podwykonawcę, Zamawiający zastrzega sobie prawo powiadomienia Państwową Inspekcję Pracy o zaistniałych wątpliwościach.</w:t>
      </w:r>
    </w:p>
    <w:p w:rsidR="000C48DF" w:rsidRPr="00FB10D1" w:rsidRDefault="000C48DF" w:rsidP="000C48DF">
      <w:pPr>
        <w:rPr>
          <w:rFonts w:ascii="Arial" w:hAnsi="Arial" w:cs="Arial"/>
          <w:sz w:val="20"/>
          <w:szCs w:val="20"/>
          <w:lang w:eastAsia="pl-PL"/>
        </w:rPr>
      </w:pPr>
    </w:p>
    <w:p w:rsidR="000C48DF" w:rsidRPr="00FB10D1" w:rsidRDefault="000C48DF" w:rsidP="000C48DF">
      <w:pPr>
        <w:pStyle w:val="Nagwek2"/>
        <w:numPr>
          <w:ilvl w:val="0"/>
          <w:numId w:val="0"/>
        </w:numPr>
        <w:tabs>
          <w:tab w:val="num" w:pos="540"/>
        </w:tabs>
        <w:spacing w:after="200" w:line="276" w:lineRule="auto"/>
        <w:ind w:left="1080" w:hanging="1080"/>
        <w:rPr>
          <w:rFonts w:ascii="Arial" w:hAnsi="Arial" w:cs="Arial"/>
          <w:sz w:val="20"/>
          <w:szCs w:val="20"/>
          <w:u w:val="single"/>
        </w:rPr>
      </w:pPr>
      <w:r w:rsidRPr="00FB10D1">
        <w:rPr>
          <w:rFonts w:ascii="Arial" w:hAnsi="Arial" w:cs="Arial"/>
          <w:sz w:val="20"/>
          <w:szCs w:val="20"/>
          <w:u w:val="single"/>
        </w:rPr>
        <w:t>Odśnieżanie i zwalczanie śliskości zimowej na jezdniach</w:t>
      </w:r>
    </w:p>
    <w:p w:rsidR="000C48DF" w:rsidRPr="00FB10D1" w:rsidRDefault="000C48DF" w:rsidP="000C48DF">
      <w:pPr>
        <w:rPr>
          <w:rFonts w:ascii="Arial" w:hAnsi="Arial" w:cs="Arial"/>
          <w:bCs/>
          <w:sz w:val="20"/>
          <w:szCs w:val="20"/>
        </w:rPr>
      </w:pPr>
    </w:p>
    <w:p w:rsidR="000C48DF" w:rsidRDefault="000C48DF" w:rsidP="00D53155">
      <w:pPr>
        <w:pStyle w:val="Akapitzlist"/>
        <w:numPr>
          <w:ilvl w:val="0"/>
          <w:numId w:val="43"/>
        </w:numPr>
        <w:ind w:left="426"/>
        <w:rPr>
          <w:rFonts w:ascii="Arial" w:hAnsi="Arial" w:cs="Arial"/>
          <w:bCs/>
          <w:sz w:val="20"/>
          <w:szCs w:val="20"/>
        </w:rPr>
      </w:pPr>
      <w:r w:rsidRPr="000C48DF">
        <w:rPr>
          <w:rFonts w:ascii="Arial" w:hAnsi="Arial" w:cs="Arial"/>
          <w:bCs/>
          <w:sz w:val="20"/>
          <w:szCs w:val="20"/>
        </w:rPr>
        <w:t xml:space="preserve">Uwzględniając  znaczenie komunikacyjne poszczególnych ulic ustalono kolejność podjęcia działań. </w:t>
      </w:r>
    </w:p>
    <w:p w:rsidR="000C48DF" w:rsidRPr="000C48DF" w:rsidRDefault="000C48DF" w:rsidP="000C48DF">
      <w:pPr>
        <w:pStyle w:val="Akapitzlist"/>
        <w:ind w:left="426"/>
        <w:rPr>
          <w:rFonts w:ascii="Arial" w:hAnsi="Arial" w:cs="Arial"/>
          <w:bCs/>
          <w:sz w:val="20"/>
          <w:szCs w:val="20"/>
        </w:rPr>
      </w:pPr>
    </w:p>
    <w:p w:rsidR="000C48DF" w:rsidRPr="00FB10D1" w:rsidRDefault="000C48DF" w:rsidP="000C48DF">
      <w:pPr>
        <w:ind w:left="426"/>
        <w:rPr>
          <w:rFonts w:ascii="Arial" w:hAnsi="Arial" w:cs="Arial"/>
          <w:bCs/>
          <w:sz w:val="20"/>
          <w:szCs w:val="20"/>
        </w:rPr>
      </w:pPr>
      <w:r w:rsidRPr="00FB10D1">
        <w:rPr>
          <w:rFonts w:ascii="Arial" w:hAnsi="Arial" w:cs="Arial"/>
          <w:bCs/>
          <w:sz w:val="20"/>
          <w:szCs w:val="20"/>
        </w:rPr>
        <w:t>Wykaz ulic I kolejności</w:t>
      </w:r>
      <w:r w:rsidR="002A3C32">
        <w:rPr>
          <w:rFonts w:ascii="Arial" w:hAnsi="Arial" w:cs="Arial"/>
          <w:bCs/>
          <w:sz w:val="20"/>
          <w:szCs w:val="20"/>
        </w:rPr>
        <w:t xml:space="preserve"> ( I standard)</w:t>
      </w:r>
      <w:r w:rsidRPr="00FB10D1">
        <w:rPr>
          <w:rFonts w:ascii="Arial" w:hAnsi="Arial" w:cs="Arial"/>
          <w:bCs/>
          <w:sz w:val="20"/>
          <w:szCs w:val="20"/>
        </w:rPr>
        <w:t xml:space="preserve"> działania określa załącznik nr 2 do umowy</w:t>
      </w:r>
    </w:p>
    <w:p w:rsidR="000C48DF" w:rsidRPr="00FB10D1" w:rsidRDefault="000C48DF" w:rsidP="000C48DF">
      <w:pPr>
        <w:ind w:left="426"/>
        <w:rPr>
          <w:rFonts w:ascii="Arial" w:hAnsi="Arial" w:cs="Arial"/>
          <w:bCs/>
          <w:sz w:val="20"/>
          <w:szCs w:val="20"/>
        </w:rPr>
      </w:pPr>
      <w:r w:rsidRPr="00FB10D1">
        <w:rPr>
          <w:rFonts w:ascii="Arial" w:hAnsi="Arial" w:cs="Arial"/>
          <w:bCs/>
          <w:sz w:val="20"/>
          <w:szCs w:val="20"/>
        </w:rPr>
        <w:t>Wykaz ulic II kolejności</w:t>
      </w:r>
      <w:r w:rsidR="00F83DE1">
        <w:rPr>
          <w:rFonts w:ascii="Arial" w:hAnsi="Arial" w:cs="Arial"/>
          <w:bCs/>
          <w:sz w:val="20"/>
          <w:szCs w:val="20"/>
        </w:rPr>
        <w:t xml:space="preserve"> ( II standard)</w:t>
      </w:r>
      <w:r w:rsidR="00F83DE1" w:rsidRPr="00FB10D1">
        <w:rPr>
          <w:rFonts w:ascii="Arial" w:hAnsi="Arial" w:cs="Arial"/>
          <w:bCs/>
          <w:sz w:val="20"/>
          <w:szCs w:val="20"/>
        </w:rPr>
        <w:t xml:space="preserve"> </w:t>
      </w:r>
      <w:r w:rsidRPr="00FB10D1">
        <w:rPr>
          <w:rFonts w:ascii="Arial" w:hAnsi="Arial" w:cs="Arial"/>
          <w:bCs/>
          <w:sz w:val="20"/>
          <w:szCs w:val="20"/>
        </w:rPr>
        <w:t xml:space="preserve"> działania określa załącznik nr 3 do umowy</w:t>
      </w:r>
    </w:p>
    <w:p w:rsidR="000C48DF" w:rsidRPr="00FB10D1" w:rsidRDefault="000C48DF" w:rsidP="000C48DF">
      <w:pPr>
        <w:ind w:left="426"/>
        <w:rPr>
          <w:rFonts w:ascii="Arial" w:hAnsi="Arial" w:cs="Arial"/>
          <w:bCs/>
          <w:sz w:val="20"/>
          <w:szCs w:val="20"/>
        </w:rPr>
      </w:pPr>
      <w:r w:rsidRPr="00FB10D1">
        <w:rPr>
          <w:rFonts w:ascii="Arial" w:hAnsi="Arial" w:cs="Arial"/>
          <w:bCs/>
          <w:sz w:val="20"/>
          <w:szCs w:val="20"/>
        </w:rPr>
        <w:t xml:space="preserve">Wykaz ulic III kolejności </w:t>
      </w:r>
      <w:r w:rsidR="00F83DE1">
        <w:rPr>
          <w:rFonts w:ascii="Arial" w:hAnsi="Arial" w:cs="Arial"/>
          <w:bCs/>
          <w:sz w:val="20"/>
          <w:szCs w:val="20"/>
        </w:rPr>
        <w:t>( III standard)</w:t>
      </w:r>
      <w:r w:rsidR="00F83DE1" w:rsidRPr="00FB10D1">
        <w:rPr>
          <w:rFonts w:ascii="Arial" w:hAnsi="Arial" w:cs="Arial"/>
          <w:bCs/>
          <w:sz w:val="20"/>
          <w:szCs w:val="20"/>
        </w:rPr>
        <w:t xml:space="preserve"> </w:t>
      </w:r>
      <w:r w:rsidRPr="00FB10D1">
        <w:rPr>
          <w:rFonts w:ascii="Arial" w:hAnsi="Arial" w:cs="Arial"/>
          <w:bCs/>
          <w:sz w:val="20"/>
          <w:szCs w:val="20"/>
        </w:rPr>
        <w:t>działania określa załącznik nr 4 do umowy</w:t>
      </w:r>
    </w:p>
    <w:p w:rsidR="000C48DF" w:rsidRPr="00FB10D1" w:rsidRDefault="000C48DF" w:rsidP="000C48DF">
      <w:pPr>
        <w:ind w:left="426"/>
        <w:rPr>
          <w:rFonts w:ascii="Arial" w:hAnsi="Arial" w:cs="Arial"/>
          <w:bCs/>
          <w:sz w:val="20"/>
          <w:szCs w:val="20"/>
        </w:rPr>
      </w:pPr>
      <w:r w:rsidRPr="00FB10D1">
        <w:rPr>
          <w:rFonts w:ascii="Arial" w:hAnsi="Arial" w:cs="Arial"/>
          <w:bCs/>
          <w:sz w:val="20"/>
          <w:szCs w:val="20"/>
        </w:rPr>
        <w:t>Pozostałe ulice mogą być zgłaszane w trybie doraźnym przez Zamawiającego .</w:t>
      </w:r>
    </w:p>
    <w:p w:rsidR="00BC57FA" w:rsidRDefault="00BC57FA">
      <w:pPr>
        <w:rPr>
          <w:rFonts w:ascii="Arial" w:hAnsi="Arial" w:cs="Arial"/>
          <w:b/>
          <w:bCs/>
          <w:sz w:val="20"/>
          <w:szCs w:val="20"/>
        </w:rPr>
      </w:pPr>
      <w:r>
        <w:rPr>
          <w:rFonts w:ascii="Arial" w:hAnsi="Arial" w:cs="Arial"/>
          <w:b/>
          <w:bCs/>
          <w:sz w:val="20"/>
          <w:szCs w:val="20"/>
        </w:rPr>
        <w:br w:type="page"/>
      </w:r>
    </w:p>
    <w:p w:rsidR="000C48DF" w:rsidRPr="00FB10D1" w:rsidRDefault="000C48DF" w:rsidP="000C48DF">
      <w:pPr>
        <w:rPr>
          <w:rFonts w:ascii="Arial" w:hAnsi="Arial" w:cs="Arial"/>
          <w:b/>
          <w:bCs/>
          <w:sz w:val="20"/>
          <w:szCs w:val="20"/>
        </w:rPr>
      </w:pPr>
    </w:p>
    <w:p w:rsidR="000C48DF" w:rsidRPr="00FB10D1" w:rsidRDefault="000C48DF" w:rsidP="00331866">
      <w:pPr>
        <w:ind w:left="142"/>
        <w:rPr>
          <w:rFonts w:ascii="Arial" w:eastAsia="Calibri" w:hAnsi="Arial" w:cs="Arial"/>
          <w:sz w:val="20"/>
          <w:szCs w:val="20"/>
        </w:rPr>
      </w:pPr>
      <w:r w:rsidRPr="00FB10D1">
        <w:rPr>
          <w:rFonts w:ascii="Arial" w:eastAsia="Calibri" w:hAnsi="Arial" w:cs="Arial"/>
          <w:b/>
          <w:sz w:val="20"/>
          <w:szCs w:val="20"/>
        </w:rPr>
        <w:t xml:space="preserve">2. Standardy utrzymania dróg w okresie zimowym na terenie miasta Piły </w:t>
      </w:r>
    </w:p>
    <w:p w:rsidR="000C48DF" w:rsidRPr="00FB10D1" w:rsidRDefault="000C48DF" w:rsidP="000C48DF">
      <w:pPr>
        <w:rPr>
          <w:rFonts w:ascii="Arial" w:eastAsia="Calibri" w:hAnsi="Arial" w:cs="Arial"/>
          <w:b/>
          <w:sz w:val="20"/>
          <w:szCs w:val="20"/>
        </w:rPr>
      </w:pP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433"/>
        <w:gridCol w:w="950"/>
        <w:gridCol w:w="2491"/>
        <w:gridCol w:w="1623"/>
        <w:gridCol w:w="1623"/>
        <w:gridCol w:w="1569"/>
        <w:gridCol w:w="1223"/>
      </w:tblGrid>
      <w:tr w:rsidR="000C48DF" w:rsidRPr="00FB10D1" w:rsidTr="00331866">
        <w:trPr>
          <w:trHeight w:val="144"/>
          <w:jc w:val="center"/>
        </w:trPr>
        <w:tc>
          <w:tcPr>
            <w:tcW w:w="433" w:type="dxa"/>
            <w:vMerge w:val="restart"/>
            <w:shd w:val="clear" w:color="auto" w:fill="auto"/>
            <w:vAlign w:val="center"/>
          </w:tcPr>
          <w:p w:rsidR="000C48DF" w:rsidRPr="00FB10D1" w:rsidRDefault="000C48DF" w:rsidP="000C48DF">
            <w:pPr>
              <w:jc w:val="center"/>
              <w:rPr>
                <w:rFonts w:ascii="Arial" w:eastAsia="Calibri" w:hAnsi="Arial" w:cs="Arial"/>
                <w:sz w:val="20"/>
                <w:szCs w:val="20"/>
              </w:rPr>
            </w:pPr>
            <w:proofErr w:type="spellStart"/>
            <w:r w:rsidRPr="00FB10D1">
              <w:rPr>
                <w:rFonts w:ascii="Arial" w:eastAsia="Times New Roman" w:hAnsi="Arial" w:cs="Arial"/>
                <w:b/>
                <w:bCs/>
                <w:sz w:val="20"/>
                <w:szCs w:val="20"/>
                <w:lang w:eastAsia="pl-PL"/>
              </w:rPr>
              <w:t>Lp</w:t>
            </w:r>
            <w:proofErr w:type="spellEnd"/>
          </w:p>
        </w:tc>
        <w:tc>
          <w:tcPr>
            <w:tcW w:w="950" w:type="dxa"/>
            <w:vMerge w:val="restart"/>
            <w:shd w:val="clear" w:color="auto" w:fill="auto"/>
            <w:vAlign w:val="center"/>
          </w:tcPr>
          <w:p w:rsidR="000C48DF" w:rsidRPr="00FB10D1" w:rsidRDefault="000C48DF" w:rsidP="000C48DF">
            <w:pPr>
              <w:ind w:left="-68" w:right="-113"/>
              <w:jc w:val="center"/>
              <w:rPr>
                <w:rFonts w:ascii="Arial" w:eastAsia="Calibri" w:hAnsi="Arial" w:cs="Arial"/>
                <w:sz w:val="20"/>
                <w:szCs w:val="20"/>
              </w:rPr>
            </w:pPr>
            <w:r w:rsidRPr="00FB10D1">
              <w:rPr>
                <w:rFonts w:ascii="Arial" w:eastAsia="Times New Roman" w:hAnsi="Arial" w:cs="Arial"/>
                <w:b/>
                <w:bCs/>
                <w:sz w:val="20"/>
                <w:szCs w:val="20"/>
                <w:lang w:eastAsia="pl-PL"/>
              </w:rPr>
              <w:t>standard</w:t>
            </w:r>
          </w:p>
        </w:tc>
        <w:tc>
          <w:tcPr>
            <w:tcW w:w="2491" w:type="dxa"/>
            <w:vMerge w:val="restart"/>
            <w:shd w:val="clear" w:color="auto" w:fill="auto"/>
            <w:vAlign w:val="center"/>
          </w:tcPr>
          <w:p w:rsidR="000C48DF" w:rsidRPr="00FB10D1" w:rsidRDefault="000C48DF" w:rsidP="000C48DF">
            <w:pPr>
              <w:jc w:val="center"/>
              <w:rPr>
                <w:rFonts w:ascii="Arial" w:eastAsia="Calibri" w:hAnsi="Arial" w:cs="Arial"/>
                <w:sz w:val="20"/>
                <w:szCs w:val="20"/>
              </w:rPr>
            </w:pPr>
            <w:r w:rsidRPr="00FB10D1">
              <w:rPr>
                <w:rFonts w:ascii="Arial" w:eastAsia="Times New Roman" w:hAnsi="Arial" w:cs="Arial"/>
                <w:b/>
                <w:bCs/>
                <w:sz w:val="20"/>
                <w:szCs w:val="20"/>
                <w:lang w:eastAsia="pl-PL"/>
              </w:rPr>
              <w:t>Opis standardu</w:t>
            </w:r>
          </w:p>
        </w:tc>
        <w:tc>
          <w:tcPr>
            <w:tcW w:w="6038" w:type="dxa"/>
            <w:gridSpan w:val="4"/>
            <w:shd w:val="clear" w:color="auto" w:fill="auto"/>
          </w:tcPr>
          <w:p w:rsidR="000C48DF" w:rsidRPr="00FB10D1" w:rsidRDefault="000C48DF" w:rsidP="000C48DF">
            <w:pPr>
              <w:jc w:val="center"/>
              <w:rPr>
                <w:rFonts w:ascii="Arial" w:eastAsia="Calibri" w:hAnsi="Arial" w:cs="Arial"/>
                <w:sz w:val="20"/>
                <w:szCs w:val="20"/>
              </w:rPr>
            </w:pPr>
            <w:r w:rsidRPr="00FB10D1">
              <w:rPr>
                <w:rFonts w:ascii="Arial" w:eastAsia="Times New Roman" w:hAnsi="Arial" w:cs="Arial"/>
                <w:b/>
                <w:bCs/>
                <w:sz w:val="20"/>
                <w:szCs w:val="20"/>
                <w:lang w:eastAsia="pl-PL"/>
              </w:rPr>
              <w:t>Dopuszczalne odstępstwa od stanu nawierzchni opisanego standardem z określeniem czasu w jakim skutki danego zjawiska atmosferycznego powinny być usunięte</w:t>
            </w:r>
          </w:p>
        </w:tc>
      </w:tr>
      <w:tr w:rsidR="000C48DF" w:rsidRPr="00FB10D1" w:rsidTr="00331866">
        <w:trPr>
          <w:trHeight w:val="728"/>
          <w:jc w:val="center"/>
        </w:trPr>
        <w:tc>
          <w:tcPr>
            <w:tcW w:w="433" w:type="dxa"/>
            <w:vMerge/>
            <w:shd w:val="clear" w:color="auto" w:fill="auto"/>
            <w:vAlign w:val="center"/>
          </w:tcPr>
          <w:p w:rsidR="000C48DF" w:rsidRPr="00FB10D1" w:rsidRDefault="000C48DF" w:rsidP="000C48DF">
            <w:pPr>
              <w:snapToGrid w:val="0"/>
              <w:rPr>
                <w:rFonts w:ascii="Arial" w:eastAsia="Times New Roman" w:hAnsi="Arial" w:cs="Arial"/>
                <w:b/>
                <w:sz w:val="20"/>
                <w:szCs w:val="20"/>
                <w:lang w:eastAsia="pl-PL"/>
              </w:rPr>
            </w:pPr>
          </w:p>
        </w:tc>
        <w:tc>
          <w:tcPr>
            <w:tcW w:w="950" w:type="dxa"/>
            <w:vMerge/>
            <w:shd w:val="clear" w:color="auto" w:fill="auto"/>
            <w:vAlign w:val="center"/>
          </w:tcPr>
          <w:p w:rsidR="000C48DF" w:rsidRPr="00FB10D1" w:rsidRDefault="000C48DF" w:rsidP="000C48DF">
            <w:pPr>
              <w:snapToGrid w:val="0"/>
              <w:rPr>
                <w:rFonts w:ascii="Arial" w:eastAsia="Times New Roman" w:hAnsi="Arial" w:cs="Arial"/>
                <w:b/>
                <w:sz w:val="20"/>
                <w:szCs w:val="20"/>
                <w:lang w:eastAsia="pl-PL"/>
              </w:rPr>
            </w:pPr>
          </w:p>
        </w:tc>
        <w:tc>
          <w:tcPr>
            <w:tcW w:w="2491" w:type="dxa"/>
            <w:vMerge/>
            <w:shd w:val="clear" w:color="auto" w:fill="auto"/>
            <w:vAlign w:val="center"/>
          </w:tcPr>
          <w:p w:rsidR="000C48DF" w:rsidRPr="00FB10D1" w:rsidRDefault="000C48DF" w:rsidP="000C48DF">
            <w:pPr>
              <w:snapToGrid w:val="0"/>
              <w:rPr>
                <w:rFonts w:ascii="Arial" w:eastAsia="Times New Roman" w:hAnsi="Arial" w:cs="Arial"/>
                <w:b/>
                <w:sz w:val="20"/>
                <w:szCs w:val="20"/>
                <w:lang w:eastAsia="pl-PL"/>
              </w:rPr>
            </w:pPr>
          </w:p>
        </w:tc>
        <w:tc>
          <w:tcPr>
            <w:tcW w:w="3246" w:type="dxa"/>
            <w:gridSpan w:val="2"/>
            <w:shd w:val="clear" w:color="auto" w:fill="auto"/>
            <w:vAlign w:val="center"/>
          </w:tcPr>
          <w:p w:rsidR="000C48DF" w:rsidRPr="00FB10D1" w:rsidRDefault="000C48DF" w:rsidP="000C48DF">
            <w:pPr>
              <w:jc w:val="center"/>
              <w:rPr>
                <w:rFonts w:ascii="Arial" w:eastAsia="Calibri" w:hAnsi="Arial" w:cs="Arial"/>
                <w:sz w:val="20"/>
                <w:szCs w:val="20"/>
              </w:rPr>
            </w:pPr>
            <w:r w:rsidRPr="00FB10D1">
              <w:rPr>
                <w:rFonts w:ascii="Arial" w:eastAsia="Times New Roman" w:hAnsi="Arial" w:cs="Arial"/>
                <w:b/>
                <w:bCs/>
                <w:sz w:val="20"/>
                <w:szCs w:val="20"/>
                <w:lang w:eastAsia="pl-PL"/>
              </w:rPr>
              <w:t>Po ustaniu opadów śniegu</w:t>
            </w:r>
          </w:p>
        </w:tc>
        <w:tc>
          <w:tcPr>
            <w:tcW w:w="2791" w:type="dxa"/>
            <w:gridSpan w:val="2"/>
            <w:shd w:val="clear" w:color="auto" w:fill="auto"/>
          </w:tcPr>
          <w:p w:rsidR="000C48DF" w:rsidRPr="00FB10D1" w:rsidRDefault="000C48DF" w:rsidP="000C48DF">
            <w:pPr>
              <w:jc w:val="center"/>
              <w:rPr>
                <w:rFonts w:ascii="Arial" w:eastAsia="Calibri" w:hAnsi="Arial" w:cs="Arial"/>
                <w:sz w:val="20"/>
                <w:szCs w:val="20"/>
              </w:rPr>
            </w:pPr>
            <w:r w:rsidRPr="00FB10D1">
              <w:rPr>
                <w:rFonts w:ascii="Arial" w:eastAsia="Times New Roman" w:hAnsi="Arial" w:cs="Arial"/>
                <w:b/>
                <w:bCs/>
                <w:sz w:val="20"/>
                <w:szCs w:val="20"/>
                <w:lang w:eastAsia="pl-PL"/>
              </w:rPr>
              <w:t>Od stwierdzenia zjawiska atmosferycznego</w:t>
            </w:r>
          </w:p>
        </w:tc>
      </w:tr>
      <w:tr w:rsidR="000C48DF" w:rsidRPr="00FB10D1" w:rsidTr="00331866">
        <w:trPr>
          <w:trHeight w:val="1800"/>
          <w:jc w:val="center"/>
        </w:trPr>
        <w:tc>
          <w:tcPr>
            <w:tcW w:w="433" w:type="dxa"/>
            <w:shd w:val="clear" w:color="auto" w:fill="auto"/>
          </w:tcPr>
          <w:p w:rsidR="000C48DF" w:rsidRPr="00FB10D1" w:rsidRDefault="000C48DF" w:rsidP="000C48DF">
            <w:pPr>
              <w:snapToGrid w:val="0"/>
              <w:jc w:val="center"/>
              <w:rPr>
                <w:rFonts w:ascii="Arial" w:eastAsia="Times New Roman" w:hAnsi="Arial" w:cs="Arial"/>
                <w:b/>
                <w:bCs/>
                <w:sz w:val="20"/>
                <w:szCs w:val="20"/>
                <w:lang w:eastAsia="pl-PL"/>
              </w:rPr>
            </w:pPr>
            <w:r w:rsidRPr="00FB10D1">
              <w:rPr>
                <w:rFonts w:ascii="Arial" w:eastAsia="Times New Roman" w:hAnsi="Arial" w:cs="Arial"/>
                <w:b/>
                <w:bCs/>
                <w:sz w:val="20"/>
                <w:szCs w:val="20"/>
                <w:lang w:eastAsia="pl-PL"/>
              </w:rPr>
              <w:t>1</w:t>
            </w:r>
          </w:p>
        </w:tc>
        <w:tc>
          <w:tcPr>
            <w:tcW w:w="950" w:type="dxa"/>
            <w:shd w:val="clear" w:color="auto" w:fill="auto"/>
          </w:tcPr>
          <w:p w:rsidR="000C48DF" w:rsidRPr="00FB10D1" w:rsidRDefault="000C48DF" w:rsidP="000C48DF">
            <w:pPr>
              <w:snapToGrid w:val="0"/>
              <w:jc w:val="center"/>
              <w:rPr>
                <w:rFonts w:ascii="Arial" w:eastAsia="Times New Roman" w:hAnsi="Arial" w:cs="Arial"/>
                <w:bCs/>
                <w:sz w:val="20"/>
                <w:szCs w:val="20"/>
                <w:lang w:eastAsia="pl-PL"/>
              </w:rPr>
            </w:pPr>
            <w:r w:rsidRPr="00FB10D1">
              <w:rPr>
                <w:rFonts w:ascii="Arial" w:eastAsia="Times New Roman" w:hAnsi="Arial" w:cs="Arial"/>
                <w:bCs/>
                <w:sz w:val="20"/>
                <w:szCs w:val="20"/>
                <w:lang w:eastAsia="pl-PL"/>
              </w:rPr>
              <w:t>I</w:t>
            </w:r>
          </w:p>
        </w:tc>
        <w:tc>
          <w:tcPr>
            <w:tcW w:w="2491" w:type="dxa"/>
            <w:shd w:val="clear" w:color="auto" w:fill="auto"/>
          </w:tcPr>
          <w:p w:rsidR="000C48DF" w:rsidRPr="00FB10D1" w:rsidRDefault="000C48DF" w:rsidP="000C48DF">
            <w:pPr>
              <w:rPr>
                <w:rFonts w:ascii="Arial" w:hAnsi="Arial" w:cs="Arial"/>
                <w:sz w:val="20"/>
                <w:szCs w:val="20"/>
              </w:rPr>
            </w:pPr>
            <w:r w:rsidRPr="00FB10D1">
              <w:rPr>
                <w:rFonts w:ascii="Arial" w:hAnsi="Arial" w:cs="Arial"/>
                <w:sz w:val="20"/>
                <w:szCs w:val="20"/>
              </w:rPr>
              <w:t>Jezdnia odśnieżona i posypana na całej długości i szerokości</w:t>
            </w:r>
          </w:p>
          <w:p w:rsidR="000C48DF" w:rsidRPr="00FB10D1" w:rsidRDefault="000C48DF" w:rsidP="000C48DF">
            <w:pPr>
              <w:rPr>
                <w:rFonts w:ascii="Arial" w:eastAsia="Times New Roman" w:hAnsi="Arial" w:cs="Arial"/>
                <w:bCs/>
                <w:sz w:val="20"/>
                <w:szCs w:val="20"/>
                <w:lang w:eastAsia="pl-PL"/>
              </w:rPr>
            </w:pPr>
            <w:r w:rsidRPr="00FB10D1">
              <w:rPr>
                <w:rFonts w:ascii="Arial" w:hAnsi="Arial" w:cs="Arial"/>
                <w:sz w:val="20"/>
                <w:szCs w:val="20"/>
              </w:rPr>
              <w:t>Jezdnia wolna od czynników powodowanych zjawiskami atmosferycznymi z wyjątkiem wody</w:t>
            </w:r>
          </w:p>
        </w:tc>
        <w:tc>
          <w:tcPr>
            <w:tcW w:w="1623" w:type="dxa"/>
            <w:shd w:val="clear" w:color="auto" w:fill="auto"/>
          </w:tcPr>
          <w:p w:rsidR="000C48DF" w:rsidRPr="00FB10D1" w:rsidRDefault="000C48DF" w:rsidP="000C48DF">
            <w:pPr>
              <w:rPr>
                <w:rFonts w:ascii="Arial" w:hAnsi="Arial" w:cs="Arial"/>
                <w:sz w:val="20"/>
                <w:szCs w:val="20"/>
              </w:rPr>
            </w:pPr>
            <w:r w:rsidRPr="00FB10D1">
              <w:rPr>
                <w:rFonts w:ascii="Arial" w:hAnsi="Arial" w:cs="Arial"/>
                <w:sz w:val="20"/>
                <w:szCs w:val="20"/>
              </w:rPr>
              <w:t xml:space="preserve">-śnieg luźny może zalegać </w:t>
            </w:r>
            <w:r w:rsidRPr="00FB10D1">
              <w:rPr>
                <w:rFonts w:ascii="Arial" w:hAnsi="Arial" w:cs="Arial"/>
                <w:sz w:val="20"/>
                <w:szCs w:val="20"/>
              </w:rPr>
              <w:br/>
              <w:t xml:space="preserve">-błoto pośniegowe może występować </w:t>
            </w:r>
            <w:r w:rsidRPr="00FB10D1">
              <w:rPr>
                <w:rFonts w:ascii="Arial" w:hAnsi="Arial" w:cs="Arial"/>
                <w:sz w:val="20"/>
                <w:szCs w:val="20"/>
              </w:rPr>
              <w:br/>
            </w:r>
            <w:r w:rsidRPr="00FB10D1">
              <w:rPr>
                <w:rFonts w:ascii="Arial" w:hAnsi="Arial" w:cs="Arial"/>
                <w:sz w:val="20"/>
                <w:szCs w:val="20"/>
              </w:rPr>
              <w:br/>
              <w:t>-śnieg  zajeżdżony -zaspy</w:t>
            </w:r>
            <w:r w:rsidRPr="00FB10D1">
              <w:rPr>
                <w:rFonts w:ascii="Arial" w:hAnsi="Arial" w:cs="Arial"/>
                <w:sz w:val="20"/>
                <w:szCs w:val="20"/>
              </w:rPr>
              <w:br/>
            </w:r>
            <w:r w:rsidRPr="00FB10D1">
              <w:rPr>
                <w:rFonts w:ascii="Arial" w:hAnsi="Arial" w:cs="Arial"/>
                <w:sz w:val="20"/>
                <w:szCs w:val="20"/>
              </w:rPr>
              <w:br/>
            </w:r>
          </w:p>
        </w:tc>
        <w:tc>
          <w:tcPr>
            <w:tcW w:w="1623" w:type="dxa"/>
            <w:shd w:val="clear" w:color="auto" w:fill="auto"/>
          </w:tcPr>
          <w:p w:rsidR="000C48DF" w:rsidRPr="00FB10D1" w:rsidRDefault="000C48DF" w:rsidP="000C48DF">
            <w:pPr>
              <w:rPr>
                <w:rFonts w:ascii="Arial" w:eastAsia="Times New Roman" w:hAnsi="Arial" w:cs="Arial"/>
                <w:bCs/>
                <w:sz w:val="20"/>
                <w:szCs w:val="20"/>
                <w:lang w:eastAsia="pl-PL"/>
              </w:rPr>
            </w:pPr>
            <w:r w:rsidRPr="00FB10D1">
              <w:rPr>
                <w:rFonts w:ascii="Arial" w:eastAsia="Times New Roman" w:hAnsi="Arial" w:cs="Arial"/>
                <w:bCs/>
                <w:sz w:val="20"/>
                <w:szCs w:val="20"/>
                <w:lang w:eastAsia="pl-PL"/>
              </w:rPr>
              <w:br/>
              <w:t>do 2 godz.</w:t>
            </w:r>
            <w:r w:rsidRPr="00FB10D1">
              <w:rPr>
                <w:rFonts w:ascii="Arial" w:eastAsia="Times New Roman" w:hAnsi="Arial" w:cs="Arial"/>
                <w:bCs/>
                <w:sz w:val="20"/>
                <w:szCs w:val="20"/>
                <w:lang w:eastAsia="pl-PL"/>
              </w:rPr>
              <w:br/>
            </w:r>
            <w:r w:rsidRPr="00FB10D1">
              <w:rPr>
                <w:rFonts w:ascii="Arial" w:hAnsi="Arial" w:cs="Arial"/>
                <w:sz w:val="20"/>
                <w:szCs w:val="20"/>
              </w:rPr>
              <w:br/>
              <w:t>do 3 godz.</w:t>
            </w:r>
            <w:r w:rsidRPr="00FB10D1">
              <w:rPr>
                <w:rFonts w:ascii="Arial" w:eastAsia="Times New Roman" w:hAnsi="Arial" w:cs="Arial"/>
                <w:bCs/>
                <w:sz w:val="20"/>
                <w:szCs w:val="20"/>
                <w:lang w:eastAsia="pl-PL"/>
              </w:rPr>
              <w:br/>
            </w:r>
            <w:r w:rsidRPr="00FB10D1">
              <w:rPr>
                <w:rFonts w:ascii="Arial" w:hAnsi="Arial" w:cs="Arial"/>
                <w:sz w:val="20"/>
                <w:szCs w:val="20"/>
              </w:rPr>
              <w:br/>
              <w:t>nie dopuszcza się</w:t>
            </w:r>
            <w:r w:rsidRPr="00FB10D1">
              <w:rPr>
                <w:rFonts w:ascii="Arial" w:hAnsi="Arial" w:cs="Arial"/>
                <w:sz w:val="20"/>
                <w:szCs w:val="20"/>
              </w:rPr>
              <w:br/>
              <w:t>nie dopuszcza się</w:t>
            </w:r>
          </w:p>
        </w:tc>
        <w:tc>
          <w:tcPr>
            <w:tcW w:w="1569" w:type="dxa"/>
            <w:shd w:val="clear" w:color="auto" w:fill="auto"/>
          </w:tcPr>
          <w:p w:rsidR="000C48DF" w:rsidRPr="00FB10D1" w:rsidRDefault="000C48DF" w:rsidP="000C48DF">
            <w:pPr>
              <w:rPr>
                <w:rFonts w:ascii="Arial" w:eastAsia="Times New Roman" w:hAnsi="Arial" w:cs="Arial"/>
                <w:bCs/>
                <w:sz w:val="20"/>
                <w:szCs w:val="20"/>
                <w:lang w:eastAsia="pl-PL"/>
              </w:rPr>
            </w:pPr>
            <w:r w:rsidRPr="00FB10D1">
              <w:rPr>
                <w:rFonts w:ascii="Arial" w:hAnsi="Arial" w:cs="Arial"/>
                <w:sz w:val="20"/>
                <w:szCs w:val="20"/>
              </w:rPr>
              <w:t>- gołoledzi</w:t>
            </w:r>
            <w:r w:rsidRPr="00FB10D1">
              <w:rPr>
                <w:rFonts w:ascii="Arial" w:hAnsi="Arial" w:cs="Arial"/>
                <w:sz w:val="20"/>
                <w:szCs w:val="20"/>
              </w:rPr>
              <w:br/>
              <w:t xml:space="preserve"> - szronu</w:t>
            </w:r>
            <w:r w:rsidRPr="00FB10D1">
              <w:rPr>
                <w:rFonts w:ascii="Arial" w:hAnsi="Arial" w:cs="Arial"/>
                <w:sz w:val="20"/>
                <w:szCs w:val="20"/>
              </w:rPr>
              <w:br/>
              <w:t xml:space="preserve"> - szadzi</w:t>
            </w:r>
            <w:r w:rsidRPr="00FB10D1">
              <w:rPr>
                <w:rFonts w:ascii="Arial" w:hAnsi="Arial" w:cs="Arial"/>
                <w:sz w:val="20"/>
                <w:szCs w:val="20"/>
              </w:rPr>
              <w:br/>
            </w:r>
            <w:r w:rsidRPr="00FB10D1">
              <w:rPr>
                <w:rFonts w:ascii="Arial" w:hAnsi="Arial" w:cs="Arial"/>
                <w:sz w:val="20"/>
                <w:szCs w:val="20"/>
              </w:rPr>
              <w:br/>
              <w:t>- śliskości pośniegowej</w:t>
            </w:r>
            <w:r w:rsidRPr="00FB10D1">
              <w:rPr>
                <w:rFonts w:ascii="Arial" w:hAnsi="Arial" w:cs="Arial"/>
                <w:sz w:val="20"/>
                <w:szCs w:val="20"/>
              </w:rPr>
              <w:br/>
              <w:t>- lodowicy</w:t>
            </w:r>
          </w:p>
        </w:tc>
        <w:tc>
          <w:tcPr>
            <w:tcW w:w="1222" w:type="dxa"/>
            <w:shd w:val="clear" w:color="auto" w:fill="auto"/>
          </w:tcPr>
          <w:p w:rsidR="000C48DF" w:rsidRPr="00FB10D1" w:rsidRDefault="000C48DF" w:rsidP="000C48DF">
            <w:pPr>
              <w:rPr>
                <w:rFonts w:ascii="Arial" w:eastAsia="Times New Roman" w:hAnsi="Arial" w:cs="Arial"/>
                <w:bCs/>
                <w:sz w:val="20"/>
                <w:szCs w:val="20"/>
                <w:lang w:eastAsia="pl-PL"/>
              </w:rPr>
            </w:pPr>
            <w:r w:rsidRPr="00FB10D1">
              <w:rPr>
                <w:rFonts w:ascii="Arial" w:hAnsi="Arial" w:cs="Arial"/>
                <w:sz w:val="20"/>
                <w:szCs w:val="20"/>
              </w:rPr>
              <w:t>do 2 godz.</w:t>
            </w:r>
            <w:r w:rsidRPr="00FB10D1">
              <w:rPr>
                <w:rFonts w:ascii="Arial" w:hAnsi="Arial" w:cs="Arial"/>
                <w:sz w:val="20"/>
                <w:szCs w:val="20"/>
              </w:rPr>
              <w:br/>
              <w:t>do 2 godz.</w:t>
            </w:r>
            <w:r w:rsidRPr="00FB10D1">
              <w:rPr>
                <w:rFonts w:ascii="Arial" w:hAnsi="Arial" w:cs="Arial"/>
                <w:sz w:val="20"/>
                <w:szCs w:val="20"/>
              </w:rPr>
              <w:br/>
              <w:t>do 2 godz.</w:t>
            </w:r>
            <w:r w:rsidRPr="00FB10D1">
              <w:rPr>
                <w:rFonts w:ascii="Arial" w:hAnsi="Arial" w:cs="Arial"/>
                <w:sz w:val="20"/>
                <w:szCs w:val="20"/>
              </w:rPr>
              <w:br/>
            </w:r>
            <w:r w:rsidRPr="00FB10D1">
              <w:rPr>
                <w:rFonts w:ascii="Arial" w:hAnsi="Arial" w:cs="Arial"/>
                <w:sz w:val="20"/>
                <w:szCs w:val="20"/>
              </w:rPr>
              <w:br/>
              <w:t>do 3  godz.</w:t>
            </w:r>
            <w:r w:rsidRPr="00FB10D1">
              <w:rPr>
                <w:rFonts w:ascii="Arial" w:hAnsi="Arial" w:cs="Arial"/>
                <w:sz w:val="20"/>
                <w:szCs w:val="20"/>
              </w:rPr>
              <w:br/>
            </w:r>
            <w:r w:rsidRPr="00FB10D1">
              <w:rPr>
                <w:rFonts w:ascii="Arial" w:hAnsi="Arial" w:cs="Arial"/>
                <w:sz w:val="20"/>
                <w:szCs w:val="20"/>
              </w:rPr>
              <w:br/>
              <w:t>do 3 godz.</w:t>
            </w:r>
          </w:p>
        </w:tc>
      </w:tr>
      <w:tr w:rsidR="000C48DF" w:rsidRPr="00FB10D1" w:rsidTr="00331866">
        <w:trPr>
          <w:trHeight w:val="479"/>
          <w:jc w:val="center"/>
        </w:trPr>
        <w:tc>
          <w:tcPr>
            <w:tcW w:w="433" w:type="dxa"/>
            <w:shd w:val="clear" w:color="auto" w:fill="auto"/>
          </w:tcPr>
          <w:p w:rsidR="000C48DF" w:rsidRPr="00FB10D1" w:rsidRDefault="000C48DF" w:rsidP="000C48DF">
            <w:pPr>
              <w:snapToGrid w:val="0"/>
              <w:jc w:val="center"/>
              <w:rPr>
                <w:rFonts w:ascii="Arial" w:eastAsia="Times New Roman" w:hAnsi="Arial" w:cs="Arial"/>
                <w:b/>
                <w:bCs/>
                <w:sz w:val="20"/>
                <w:szCs w:val="20"/>
                <w:lang w:eastAsia="pl-PL"/>
              </w:rPr>
            </w:pPr>
          </w:p>
          <w:p w:rsidR="000C48DF" w:rsidRPr="00FB10D1" w:rsidRDefault="000C48DF" w:rsidP="000C48DF">
            <w:pPr>
              <w:jc w:val="center"/>
              <w:rPr>
                <w:rFonts w:ascii="Arial" w:eastAsia="Times New Roman" w:hAnsi="Arial" w:cs="Arial"/>
                <w:bCs/>
                <w:sz w:val="20"/>
                <w:szCs w:val="20"/>
                <w:lang w:eastAsia="pl-PL"/>
              </w:rPr>
            </w:pPr>
          </w:p>
          <w:p w:rsidR="000C48DF" w:rsidRPr="00FB10D1" w:rsidRDefault="000C48DF" w:rsidP="000C48DF">
            <w:pPr>
              <w:jc w:val="center"/>
              <w:rPr>
                <w:rFonts w:ascii="Arial" w:eastAsia="Times New Roman" w:hAnsi="Arial" w:cs="Arial"/>
                <w:bCs/>
                <w:sz w:val="20"/>
                <w:szCs w:val="20"/>
                <w:lang w:eastAsia="pl-PL"/>
              </w:rPr>
            </w:pPr>
          </w:p>
          <w:p w:rsidR="000C48DF" w:rsidRPr="00FB10D1" w:rsidRDefault="000C48DF" w:rsidP="000C48DF">
            <w:pPr>
              <w:jc w:val="center"/>
              <w:rPr>
                <w:rFonts w:ascii="Arial" w:eastAsia="Calibri" w:hAnsi="Arial" w:cs="Arial"/>
                <w:sz w:val="20"/>
                <w:szCs w:val="20"/>
              </w:rPr>
            </w:pPr>
            <w:r w:rsidRPr="00FB10D1">
              <w:rPr>
                <w:rFonts w:ascii="Arial" w:eastAsia="Times New Roman" w:hAnsi="Arial" w:cs="Arial"/>
                <w:bCs/>
                <w:sz w:val="20"/>
                <w:szCs w:val="20"/>
                <w:lang w:eastAsia="pl-PL"/>
              </w:rPr>
              <w:t>2</w:t>
            </w:r>
          </w:p>
        </w:tc>
        <w:tc>
          <w:tcPr>
            <w:tcW w:w="950" w:type="dxa"/>
            <w:shd w:val="clear" w:color="auto" w:fill="auto"/>
          </w:tcPr>
          <w:p w:rsidR="000C48DF" w:rsidRPr="00FB10D1" w:rsidRDefault="000C48DF" w:rsidP="000C48DF">
            <w:pPr>
              <w:snapToGrid w:val="0"/>
              <w:jc w:val="center"/>
              <w:rPr>
                <w:rFonts w:ascii="Arial" w:eastAsia="Times New Roman" w:hAnsi="Arial" w:cs="Arial"/>
                <w:bCs/>
                <w:sz w:val="20"/>
                <w:szCs w:val="20"/>
                <w:lang w:eastAsia="pl-PL"/>
              </w:rPr>
            </w:pPr>
          </w:p>
          <w:p w:rsidR="000C48DF" w:rsidRPr="00FB10D1" w:rsidRDefault="000C48DF" w:rsidP="000C48DF">
            <w:pPr>
              <w:jc w:val="center"/>
              <w:rPr>
                <w:rFonts w:ascii="Arial" w:eastAsia="Times New Roman" w:hAnsi="Arial" w:cs="Arial"/>
                <w:bCs/>
                <w:sz w:val="20"/>
                <w:szCs w:val="20"/>
                <w:lang w:eastAsia="pl-PL"/>
              </w:rPr>
            </w:pPr>
          </w:p>
          <w:p w:rsidR="000C48DF" w:rsidRPr="00FB10D1" w:rsidRDefault="000C48DF" w:rsidP="000C48DF">
            <w:pPr>
              <w:jc w:val="center"/>
              <w:rPr>
                <w:rFonts w:ascii="Arial" w:eastAsia="Times New Roman" w:hAnsi="Arial" w:cs="Arial"/>
                <w:bCs/>
                <w:sz w:val="20"/>
                <w:szCs w:val="20"/>
                <w:lang w:eastAsia="pl-PL"/>
              </w:rPr>
            </w:pPr>
          </w:p>
          <w:p w:rsidR="000C48DF" w:rsidRPr="00FB10D1" w:rsidRDefault="000C48DF" w:rsidP="000C48DF">
            <w:pPr>
              <w:jc w:val="center"/>
              <w:rPr>
                <w:rFonts w:ascii="Arial" w:eastAsia="Calibri" w:hAnsi="Arial" w:cs="Arial"/>
                <w:sz w:val="20"/>
                <w:szCs w:val="20"/>
              </w:rPr>
            </w:pPr>
            <w:r w:rsidRPr="00FB10D1">
              <w:rPr>
                <w:rFonts w:ascii="Arial" w:eastAsia="Times New Roman" w:hAnsi="Arial" w:cs="Arial"/>
                <w:bCs/>
                <w:sz w:val="20"/>
                <w:szCs w:val="20"/>
                <w:lang w:eastAsia="pl-PL"/>
              </w:rPr>
              <w:t>II</w:t>
            </w:r>
          </w:p>
        </w:tc>
        <w:tc>
          <w:tcPr>
            <w:tcW w:w="2491" w:type="dxa"/>
            <w:shd w:val="clear" w:color="auto" w:fill="auto"/>
          </w:tcPr>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Jezdnia odśnieżona a śliskość zimowa zlikwidowana na całej szerokości łącznie z poboczami utwardzonymi</w:t>
            </w:r>
          </w:p>
        </w:tc>
        <w:tc>
          <w:tcPr>
            <w:tcW w:w="1623" w:type="dxa"/>
            <w:shd w:val="clear" w:color="auto" w:fill="auto"/>
          </w:tcPr>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 xml:space="preserve">-śnieg luźny może zalegać </w:t>
            </w: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 xml:space="preserve">-błoto pośniegowe może występować </w:t>
            </w: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 może występować warstwa zajeżdżonego śniegu o grubości nie utrudniającej ruchu</w:t>
            </w:r>
          </w:p>
        </w:tc>
        <w:tc>
          <w:tcPr>
            <w:tcW w:w="1623" w:type="dxa"/>
            <w:shd w:val="clear" w:color="auto" w:fill="auto"/>
          </w:tcPr>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do 4 godz.</w:t>
            </w:r>
          </w:p>
          <w:p w:rsidR="000C48DF" w:rsidRPr="00FB10D1" w:rsidRDefault="000C48DF" w:rsidP="000C48DF">
            <w:pPr>
              <w:rPr>
                <w:rFonts w:ascii="Arial" w:eastAsia="Times New Roman" w:hAnsi="Arial" w:cs="Arial"/>
                <w:bCs/>
                <w:sz w:val="20"/>
                <w:szCs w:val="20"/>
                <w:lang w:eastAsia="pl-PL"/>
              </w:rPr>
            </w:pP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do 6 godz.</w:t>
            </w:r>
          </w:p>
          <w:p w:rsidR="000C48DF" w:rsidRPr="00FB10D1" w:rsidRDefault="000C48DF" w:rsidP="000C48DF">
            <w:pPr>
              <w:rPr>
                <w:rFonts w:ascii="Arial" w:eastAsia="Times New Roman" w:hAnsi="Arial" w:cs="Arial"/>
                <w:bCs/>
                <w:sz w:val="20"/>
                <w:szCs w:val="20"/>
                <w:lang w:eastAsia="pl-PL"/>
              </w:rPr>
            </w:pP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do 8 godz.</w:t>
            </w:r>
          </w:p>
          <w:p w:rsidR="000C48DF" w:rsidRPr="00FB10D1" w:rsidRDefault="000C48DF" w:rsidP="000C48DF">
            <w:pPr>
              <w:rPr>
                <w:rFonts w:ascii="Arial" w:eastAsia="Times New Roman" w:hAnsi="Arial" w:cs="Arial"/>
                <w:bCs/>
                <w:sz w:val="20"/>
                <w:szCs w:val="20"/>
                <w:lang w:eastAsia="pl-PL"/>
              </w:rPr>
            </w:pPr>
          </w:p>
        </w:tc>
        <w:tc>
          <w:tcPr>
            <w:tcW w:w="1569" w:type="dxa"/>
            <w:shd w:val="clear" w:color="auto" w:fill="auto"/>
          </w:tcPr>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 gołoledzi</w:t>
            </w:r>
          </w:p>
          <w:p w:rsidR="000C48DF" w:rsidRPr="00FB10D1" w:rsidRDefault="000C48DF" w:rsidP="000C48DF">
            <w:pPr>
              <w:rPr>
                <w:rFonts w:ascii="Arial" w:eastAsia="Times New Roman" w:hAnsi="Arial" w:cs="Arial"/>
                <w:bCs/>
                <w:sz w:val="20"/>
                <w:szCs w:val="20"/>
                <w:lang w:eastAsia="pl-PL"/>
              </w:rPr>
            </w:pP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 xml:space="preserve">- szronu </w:t>
            </w:r>
          </w:p>
          <w:p w:rsidR="000C48DF" w:rsidRPr="00FB10D1" w:rsidRDefault="000C48DF" w:rsidP="000C48DF">
            <w:pPr>
              <w:rPr>
                <w:rFonts w:ascii="Arial" w:eastAsia="Times New Roman" w:hAnsi="Arial" w:cs="Arial"/>
                <w:bCs/>
                <w:sz w:val="20"/>
                <w:szCs w:val="20"/>
                <w:lang w:eastAsia="pl-PL"/>
              </w:rPr>
            </w:pP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 xml:space="preserve">- szadzi </w:t>
            </w:r>
          </w:p>
          <w:p w:rsidR="000C48DF" w:rsidRPr="00FB10D1" w:rsidRDefault="000C48DF" w:rsidP="000C48DF">
            <w:pPr>
              <w:rPr>
                <w:rFonts w:ascii="Arial" w:eastAsia="Times New Roman" w:hAnsi="Arial" w:cs="Arial"/>
                <w:bCs/>
                <w:sz w:val="20"/>
                <w:szCs w:val="20"/>
                <w:lang w:eastAsia="pl-PL"/>
              </w:rPr>
            </w:pP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 xml:space="preserve">- lodowicy </w:t>
            </w:r>
          </w:p>
          <w:p w:rsidR="000C48DF" w:rsidRPr="00FB10D1" w:rsidRDefault="000C48DF" w:rsidP="000C48DF">
            <w:pPr>
              <w:rPr>
                <w:rFonts w:ascii="Arial" w:eastAsia="Times New Roman" w:hAnsi="Arial" w:cs="Arial"/>
                <w:bCs/>
                <w:sz w:val="20"/>
                <w:szCs w:val="20"/>
                <w:lang w:eastAsia="pl-PL"/>
              </w:rPr>
            </w:pP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 xml:space="preserve">- śliskości pośniegowej </w:t>
            </w:r>
          </w:p>
          <w:p w:rsidR="000C48DF" w:rsidRPr="00FB10D1" w:rsidRDefault="000C48DF" w:rsidP="000C48DF">
            <w:pPr>
              <w:rPr>
                <w:rFonts w:ascii="Arial" w:eastAsia="Times New Roman" w:hAnsi="Arial" w:cs="Arial"/>
                <w:sz w:val="20"/>
                <w:szCs w:val="20"/>
                <w:lang w:eastAsia="pl-PL"/>
              </w:rPr>
            </w:pPr>
          </w:p>
        </w:tc>
        <w:tc>
          <w:tcPr>
            <w:tcW w:w="1222" w:type="dxa"/>
            <w:shd w:val="clear" w:color="auto" w:fill="auto"/>
          </w:tcPr>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do 3 godz.</w:t>
            </w:r>
          </w:p>
          <w:p w:rsidR="000C48DF" w:rsidRPr="00FB10D1" w:rsidRDefault="000C48DF" w:rsidP="000C48DF">
            <w:pPr>
              <w:rPr>
                <w:rFonts w:ascii="Arial" w:eastAsia="Times New Roman" w:hAnsi="Arial" w:cs="Arial"/>
                <w:bCs/>
                <w:sz w:val="20"/>
                <w:szCs w:val="20"/>
                <w:lang w:eastAsia="pl-PL"/>
              </w:rPr>
            </w:pP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do 3 godz.</w:t>
            </w:r>
          </w:p>
          <w:p w:rsidR="000C48DF" w:rsidRPr="00FB10D1" w:rsidRDefault="000C48DF" w:rsidP="000C48DF">
            <w:pPr>
              <w:rPr>
                <w:rFonts w:ascii="Arial" w:eastAsia="Times New Roman" w:hAnsi="Arial" w:cs="Arial"/>
                <w:bCs/>
                <w:sz w:val="20"/>
                <w:szCs w:val="20"/>
                <w:lang w:eastAsia="pl-PL"/>
              </w:rPr>
            </w:pP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do 3 godz.</w:t>
            </w:r>
          </w:p>
          <w:p w:rsidR="000C48DF" w:rsidRPr="00FB10D1" w:rsidRDefault="000C48DF" w:rsidP="000C48DF">
            <w:pPr>
              <w:rPr>
                <w:rFonts w:ascii="Arial" w:eastAsia="Times New Roman" w:hAnsi="Arial" w:cs="Arial"/>
                <w:bCs/>
                <w:sz w:val="20"/>
                <w:szCs w:val="20"/>
                <w:lang w:eastAsia="pl-PL"/>
              </w:rPr>
            </w:pP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do 4 godz.</w:t>
            </w:r>
          </w:p>
          <w:p w:rsidR="000C48DF" w:rsidRPr="00FB10D1" w:rsidRDefault="000C48DF" w:rsidP="000C48DF">
            <w:pPr>
              <w:rPr>
                <w:rFonts w:ascii="Arial" w:eastAsia="Times New Roman" w:hAnsi="Arial" w:cs="Arial"/>
                <w:bCs/>
                <w:sz w:val="20"/>
                <w:szCs w:val="20"/>
                <w:lang w:eastAsia="pl-PL"/>
              </w:rPr>
            </w:pP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do 4 godz.</w:t>
            </w:r>
          </w:p>
          <w:p w:rsidR="000C48DF" w:rsidRPr="00FB10D1" w:rsidRDefault="000C48DF" w:rsidP="000C48DF">
            <w:pPr>
              <w:rPr>
                <w:rFonts w:ascii="Arial" w:eastAsia="Times New Roman" w:hAnsi="Arial" w:cs="Arial"/>
                <w:bCs/>
                <w:sz w:val="20"/>
                <w:szCs w:val="20"/>
                <w:lang w:eastAsia="pl-PL"/>
              </w:rPr>
            </w:pPr>
          </w:p>
        </w:tc>
      </w:tr>
      <w:tr w:rsidR="000C48DF" w:rsidRPr="00FB10D1" w:rsidTr="00331866">
        <w:trPr>
          <w:trHeight w:val="27"/>
          <w:jc w:val="center"/>
        </w:trPr>
        <w:tc>
          <w:tcPr>
            <w:tcW w:w="433" w:type="dxa"/>
            <w:shd w:val="clear" w:color="auto" w:fill="auto"/>
          </w:tcPr>
          <w:p w:rsidR="000C48DF" w:rsidRPr="00FB10D1" w:rsidRDefault="000C48DF" w:rsidP="000C48DF">
            <w:pPr>
              <w:snapToGrid w:val="0"/>
              <w:jc w:val="center"/>
              <w:rPr>
                <w:rFonts w:ascii="Arial" w:eastAsia="Times New Roman" w:hAnsi="Arial" w:cs="Arial"/>
                <w:bCs/>
                <w:sz w:val="20"/>
                <w:szCs w:val="20"/>
                <w:lang w:eastAsia="pl-PL"/>
              </w:rPr>
            </w:pPr>
          </w:p>
          <w:p w:rsidR="000C48DF" w:rsidRPr="00FB10D1" w:rsidRDefault="000C48DF" w:rsidP="000C48DF">
            <w:pPr>
              <w:jc w:val="center"/>
              <w:rPr>
                <w:rFonts w:ascii="Arial" w:eastAsia="Times New Roman" w:hAnsi="Arial" w:cs="Arial"/>
                <w:bCs/>
                <w:sz w:val="20"/>
                <w:szCs w:val="20"/>
                <w:lang w:eastAsia="pl-PL"/>
              </w:rPr>
            </w:pPr>
          </w:p>
          <w:p w:rsidR="000C48DF" w:rsidRPr="00FB10D1" w:rsidRDefault="000C48DF" w:rsidP="000C48DF">
            <w:pPr>
              <w:jc w:val="center"/>
              <w:rPr>
                <w:rFonts w:ascii="Arial" w:eastAsia="Times New Roman" w:hAnsi="Arial" w:cs="Arial"/>
                <w:bCs/>
                <w:sz w:val="20"/>
                <w:szCs w:val="20"/>
                <w:lang w:eastAsia="pl-PL"/>
              </w:rPr>
            </w:pPr>
          </w:p>
          <w:p w:rsidR="000C48DF" w:rsidRPr="00FB10D1" w:rsidRDefault="000C48DF" w:rsidP="000C48DF">
            <w:pPr>
              <w:jc w:val="center"/>
              <w:rPr>
                <w:rFonts w:ascii="Arial" w:eastAsia="Calibri" w:hAnsi="Arial" w:cs="Arial"/>
                <w:sz w:val="20"/>
                <w:szCs w:val="20"/>
              </w:rPr>
            </w:pPr>
            <w:r w:rsidRPr="00FB10D1">
              <w:rPr>
                <w:rFonts w:ascii="Arial" w:eastAsia="Times New Roman" w:hAnsi="Arial" w:cs="Arial"/>
                <w:bCs/>
                <w:sz w:val="20"/>
                <w:szCs w:val="20"/>
                <w:lang w:eastAsia="pl-PL"/>
              </w:rPr>
              <w:t>3</w:t>
            </w:r>
          </w:p>
        </w:tc>
        <w:tc>
          <w:tcPr>
            <w:tcW w:w="950" w:type="dxa"/>
            <w:shd w:val="clear" w:color="auto" w:fill="auto"/>
          </w:tcPr>
          <w:p w:rsidR="000C48DF" w:rsidRPr="00FB10D1" w:rsidRDefault="000C48DF" w:rsidP="000C48DF">
            <w:pPr>
              <w:snapToGrid w:val="0"/>
              <w:rPr>
                <w:rFonts w:ascii="Arial" w:eastAsia="Times New Roman" w:hAnsi="Arial" w:cs="Arial"/>
                <w:bCs/>
                <w:sz w:val="20"/>
                <w:szCs w:val="20"/>
                <w:lang w:eastAsia="pl-PL"/>
              </w:rPr>
            </w:pPr>
          </w:p>
          <w:p w:rsidR="000C48DF" w:rsidRPr="00FB10D1" w:rsidRDefault="000C48DF" w:rsidP="000C48DF">
            <w:pPr>
              <w:rPr>
                <w:rFonts w:ascii="Arial" w:eastAsia="Times New Roman" w:hAnsi="Arial" w:cs="Arial"/>
                <w:bCs/>
                <w:sz w:val="20"/>
                <w:szCs w:val="20"/>
                <w:lang w:eastAsia="pl-PL"/>
              </w:rPr>
            </w:pPr>
          </w:p>
          <w:p w:rsidR="000C48DF" w:rsidRPr="00FB10D1" w:rsidRDefault="000C48DF" w:rsidP="000C48DF">
            <w:pPr>
              <w:rPr>
                <w:rFonts w:ascii="Arial" w:eastAsia="Times New Roman" w:hAnsi="Arial" w:cs="Arial"/>
                <w:bCs/>
                <w:sz w:val="20"/>
                <w:szCs w:val="20"/>
                <w:lang w:eastAsia="pl-PL"/>
              </w:rPr>
            </w:pP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 xml:space="preserve">    III</w:t>
            </w:r>
          </w:p>
        </w:tc>
        <w:tc>
          <w:tcPr>
            <w:tcW w:w="2491" w:type="dxa"/>
            <w:shd w:val="clear" w:color="auto" w:fill="auto"/>
          </w:tcPr>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Jezdnia odśnieżona na całej szerokości, a śliskość zimowa zlikwidowana na:</w:t>
            </w: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 skrzyżowaniach z drogami twardymi</w:t>
            </w: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 xml:space="preserve">- skrzyżowaniach z liniami </w:t>
            </w:r>
            <w:r w:rsidRPr="00FB10D1">
              <w:rPr>
                <w:rFonts w:ascii="Arial" w:eastAsia="Times New Roman" w:hAnsi="Arial" w:cs="Arial"/>
                <w:bCs/>
                <w:sz w:val="20"/>
                <w:szCs w:val="20"/>
                <w:lang w:eastAsia="pl-PL"/>
              </w:rPr>
              <w:lastRenderedPageBreak/>
              <w:t>kolejowymi</w:t>
            </w: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 odcinkach o pochyleniu &gt; 4%</w:t>
            </w: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 przystankach autobusowych</w:t>
            </w:r>
          </w:p>
          <w:p w:rsidR="000C48DF" w:rsidRPr="00FB10D1" w:rsidRDefault="000C48DF" w:rsidP="000C48DF">
            <w:pPr>
              <w:rPr>
                <w:rFonts w:ascii="Arial" w:eastAsia="Times New Roman" w:hAnsi="Arial" w:cs="Arial"/>
                <w:sz w:val="20"/>
                <w:szCs w:val="20"/>
                <w:lang w:eastAsia="pl-PL"/>
              </w:rPr>
            </w:pPr>
          </w:p>
        </w:tc>
        <w:tc>
          <w:tcPr>
            <w:tcW w:w="1623" w:type="dxa"/>
            <w:shd w:val="clear" w:color="auto" w:fill="auto"/>
          </w:tcPr>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lastRenderedPageBreak/>
              <w:t xml:space="preserve">- śnieg luźny może zalegać </w:t>
            </w: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 xml:space="preserve">- zaspy mogą występować </w:t>
            </w: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 xml:space="preserve">- może występować warstwa </w:t>
            </w:r>
            <w:r w:rsidRPr="00FB10D1">
              <w:rPr>
                <w:rFonts w:ascii="Arial" w:eastAsia="Times New Roman" w:hAnsi="Arial" w:cs="Arial"/>
                <w:bCs/>
                <w:sz w:val="20"/>
                <w:szCs w:val="20"/>
                <w:lang w:eastAsia="pl-PL"/>
              </w:rPr>
              <w:lastRenderedPageBreak/>
              <w:t>zajeżdżonego śniegu o grubości utrudniającej ruch samochodów osobowych</w:t>
            </w: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w:t>
            </w:r>
          </w:p>
        </w:tc>
        <w:tc>
          <w:tcPr>
            <w:tcW w:w="1623" w:type="dxa"/>
            <w:shd w:val="clear" w:color="auto" w:fill="auto"/>
          </w:tcPr>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lastRenderedPageBreak/>
              <w:t xml:space="preserve">do </w:t>
            </w:r>
            <w:r w:rsidR="00F33B4D">
              <w:rPr>
                <w:rFonts w:ascii="Arial" w:eastAsia="Times New Roman" w:hAnsi="Arial" w:cs="Arial"/>
                <w:bCs/>
                <w:sz w:val="20"/>
                <w:szCs w:val="20"/>
                <w:lang w:eastAsia="pl-PL"/>
              </w:rPr>
              <w:t>……</w:t>
            </w:r>
            <w:r w:rsidRPr="00FB10D1">
              <w:rPr>
                <w:rFonts w:ascii="Arial" w:eastAsia="Times New Roman" w:hAnsi="Arial" w:cs="Arial"/>
                <w:bCs/>
                <w:sz w:val="20"/>
                <w:szCs w:val="20"/>
                <w:lang w:eastAsia="pl-PL"/>
              </w:rPr>
              <w:t xml:space="preserve">  godz.</w:t>
            </w:r>
          </w:p>
          <w:p w:rsidR="000C48DF" w:rsidRPr="00FB10D1" w:rsidRDefault="000C48DF" w:rsidP="000C48DF">
            <w:pPr>
              <w:rPr>
                <w:rFonts w:ascii="Arial" w:eastAsia="Times New Roman" w:hAnsi="Arial" w:cs="Arial"/>
                <w:bCs/>
                <w:sz w:val="20"/>
                <w:szCs w:val="20"/>
                <w:lang w:eastAsia="pl-PL"/>
              </w:rPr>
            </w:pP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 xml:space="preserve">do </w:t>
            </w:r>
            <w:r w:rsidR="00F33B4D">
              <w:rPr>
                <w:rFonts w:ascii="Arial" w:eastAsia="Times New Roman" w:hAnsi="Arial" w:cs="Arial"/>
                <w:bCs/>
                <w:sz w:val="20"/>
                <w:szCs w:val="20"/>
                <w:lang w:eastAsia="pl-PL"/>
              </w:rPr>
              <w:t xml:space="preserve">…… </w:t>
            </w:r>
            <w:r w:rsidRPr="00FB10D1">
              <w:rPr>
                <w:rFonts w:ascii="Arial" w:eastAsia="Times New Roman" w:hAnsi="Arial" w:cs="Arial"/>
                <w:bCs/>
                <w:sz w:val="20"/>
                <w:szCs w:val="20"/>
                <w:lang w:eastAsia="pl-PL"/>
              </w:rPr>
              <w:t>godz.</w:t>
            </w:r>
          </w:p>
          <w:p w:rsidR="000C48DF" w:rsidRPr="00FB10D1" w:rsidRDefault="000C48DF" w:rsidP="000C48DF">
            <w:pPr>
              <w:rPr>
                <w:rFonts w:ascii="Arial" w:eastAsia="Times New Roman" w:hAnsi="Arial" w:cs="Arial"/>
                <w:bCs/>
                <w:sz w:val="20"/>
                <w:szCs w:val="20"/>
                <w:lang w:eastAsia="pl-PL"/>
              </w:rPr>
            </w:pPr>
          </w:p>
          <w:p w:rsidR="000C48DF" w:rsidRPr="00FB10D1" w:rsidRDefault="000C48DF" w:rsidP="000C48DF">
            <w:pPr>
              <w:rPr>
                <w:rFonts w:ascii="Arial" w:eastAsia="Times New Roman" w:hAnsi="Arial" w:cs="Arial"/>
                <w:bCs/>
                <w:sz w:val="20"/>
                <w:szCs w:val="20"/>
                <w:lang w:eastAsia="pl-PL"/>
              </w:rPr>
            </w:pP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lastRenderedPageBreak/>
              <w:t xml:space="preserve">do </w:t>
            </w:r>
            <w:r w:rsidR="00F33B4D">
              <w:rPr>
                <w:rFonts w:ascii="Arial" w:eastAsia="Times New Roman" w:hAnsi="Arial" w:cs="Arial"/>
                <w:bCs/>
                <w:sz w:val="20"/>
                <w:szCs w:val="20"/>
                <w:lang w:eastAsia="pl-PL"/>
              </w:rPr>
              <w:t>……</w:t>
            </w:r>
            <w:r w:rsidRPr="00FB10D1">
              <w:rPr>
                <w:rFonts w:ascii="Arial" w:eastAsia="Times New Roman" w:hAnsi="Arial" w:cs="Arial"/>
                <w:bCs/>
                <w:sz w:val="20"/>
                <w:szCs w:val="20"/>
                <w:lang w:eastAsia="pl-PL"/>
              </w:rPr>
              <w:t xml:space="preserve"> godz.</w:t>
            </w:r>
          </w:p>
        </w:tc>
        <w:tc>
          <w:tcPr>
            <w:tcW w:w="1569" w:type="dxa"/>
            <w:shd w:val="clear" w:color="auto" w:fill="auto"/>
          </w:tcPr>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lastRenderedPageBreak/>
              <w:t xml:space="preserve">- gołoledzi </w:t>
            </w: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 xml:space="preserve">- szronu </w:t>
            </w: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 xml:space="preserve">- szadzi </w:t>
            </w: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 xml:space="preserve">- lodowicy </w:t>
            </w: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 xml:space="preserve">- śliskości </w:t>
            </w:r>
            <w:r w:rsidRPr="00FB10D1">
              <w:rPr>
                <w:rFonts w:ascii="Arial" w:eastAsia="Times New Roman" w:hAnsi="Arial" w:cs="Arial"/>
                <w:bCs/>
                <w:sz w:val="20"/>
                <w:szCs w:val="20"/>
                <w:lang w:eastAsia="pl-PL"/>
              </w:rPr>
              <w:lastRenderedPageBreak/>
              <w:t xml:space="preserve">pośniegowej </w:t>
            </w:r>
          </w:p>
          <w:p w:rsidR="000C48DF" w:rsidRPr="00FB10D1" w:rsidRDefault="000C48DF" w:rsidP="000C48DF">
            <w:pPr>
              <w:rPr>
                <w:rFonts w:ascii="Arial" w:eastAsia="Times New Roman" w:hAnsi="Arial" w:cs="Arial"/>
                <w:sz w:val="20"/>
                <w:szCs w:val="20"/>
                <w:lang w:eastAsia="pl-PL"/>
              </w:rPr>
            </w:pPr>
          </w:p>
        </w:tc>
        <w:tc>
          <w:tcPr>
            <w:tcW w:w="1222" w:type="dxa"/>
            <w:shd w:val="clear" w:color="auto" w:fill="auto"/>
          </w:tcPr>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lastRenderedPageBreak/>
              <w:t xml:space="preserve">do </w:t>
            </w:r>
            <w:r w:rsidR="00F33B4D">
              <w:rPr>
                <w:rFonts w:ascii="Arial" w:eastAsia="Times New Roman" w:hAnsi="Arial" w:cs="Arial"/>
                <w:bCs/>
                <w:sz w:val="20"/>
                <w:szCs w:val="20"/>
                <w:lang w:eastAsia="pl-PL"/>
              </w:rPr>
              <w:t>……</w:t>
            </w:r>
            <w:r w:rsidRPr="00FB10D1">
              <w:rPr>
                <w:rFonts w:ascii="Arial" w:eastAsia="Times New Roman" w:hAnsi="Arial" w:cs="Arial"/>
                <w:bCs/>
                <w:sz w:val="20"/>
                <w:szCs w:val="20"/>
                <w:lang w:eastAsia="pl-PL"/>
              </w:rPr>
              <w:t xml:space="preserve"> godz.</w:t>
            </w:r>
          </w:p>
          <w:p w:rsidR="000C48DF" w:rsidRPr="00FB10D1" w:rsidRDefault="000C48DF" w:rsidP="000C48DF">
            <w:pPr>
              <w:rPr>
                <w:rFonts w:ascii="Arial" w:eastAsia="Times New Roman" w:hAnsi="Arial" w:cs="Arial"/>
                <w:bCs/>
                <w:sz w:val="20"/>
                <w:szCs w:val="20"/>
                <w:lang w:eastAsia="pl-PL"/>
              </w:rPr>
            </w:pP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 xml:space="preserve">do </w:t>
            </w:r>
            <w:r w:rsidR="00F33B4D">
              <w:rPr>
                <w:rFonts w:ascii="Arial" w:eastAsia="Times New Roman" w:hAnsi="Arial" w:cs="Arial"/>
                <w:bCs/>
                <w:sz w:val="20"/>
                <w:szCs w:val="20"/>
                <w:lang w:eastAsia="pl-PL"/>
              </w:rPr>
              <w:t>……</w:t>
            </w:r>
            <w:r w:rsidRPr="00FB10D1">
              <w:rPr>
                <w:rFonts w:ascii="Arial" w:eastAsia="Times New Roman" w:hAnsi="Arial" w:cs="Arial"/>
                <w:bCs/>
                <w:sz w:val="20"/>
                <w:szCs w:val="20"/>
                <w:lang w:eastAsia="pl-PL"/>
              </w:rPr>
              <w:t xml:space="preserve"> godz.</w:t>
            </w:r>
          </w:p>
          <w:p w:rsidR="000C48DF" w:rsidRPr="00FB10D1" w:rsidRDefault="000C48DF" w:rsidP="000C48DF">
            <w:pPr>
              <w:rPr>
                <w:rFonts w:ascii="Arial" w:eastAsia="Times New Roman" w:hAnsi="Arial" w:cs="Arial"/>
                <w:sz w:val="20"/>
                <w:szCs w:val="20"/>
                <w:lang w:eastAsia="pl-PL"/>
              </w:rPr>
            </w:pP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 xml:space="preserve">do </w:t>
            </w:r>
            <w:r w:rsidR="00F33B4D">
              <w:rPr>
                <w:rFonts w:ascii="Arial" w:eastAsia="Times New Roman" w:hAnsi="Arial" w:cs="Arial"/>
                <w:bCs/>
                <w:sz w:val="20"/>
                <w:szCs w:val="20"/>
                <w:lang w:eastAsia="pl-PL"/>
              </w:rPr>
              <w:t>……</w:t>
            </w:r>
            <w:r w:rsidRPr="00FB10D1">
              <w:rPr>
                <w:rFonts w:ascii="Arial" w:eastAsia="Times New Roman" w:hAnsi="Arial" w:cs="Arial"/>
                <w:bCs/>
                <w:sz w:val="20"/>
                <w:szCs w:val="20"/>
                <w:lang w:eastAsia="pl-PL"/>
              </w:rPr>
              <w:t>godz.</w:t>
            </w:r>
          </w:p>
          <w:p w:rsidR="000C48DF" w:rsidRPr="00FB10D1" w:rsidRDefault="000C48DF" w:rsidP="000C48DF">
            <w:pPr>
              <w:rPr>
                <w:rFonts w:ascii="Arial" w:eastAsia="Times New Roman" w:hAnsi="Arial" w:cs="Arial"/>
                <w:bCs/>
                <w:sz w:val="20"/>
                <w:szCs w:val="20"/>
                <w:lang w:eastAsia="pl-PL"/>
              </w:rPr>
            </w:pP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 xml:space="preserve">do </w:t>
            </w:r>
            <w:r w:rsidR="00F33B4D">
              <w:rPr>
                <w:rFonts w:ascii="Arial" w:eastAsia="Times New Roman" w:hAnsi="Arial" w:cs="Arial"/>
                <w:bCs/>
                <w:sz w:val="20"/>
                <w:szCs w:val="20"/>
                <w:lang w:eastAsia="pl-PL"/>
              </w:rPr>
              <w:t>……</w:t>
            </w:r>
            <w:r w:rsidRPr="00FB10D1">
              <w:rPr>
                <w:rFonts w:ascii="Arial" w:eastAsia="Times New Roman" w:hAnsi="Arial" w:cs="Arial"/>
                <w:bCs/>
                <w:sz w:val="20"/>
                <w:szCs w:val="20"/>
                <w:lang w:eastAsia="pl-PL"/>
              </w:rPr>
              <w:t>godz.</w:t>
            </w:r>
          </w:p>
          <w:p w:rsidR="000C48DF" w:rsidRPr="00FB10D1" w:rsidRDefault="000C48DF" w:rsidP="000C48DF">
            <w:pPr>
              <w:rPr>
                <w:rFonts w:ascii="Arial" w:eastAsia="Times New Roman" w:hAnsi="Arial" w:cs="Arial"/>
                <w:sz w:val="20"/>
                <w:szCs w:val="20"/>
                <w:lang w:eastAsia="pl-PL"/>
              </w:rPr>
            </w:pPr>
          </w:p>
          <w:p w:rsidR="000C48DF" w:rsidRPr="00FB10D1" w:rsidRDefault="000C48DF" w:rsidP="000C48DF">
            <w:pPr>
              <w:rPr>
                <w:rFonts w:ascii="Arial" w:eastAsia="Calibri" w:hAnsi="Arial" w:cs="Arial"/>
                <w:sz w:val="20"/>
                <w:szCs w:val="20"/>
              </w:rPr>
            </w:pPr>
            <w:r w:rsidRPr="00FB10D1">
              <w:rPr>
                <w:rFonts w:ascii="Arial" w:eastAsia="Times New Roman" w:hAnsi="Arial" w:cs="Arial"/>
                <w:bCs/>
                <w:sz w:val="20"/>
                <w:szCs w:val="20"/>
                <w:lang w:eastAsia="pl-PL"/>
              </w:rPr>
              <w:t xml:space="preserve">do </w:t>
            </w:r>
            <w:r w:rsidR="00F33B4D">
              <w:rPr>
                <w:rFonts w:ascii="Arial" w:eastAsia="Times New Roman" w:hAnsi="Arial" w:cs="Arial"/>
                <w:bCs/>
                <w:sz w:val="20"/>
                <w:szCs w:val="20"/>
                <w:lang w:eastAsia="pl-PL"/>
              </w:rPr>
              <w:t>……</w:t>
            </w:r>
            <w:r w:rsidRPr="00FB10D1">
              <w:rPr>
                <w:rFonts w:ascii="Arial" w:eastAsia="Times New Roman" w:hAnsi="Arial" w:cs="Arial"/>
                <w:bCs/>
                <w:sz w:val="20"/>
                <w:szCs w:val="20"/>
                <w:lang w:eastAsia="pl-PL"/>
              </w:rPr>
              <w:t xml:space="preserve"> godz.</w:t>
            </w:r>
          </w:p>
        </w:tc>
      </w:tr>
    </w:tbl>
    <w:p w:rsidR="000C48DF" w:rsidRPr="00FB10D1" w:rsidRDefault="000C48DF" w:rsidP="000C48DF">
      <w:pPr>
        <w:suppressAutoHyphens/>
        <w:rPr>
          <w:rFonts w:ascii="Arial" w:eastAsia="Calibri" w:hAnsi="Arial" w:cs="Arial"/>
          <w:sz w:val="20"/>
          <w:szCs w:val="20"/>
        </w:rPr>
      </w:pPr>
    </w:p>
    <w:p w:rsidR="000C48DF" w:rsidRPr="00331866" w:rsidRDefault="000C48DF" w:rsidP="00D53155">
      <w:pPr>
        <w:pStyle w:val="Akapitzlist"/>
        <w:numPr>
          <w:ilvl w:val="0"/>
          <w:numId w:val="44"/>
        </w:numPr>
        <w:spacing w:after="200" w:line="276" w:lineRule="auto"/>
        <w:ind w:left="714" w:hanging="357"/>
        <w:jc w:val="both"/>
        <w:rPr>
          <w:rFonts w:ascii="Arial" w:hAnsi="Arial" w:cs="Arial"/>
          <w:sz w:val="20"/>
          <w:szCs w:val="20"/>
        </w:rPr>
      </w:pPr>
      <w:r w:rsidRPr="00331866">
        <w:rPr>
          <w:rFonts w:ascii="Arial" w:hAnsi="Arial" w:cs="Arial"/>
          <w:sz w:val="20"/>
          <w:szCs w:val="20"/>
        </w:rPr>
        <w:t xml:space="preserve">W przypadku występowaniu ciągłego opadu śniegu </w:t>
      </w:r>
      <w:proofErr w:type="spellStart"/>
      <w:r w:rsidRPr="00331866">
        <w:rPr>
          <w:rFonts w:ascii="Arial" w:hAnsi="Arial" w:cs="Arial"/>
          <w:sz w:val="20"/>
          <w:szCs w:val="20"/>
        </w:rPr>
        <w:t>pługowanie</w:t>
      </w:r>
      <w:proofErr w:type="spellEnd"/>
      <w:r w:rsidRPr="00331866">
        <w:rPr>
          <w:rFonts w:ascii="Arial" w:hAnsi="Arial" w:cs="Arial"/>
          <w:sz w:val="20"/>
          <w:szCs w:val="20"/>
        </w:rPr>
        <w:t xml:space="preserve"> jezdni oraz posypywanie jej nawierzchni środkami chemicznymi </w:t>
      </w:r>
      <w:r w:rsidRPr="00DD78A2">
        <w:rPr>
          <w:rFonts w:ascii="Arial" w:hAnsi="Arial" w:cs="Arial"/>
          <w:strike/>
          <w:color w:val="FF0000"/>
          <w:sz w:val="20"/>
          <w:szCs w:val="20"/>
        </w:rPr>
        <w:t xml:space="preserve">i </w:t>
      </w:r>
      <w:proofErr w:type="spellStart"/>
      <w:r w:rsidRPr="00DD78A2">
        <w:rPr>
          <w:rFonts w:ascii="Arial" w:hAnsi="Arial" w:cs="Arial"/>
          <w:strike/>
          <w:color w:val="FF0000"/>
          <w:sz w:val="20"/>
          <w:szCs w:val="20"/>
        </w:rPr>
        <w:t>uszorstniającymi</w:t>
      </w:r>
      <w:proofErr w:type="spellEnd"/>
      <w:r w:rsidRPr="00DD78A2">
        <w:rPr>
          <w:rFonts w:ascii="Arial" w:hAnsi="Arial" w:cs="Arial"/>
          <w:color w:val="FF0000"/>
          <w:sz w:val="20"/>
          <w:szCs w:val="20"/>
        </w:rPr>
        <w:t xml:space="preserve"> </w:t>
      </w:r>
      <w:r w:rsidRPr="00331866">
        <w:rPr>
          <w:rFonts w:ascii="Arial" w:hAnsi="Arial" w:cs="Arial"/>
          <w:sz w:val="20"/>
          <w:szCs w:val="20"/>
        </w:rPr>
        <w:t>musi być ponawiane do momentu ustania opadu z częstotliwością uniemożliwiającą tworzenie się śliskości pośniegowej, a całkowite usunięcie pokrywy śnieżnej oraz błota pośniegowego na 90% szerokości jezdni musi nastąpić maksymalnie odpowiednio do standardów w ciągu 3,4,6 godzin, licząc od chwili ustania opadu.</w:t>
      </w:r>
    </w:p>
    <w:p w:rsidR="000C48DF" w:rsidRPr="00FB10D1" w:rsidRDefault="000C48DF" w:rsidP="000C48DF">
      <w:pPr>
        <w:rPr>
          <w:rFonts w:ascii="Arial" w:hAnsi="Arial" w:cs="Arial"/>
          <w:sz w:val="20"/>
          <w:szCs w:val="20"/>
          <w:lang w:eastAsia="pl-PL"/>
        </w:rPr>
      </w:pPr>
    </w:p>
    <w:p w:rsidR="000C48DF" w:rsidRPr="00FB10D1" w:rsidRDefault="000C48DF" w:rsidP="000C48DF">
      <w:pPr>
        <w:pStyle w:val="Tekstpodstawowy2"/>
        <w:autoSpaceDE w:val="0"/>
        <w:autoSpaceDN w:val="0"/>
        <w:adjustRightInd w:val="0"/>
        <w:spacing w:after="200" w:line="276" w:lineRule="auto"/>
        <w:rPr>
          <w:rFonts w:ascii="Arial" w:hAnsi="Arial" w:cs="Arial"/>
          <w:b/>
          <w:bCs/>
          <w:sz w:val="20"/>
          <w:szCs w:val="20"/>
          <w:u w:val="single"/>
        </w:rPr>
      </w:pPr>
      <w:r w:rsidRPr="00FB10D1">
        <w:rPr>
          <w:rFonts w:ascii="Arial" w:hAnsi="Arial" w:cs="Arial"/>
          <w:b/>
          <w:bCs/>
          <w:sz w:val="20"/>
          <w:szCs w:val="20"/>
          <w:u w:val="single"/>
        </w:rPr>
        <w:t>Ogólne zasady odśnieżania i zwalczania śliskości zimowej na jezdniach</w:t>
      </w:r>
    </w:p>
    <w:p w:rsidR="000C48DF" w:rsidRPr="00FB10D1" w:rsidRDefault="000C48DF" w:rsidP="000C48DF">
      <w:pPr>
        <w:pStyle w:val="Tekstpodstawowy2"/>
        <w:autoSpaceDE w:val="0"/>
        <w:autoSpaceDN w:val="0"/>
        <w:adjustRightInd w:val="0"/>
        <w:spacing w:after="200" w:line="276" w:lineRule="auto"/>
        <w:rPr>
          <w:rFonts w:ascii="Arial" w:hAnsi="Arial" w:cs="Arial"/>
          <w:b/>
          <w:bCs/>
          <w:sz w:val="20"/>
          <w:szCs w:val="20"/>
        </w:rPr>
      </w:pPr>
    </w:p>
    <w:p w:rsidR="000C48DF" w:rsidRPr="002B313C" w:rsidRDefault="000C48DF" w:rsidP="00F83DE1">
      <w:pPr>
        <w:pStyle w:val="Tekstpodstawowy2"/>
        <w:numPr>
          <w:ilvl w:val="0"/>
          <w:numId w:val="45"/>
        </w:numPr>
        <w:autoSpaceDE w:val="0"/>
        <w:autoSpaceDN w:val="0"/>
        <w:adjustRightInd w:val="0"/>
        <w:spacing w:after="200" w:line="276" w:lineRule="auto"/>
        <w:jc w:val="both"/>
        <w:rPr>
          <w:rFonts w:ascii="Arial" w:hAnsi="Arial" w:cs="Arial"/>
          <w:b/>
          <w:bCs/>
          <w:sz w:val="20"/>
          <w:szCs w:val="20"/>
          <w:u w:val="single"/>
        </w:rPr>
      </w:pPr>
      <w:r w:rsidRPr="00FB10D1">
        <w:rPr>
          <w:rFonts w:ascii="Arial" w:hAnsi="Arial" w:cs="Arial"/>
          <w:sz w:val="20"/>
          <w:szCs w:val="20"/>
        </w:rPr>
        <w:t xml:space="preserve">Odśnieżanie i likwidowanie śliskości na jezdniach powinno odbywać się poprzez zgarnięcie pokrywy śnieżnej z nawierzchni jezdni za pomocą pługów i posypanie nawierzchni jezdni określoną dawką środków chemicznych (po uprzednim odgarnięciu śniegu). </w:t>
      </w:r>
    </w:p>
    <w:p w:rsidR="000C48DF" w:rsidRPr="00FB10D1" w:rsidRDefault="000C48DF" w:rsidP="00F83DE1">
      <w:pPr>
        <w:ind w:left="709"/>
        <w:jc w:val="both"/>
        <w:rPr>
          <w:rFonts w:ascii="Arial" w:hAnsi="Arial" w:cs="Arial"/>
          <w:bCs/>
          <w:sz w:val="20"/>
          <w:szCs w:val="20"/>
        </w:rPr>
      </w:pPr>
      <w:r w:rsidRPr="00FB10D1">
        <w:rPr>
          <w:rFonts w:ascii="Arial" w:hAnsi="Arial" w:cs="Arial"/>
          <w:bCs/>
          <w:sz w:val="20"/>
          <w:szCs w:val="20"/>
        </w:rPr>
        <w:t xml:space="preserve">Aby usunąć z nawierzchni drogi, parkingów, obiektów mostowych zjawisko śliskości zimowej </w:t>
      </w:r>
      <w:r w:rsidR="00F83DE1">
        <w:rPr>
          <w:rFonts w:ascii="Arial" w:hAnsi="Arial" w:cs="Arial"/>
          <w:bCs/>
          <w:sz w:val="20"/>
          <w:szCs w:val="20"/>
        </w:rPr>
        <w:t xml:space="preserve">                    </w:t>
      </w:r>
      <w:r w:rsidRPr="00FB10D1">
        <w:rPr>
          <w:rFonts w:ascii="Arial" w:hAnsi="Arial" w:cs="Arial"/>
          <w:bCs/>
          <w:sz w:val="20"/>
          <w:szCs w:val="20"/>
        </w:rPr>
        <w:t>w zależności od warunków jej powstania należy zastosować następujące dawki materiałów chemicznych:</w:t>
      </w:r>
    </w:p>
    <w:p w:rsidR="000C48DF" w:rsidRPr="00FB10D1" w:rsidRDefault="000C48DF" w:rsidP="002B313C">
      <w:pPr>
        <w:tabs>
          <w:tab w:val="num" w:pos="360"/>
        </w:tabs>
        <w:ind w:left="709"/>
        <w:jc w:val="both"/>
        <w:rPr>
          <w:rFonts w:ascii="Arial" w:hAnsi="Arial" w:cs="Arial"/>
          <w:bCs/>
          <w:sz w:val="20"/>
          <w:szCs w:val="20"/>
        </w:rPr>
      </w:pPr>
    </w:p>
    <w:p w:rsidR="000C48DF" w:rsidRPr="00FB10D1" w:rsidRDefault="000C48DF" w:rsidP="002B313C">
      <w:pPr>
        <w:tabs>
          <w:tab w:val="num" w:pos="360"/>
        </w:tabs>
        <w:ind w:left="709"/>
        <w:jc w:val="both"/>
        <w:rPr>
          <w:rFonts w:ascii="Arial" w:hAnsi="Arial" w:cs="Arial"/>
          <w:bCs/>
          <w:sz w:val="20"/>
          <w:szCs w:val="20"/>
        </w:rPr>
      </w:pPr>
      <w:r w:rsidRPr="00FB10D1">
        <w:rPr>
          <w:rFonts w:ascii="Arial" w:hAnsi="Arial" w:cs="Arial"/>
          <w:bCs/>
          <w:sz w:val="20"/>
          <w:szCs w:val="20"/>
        </w:rPr>
        <w:t xml:space="preserve">Zalecane dawki dotyczą soli (NaCl) suchej lub zwilżonej </w:t>
      </w:r>
    </w:p>
    <w:p w:rsidR="000C48DF" w:rsidRPr="00FB10D1" w:rsidRDefault="000C48DF" w:rsidP="002B313C">
      <w:pPr>
        <w:tabs>
          <w:tab w:val="num" w:pos="360"/>
        </w:tabs>
        <w:ind w:left="709"/>
        <w:jc w:val="both"/>
        <w:rPr>
          <w:rFonts w:ascii="Arial" w:hAnsi="Arial" w:cs="Arial"/>
          <w:bCs/>
          <w:sz w:val="20"/>
          <w:szCs w:val="20"/>
          <w:vertAlign w:val="superscript"/>
        </w:rPr>
      </w:pPr>
      <w:r w:rsidRPr="00FB10D1">
        <w:rPr>
          <w:rFonts w:ascii="Arial" w:hAnsi="Arial" w:cs="Arial"/>
          <w:bCs/>
          <w:sz w:val="20"/>
          <w:szCs w:val="20"/>
        </w:rPr>
        <w:t>dla temperatury nawierzchni w przedziale &gt;-2°C 5-10g/m</w:t>
      </w:r>
      <w:r w:rsidRPr="00FB10D1">
        <w:rPr>
          <w:rFonts w:ascii="Arial" w:hAnsi="Arial" w:cs="Arial"/>
          <w:bCs/>
          <w:sz w:val="20"/>
          <w:szCs w:val="20"/>
          <w:vertAlign w:val="superscript"/>
        </w:rPr>
        <w:t>2</w:t>
      </w:r>
    </w:p>
    <w:p w:rsidR="000C48DF" w:rsidRPr="00FB10D1" w:rsidRDefault="000C48DF" w:rsidP="002B313C">
      <w:pPr>
        <w:tabs>
          <w:tab w:val="num" w:pos="360"/>
        </w:tabs>
        <w:ind w:left="709"/>
        <w:jc w:val="both"/>
        <w:rPr>
          <w:rFonts w:ascii="Arial" w:hAnsi="Arial" w:cs="Arial"/>
          <w:bCs/>
          <w:sz w:val="20"/>
          <w:szCs w:val="20"/>
        </w:rPr>
      </w:pPr>
      <w:r w:rsidRPr="00FB10D1">
        <w:rPr>
          <w:rFonts w:ascii="Arial" w:hAnsi="Arial" w:cs="Arial"/>
          <w:bCs/>
          <w:sz w:val="20"/>
          <w:szCs w:val="20"/>
        </w:rPr>
        <w:t>dla temperatury nawierzchni w przedziale -2°C do -6°C 15-20g/m</w:t>
      </w:r>
      <w:r w:rsidRPr="00FB10D1">
        <w:rPr>
          <w:rFonts w:ascii="Arial" w:hAnsi="Arial" w:cs="Arial"/>
          <w:bCs/>
          <w:sz w:val="20"/>
          <w:szCs w:val="20"/>
          <w:vertAlign w:val="superscript"/>
        </w:rPr>
        <w:t>2</w:t>
      </w:r>
    </w:p>
    <w:p w:rsidR="000C48DF" w:rsidRPr="00FB10D1" w:rsidRDefault="000C48DF" w:rsidP="002B313C">
      <w:pPr>
        <w:tabs>
          <w:tab w:val="num" w:pos="360"/>
        </w:tabs>
        <w:ind w:left="709"/>
        <w:jc w:val="both"/>
        <w:rPr>
          <w:rFonts w:ascii="Arial" w:hAnsi="Arial" w:cs="Arial"/>
          <w:bCs/>
          <w:sz w:val="20"/>
          <w:szCs w:val="20"/>
        </w:rPr>
      </w:pPr>
      <w:r w:rsidRPr="00FB10D1">
        <w:rPr>
          <w:rFonts w:ascii="Arial" w:hAnsi="Arial" w:cs="Arial"/>
          <w:bCs/>
          <w:sz w:val="20"/>
          <w:szCs w:val="20"/>
        </w:rPr>
        <w:t>dla temperatury nawierzchni w przedziale -6°C do -10°C 25-30g/m</w:t>
      </w:r>
      <w:r w:rsidRPr="00FB10D1">
        <w:rPr>
          <w:rFonts w:ascii="Arial" w:hAnsi="Arial" w:cs="Arial"/>
          <w:bCs/>
          <w:sz w:val="20"/>
          <w:szCs w:val="20"/>
          <w:vertAlign w:val="superscript"/>
        </w:rPr>
        <w:t>2</w:t>
      </w:r>
      <w:r w:rsidRPr="00FB10D1">
        <w:rPr>
          <w:rFonts w:ascii="Arial" w:hAnsi="Arial" w:cs="Arial"/>
          <w:bCs/>
          <w:sz w:val="20"/>
          <w:szCs w:val="20"/>
        </w:rPr>
        <w:t xml:space="preserve"> </w:t>
      </w:r>
    </w:p>
    <w:p w:rsidR="000C48DF" w:rsidRPr="00FB10D1" w:rsidRDefault="000C48DF" w:rsidP="002B313C">
      <w:pPr>
        <w:tabs>
          <w:tab w:val="num" w:pos="360"/>
        </w:tabs>
        <w:ind w:left="709"/>
        <w:jc w:val="both"/>
        <w:rPr>
          <w:rFonts w:ascii="Arial" w:hAnsi="Arial" w:cs="Arial"/>
          <w:bCs/>
          <w:sz w:val="20"/>
          <w:szCs w:val="20"/>
        </w:rPr>
      </w:pPr>
      <w:r w:rsidRPr="00FB10D1">
        <w:rPr>
          <w:rFonts w:ascii="Arial" w:hAnsi="Arial" w:cs="Arial"/>
          <w:bCs/>
          <w:sz w:val="20"/>
          <w:szCs w:val="20"/>
        </w:rPr>
        <w:t>Dla CaCl</w:t>
      </w:r>
      <w:r w:rsidRPr="00FB10D1">
        <w:rPr>
          <w:rFonts w:ascii="Arial" w:hAnsi="Arial" w:cs="Arial"/>
          <w:bCs/>
          <w:sz w:val="20"/>
          <w:szCs w:val="20"/>
          <w:vertAlign w:val="subscript"/>
        </w:rPr>
        <w:t xml:space="preserve">2 </w:t>
      </w:r>
      <w:r w:rsidRPr="00FB10D1">
        <w:rPr>
          <w:rFonts w:ascii="Arial" w:hAnsi="Arial" w:cs="Arial"/>
          <w:bCs/>
          <w:sz w:val="20"/>
          <w:szCs w:val="20"/>
        </w:rPr>
        <w:t>:</w:t>
      </w:r>
    </w:p>
    <w:p w:rsidR="000C48DF" w:rsidRPr="00FB10D1" w:rsidRDefault="000C48DF" w:rsidP="002B313C">
      <w:pPr>
        <w:tabs>
          <w:tab w:val="num" w:pos="360"/>
        </w:tabs>
        <w:ind w:left="709"/>
        <w:jc w:val="both"/>
        <w:rPr>
          <w:rFonts w:ascii="Arial" w:hAnsi="Arial" w:cs="Arial"/>
          <w:bCs/>
          <w:sz w:val="20"/>
          <w:szCs w:val="20"/>
        </w:rPr>
      </w:pPr>
      <w:r w:rsidRPr="00FB10D1">
        <w:rPr>
          <w:rFonts w:ascii="Arial" w:hAnsi="Arial" w:cs="Arial"/>
          <w:bCs/>
          <w:sz w:val="20"/>
          <w:szCs w:val="20"/>
        </w:rPr>
        <w:t>dla temperatury nawierzchni w przedziale -7°C do -10°C do 15 g/m</w:t>
      </w:r>
      <w:r w:rsidRPr="00FB10D1">
        <w:rPr>
          <w:rFonts w:ascii="Arial" w:hAnsi="Arial" w:cs="Arial"/>
          <w:bCs/>
          <w:sz w:val="20"/>
          <w:szCs w:val="20"/>
          <w:vertAlign w:val="superscript"/>
        </w:rPr>
        <w:t>2</w:t>
      </w:r>
    </w:p>
    <w:p w:rsidR="000C48DF" w:rsidRDefault="000C48DF" w:rsidP="002B313C">
      <w:pPr>
        <w:tabs>
          <w:tab w:val="num" w:pos="360"/>
        </w:tabs>
        <w:ind w:left="709"/>
        <w:jc w:val="both"/>
        <w:rPr>
          <w:rFonts w:ascii="Arial" w:hAnsi="Arial" w:cs="Arial"/>
          <w:bCs/>
          <w:sz w:val="20"/>
          <w:szCs w:val="20"/>
        </w:rPr>
      </w:pPr>
      <w:r w:rsidRPr="00FB10D1">
        <w:rPr>
          <w:rFonts w:ascii="Arial" w:hAnsi="Arial" w:cs="Arial"/>
          <w:bCs/>
          <w:sz w:val="20"/>
          <w:szCs w:val="20"/>
        </w:rPr>
        <w:t>dla temperatury nawierzchni w przedziale &lt;-10°C 15-20 g/m</w:t>
      </w:r>
      <w:r w:rsidRPr="00FB10D1">
        <w:rPr>
          <w:rFonts w:ascii="Arial" w:hAnsi="Arial" w:cs="Arial"/>
          <w:bCs/>
          <w:sz w:val="20"/>
          <w:szCs w:val="20"/>
          <w:vertAlign w:val="superscript"/>
        </w:rPr>
        <w:t>2</w:t>
      </w:r>
      <w:r w:rsidR="002B313C">
        <w:rPr>
          <w:rFonts w:ascii="Arial" w:hAnsi="Arial" w:cs="Arial"/>
          <w:bCs/>
          <w:sz w:val="20"/>
          <w:szCs w:val="20"/>
        </w:rPr>
        <w:t xml:space="preserve"> </w:t>
      </w:r>
    </w:p>
    <w:p w:rsidR="002B313C" w:rsidRPr="002B313C" w:rsidRDefault="002B313C" w:rsidP="002B313C">
      <w:pPr>
        <w:tabs>
          <w:tab w:val="num" w:pos="360"/>
        </w:tabs>
        <w:ind w:left="709"/>
        <w:jc w:val="both"/>
        <w:rPr>
          <w:rFonts w:ascii="Arial" w:hAnsi="Arial" w:cs="Arial"/>
          <w:bCs/>
          <w:sz w:val="20"/>
          <w:szCs w:val="20"/>
        </w:rPr>
      </w:pPr>
    </w:p>
    <w:p w:rsidR="000C48DF" w:rsidRDefault="000C48DF" w:rsidP="00D53155">
      <w:pPr>
        <w:pStyle w:val="Tekstpodstawowy2"/>
        <w:numPr>
          <w:ilvl w:val="0"/>
          <w:numId w:val="43"/>
        </w:numPr>
        <w:autoSpaceDE w:val="0"/>
        <w:autoSpaceDN w:val="0"/>
        <w:adjustRightInd w:val="0"/>
        <w:spacing w:after="200" w:line="276" w:lineRule="auto"/>
        <w:jc w:val="both"/>
        <w:rPr>
          <w:rFonts w:ascii="Arial" w:hAnsi="Arial" w:cs="Arial"/>
          <w:sz w:val="20"/>
          <w:szCs w:val="20"/>
        </w:rPr>
      </w:pPr>
      <w:r w:rsidRPr="00FB10D1">
        <w:rPr>
          <w:rFonts w:ascii="Arial" w:hAnsi="Arial" w:cs="Arial"/>
          <w:sz w:val="20"/>
          <w:szCs w:val="20"/>
        </w:rPr>
        <w:t>Przy prowadzeniu prac skutkujących całkowitym usunięciem śliskości, konieczne jest odśnieżenie 90% rzeczywistej szerokości jezdni licząc od osi jezdni do krawężnika bądź na całej szerokości jezdni (w przypadku jezdni jednokierunkowych), obejmujące wszystkie pasy ruchu, w tym d</w:t>
      </w:r>
      <w:r w:rsidR="002B313C">
        <w:rPr>
          <w:rFonts w:ascii="Arial" w:hAnsi="Arial" w:cs="Arial"/>
          <w:sz w:val="20"/>
          <w:szCs w:val="20"/>
        </w:rPr>
        <w:t>odatkowe przeznaczone do skrętu</w:t>
      </w:r>
      <w:r w:rsidRPr="00FB10D1">
        <w:rPr>
          <w:rFonts w:ascii="Arial" w:hAnsi="Arial" w:cs="Arial"/>
          <w:sz w:val="20"/>
          <w:szCs w:val="20"/>
        </w:rPr>
        <w:t xml:space="preserve">. </w:t>
      </w:r>
    </w:p>
    <w:p w:rsidR="002B313C" w:rsidRPr="002B313C" w:rsidRDefault="000C48DF" w:rsidP="002B313C">
      <w:pPr>
        <w:pStyle w:val="Tekstpodstawowy2"/>
        <w:autoSpaceDE w:val="0"/>
        <w:autoSpaceDN w:val="0"/>
        <w:adjustRightInd w:val="0"/>
        <w:spacing w:after="200" w:line="276" w:lineRule="auto"/>
        <w:ind w:left="720"/>
        <w:jc w:val="both"/>
        <w:rPr>
          <w:rFonts w:ascii="Arial" w:hAnsi="Arial" w:cs="Arial"/>
          <w:sz w:val="20"/>
          <w:szCs w:val="20"/>
        </w:rPr>
      </w:pPr>
      <w:r w:rsidRPr="002B313C">
        <w:rPr>
          <w:rFonts w:ascii="Arial" w:hAnsi="Arial" w:cs="Arial"/>
          <w:sz w:val="20"/>
          <w:szCs w:val="20"/>
        </w:rPr>
        <w:lastRenderedPageBreak/>
        <w:t xml:space="preserve">Pasy włączeń i </w:t>
      </w:r>
      <w:proofErr w:type="spellStart"/>
      <w:r w:rsidRPr="002B313C">
        <w:rPr>
          <w:rFonts w:ascii="Arial" w:hAnsi="Arial" w:cs="Arial"/>
          <w:sz w:val="20"/>
          <w:szCs w:val="20"/>
        </w:rPr>
        <w:t>wyłączeń</w:t>
      </w:r>
      <w:proofErr w:type="spellEnd"/>
      <w:r w:rsidRPr="002B313C">
        <w:rPr>
          <w:rFonts w:ascii="Arial" w:hAnsi="Arial" w:cs="Arial"/>
          <w:sz w:val="20"/>
          <w:szCs w:val="20"/>
        </w:rPr>
        <w:t xml:space="preserve">, zatoki postojowe i autobusowe stanowią integralną część jezdni, </w:t>
      </w:r>
      <w:r w:rsidR="002B313C">
        <w:rPr>
          <w:rFonts w:ascii="Arial" w:hAnsi="Arial" w:cs="Arial"/>
          <w:sz w:val="20"/>
          <w:szCs w:val="20"/>
        </w:rPr>
        <w:t xml:space="preserve">                          </w:t>
      </w:r>
      <w:r w:rsidRPr="002B313C">
        <w:rPr>
          <w:rFonts w:ascii="Arial" w:hAnsi="Arial" w:cs="Arial"/>
          <w:sz w:val="20"/>
          <w:szCs w:val="20"/>
        </w:rPr>
        <w:t>w związku z czym ich odśnieżanie należy prowadzić jednocześnie z odśnieżaniem zasadniczych pasów.</w:t>
      </w:r>
    </w:p>
    <w:p w:rsidR="000C48DF" w:rsidRPr="002B313C" w:rsidRDefault="000C48DF" w:rsidP="00F83DE1">
      <w:pPr>
        <w:pStyle w:val="Akapitzlist"/>
        <w:numPr>
          <w:ilvl w:val="0"/>
          <w:numId w:val="43"/>
        </w:numPr>
        <w:spacing w:after="200" w:line="276" w:lineRule="auto"/>
        <w:rPr>
          <w:rFonts w:ascii="Arial" w:hAnsi="Arial" w:cs="Arial"/>
          <w:b/>
          <w:sz w:val="20"/>
          <w:szCs w:val="20"/>
        </w:rPr>
      </w:pPr>
      <w:r w:rsidRPr="002B313C">
        <w:rPr>
          <w:rFonts w:ascii="Arial" w:hAnsi="Arial" w:cs="Arial"/>
          <w:sz w:val="20"/>
          <w:szCs w:val="20"/>
        </w:rPr>
        <w:t xml:space="preserve">W celu odkrycia wpustów kanalizacyjnych i umożliwienie odpływu wody, </w:t>
      </w:r>
      <w:proofErr w:type="spellStart"/>
      <w:r w:rsidRPr="002B313C">
        <w:rPr>
          <w:rFonts w:ascii="Arial" w:hAnsi="Arial" w:cs="Arial"/>
          <w:sz w:val="20"/>
          <w:szCs w:val="20"/>
        </w:rPr>
        <w:t>odpłużanie</w:t>
      </w:r>
      <w:proofErr w:type="spellEnd"/>
      <w:r w:rsidRPr="002B313C">
        <w:rPr>
          <w:rFonts w:ascii="Arial" w:hAnsi="Arial" w:cs="Arial"/>
          <w:sz w:val="20"/>
          <w:szCs w:val="20"/>
        </w:rPr>
        <w:t xml:space="preserve"> przy prawym krawężniku jezdni należy wykonywać z zachowaniem szczególnej staranności.</w:t>
      </w:r>
    </w:p>
    <w:p w:rsidR="002B313C" w:rsidRPr="002B313C" w:rsidRDefault="002B313C" w:rsidP="002B313C">
      <w:pPr>
        <w:pStyle w:val="Akapitzlist"/>
        <w:spacing w:after="200" w:line="276" w:lineRule="auto"/>
        <w:rPr>
          <w:rFonts w:ascii="Arial" w:hAnsi="Arial" w:cs="Arial"/>
          <w:b/>
          <w:sz w:val="20"/>
          <w:szCs w:val="20"/>
        </w:rPr>
      </w:pPr>
    </w:p>
    <w:p w:rsidR="002B313C" w:rsidRPr="002B313C" w:rsidRDefault="000C48DF" w:rsidP="00F83DE1">
      <w:pPr>
        <w:pStyle w:val="Akapitzlist"/>
        <w:numPr>
          <w:ilvl w:val="0"/>
          <w:numId w:val="43"/>
        </w:numPr>
        <w:spacing w:after="200" w:line="276" w:lineRule="auto"/>
        <w:rPr>
          <w:rFonts w:ascii="Arial" w:hAnsi="Arial" w:cs="Arial"/>
          <w:b/>
          <w:sz w:val="20"/>
          <w:szCs w:val="20"/>
        </w:rPr>
      </w:pPr>
      <w:r w:rsidRPr="002B313C">
        <w:rPr>
          <w:rFonts w:ascii="Arial" w:hAnsi="Arial" w:cs="Arial"/>
          <w:sz w:val="20"/>
          <w:szCs w:val="20"/>
        </w:rPr>
        <w:t>Na drodze dwujezdniowej w trudnych warunkach atmosferycznych dopuszcza się odśnieżanie tylko jednego pasa ruchu, pod warunkiem wykonania co 200-300 m, mijanek znajdujących się w zasięgu widoczności kierowców.</w:t>
      </w:r>
    </w:p>
    <w:p w:rsidR="002B313C" w:rsidRPr="002B313C" w:rsidRDefault="002B313C" w:rsidP="002B313C">
      <w:pPr>
        <w:pStyle w:val="Akapitzlist"/>
        <w:spacing w:after="200" w:line="276" w:lineRule="auto"/>
        <w:rPr>
          <w:rFonts w:ascii="Arial" w:hAnsi="Arial" w:cs="Arial"/>
          <w:b/>
          <w:sz w:val="20"/>
          <w:szCs w:val="20"/>
        </w:rPr>
      </w:pPr>
    </w:p>
    <w:p w:rsidR="000C48DF" w:rsidRPr="002B313C" w:rsidRDefault="000C48DF" w:rsidP="00F83DE1">
      <w:pPr>
        <w:pStyle w:val="Akapitzlist"/>
        <w:numPr>
          <w:ilvl w:val="0"/>
          <w:numId w:val="43"/>
        </w:numPr>
        <w:spacing w:after="200" w:line="276" w:lineRule="auto"/>
        <w:rPr>
          <w:rFonts w:ascii="Arial" w:hAnsi="Arial" w:cs="Arial"/>
          <w:b/>
          <w:sz w:val="20"/>
          <w:szCs w:val="20"/>
        </w:rPr>
      </w:pPr>
      <w:r w:rsidRPr="002B313C">
        <w:rPr>
          <w:rFonts w:ascii="Arial" w:hAnsi="Arial" w:cs="Arial"/>
          <w:sz w:val="20"/>
          <w:szCs w:val="20"/>
        </w:rPr>
        <w:t>Odśnieżanie obiektów inżynierskich takich jak mosty, estakada, wiadukt należy odśnieżać  równocześnie  z pracami prowadzonymi na danym ciągu drogowym.</w:t>
      </w:r>
    </w:p>
    <w:p w:rsidR="002B313C" w:rsidRPr="002B313C" w:rsidRDefault="000C48DF" w:rsidP="002B313C">
      <w:pPr>
        <w:pStyle w:val="Akapitzlist"/>
        <w:spacing w:after="200" w:line="276" w:lineRule="auto"/>
        <w:rPr>
          <w:rFonts w:ascii="Arial" w:hAnsi="Arial" w:cs="Arial"/>
          <w:sz w:val="20"/>
          <w:szCs w:val="20"/>
        </w:rPr>
      </w:pPr>
      <w:r w:rsidRPr="002B313C">
        <w:rPr>
          <w:rFonts w:ascii="Arial" w:hAnsi="Arial" w:cs="Arial"/>
          <w:sz w:val="20"/>
          <w:szCs w:val="20"/>
        </w:rPr>
        <w:t>Wymagane jest udrożnienie krat ściekowych, odśnieżanie chodników, jezdni, usuwanie nabojów śnieżnych i zwalczanie śliskości.</w:t>
      </w:r>
    </w:p>
    <w:p w:rsidR="000C48DF" w:rsidRDefault="000C48DF" w:rsidP="00D53155">
      <w:pPr>
        <w:pStyle w:val="Tekstpodstawowy"/>
        <w:numPr>
          <w:ilvl w:val="0"/>
          <w:numId w:val="46"/>
        </w:numPr>
        <w:spacing w:after="200" w:line="276" w:lineRule="auto"/>
        <w:jc w:val="both"/>
        <w:rPr>
          <w:rFonts w:ascii="Arial" w:hAnsi="Arial" w:cs="Arial"/>
          <w:sz w:val="20"/>
          <w:szCs w:val="20"/>
        </w:rPr>
      </w:pPr>
      <w:r w:rsidRPr="00FB10D1">
        <w:rPr>
          <w:rFonts w:ascii="Arial" w:hAnsi="Arial" w:cs="Arial"/>
          <w:sz w:val="20"/>
          <w:szCs w:val="20"/>
        </w:rPr>
        <w:t>Zadania wykonywane na jezdniach, gdzie z powodu niewystarczającej szerokości i parkujących samochodów przejazd maszyn samobieżnych jest utrudniony bądź niemożliwy  należy przewidzieć wykonanie czynności ręcznie ewentualnie przy zastosowaniu mniejszych jednostek obsługujących chodniki.</w:t>
      </w:r>
    </w:p>
    <w:p w:rsidR="002B313C" w:rsidRDefault="000C48DF" w:rsidP="00D53155">
      <w:pPr>
        <w:pStyle w:val="Tekstpodstawowy"/>
        <w:numPr>
          <w:ilvl w:val="0"/>
          <w:numId w:val="46"/>
        </w:numPr>
        <w:spacing w:after="200" w:line="276" w:lineRule="auto"/>
        <w:jc w:val="both"/>
        <w:rPr>
          <w:rFonts w:ascii="Arial" w:hAnsi="Arial" w:cs="Arial"/>
          <w:sz w:val="20"/>
          <w:szCs w:val="20"/>
        </w:rPr>
      </w:pPr>
      <w:r w:rsidRPr="002B313C">
        <w:rPr>
          <w:rFonts w:ascii="Arial" w:hAnsi="Arial" w:cs="Arial"/>
          <w:sz w:val="20"/>
          <w:szCs w:val="20"/>
        </w:rPr>
        <w:t xml:space="preserve">W sytuacji braku możliwości skutecznego odgarnięcia pokrywy śnieżnej bądź posypania całej nawierzchni jezdni przy okazji pierwszego przejazdu pługopiaskarki, konieczne jest niezwłoczne i sukcesywne ponawianie działań do momentu uzyskania odpowiedniego standardu odśnieżenia bądź </w:t>
      </w:r>
      <w:proofErr w:type="spellStart"/>
      <w:r w:rsidRPr="002B313C">
        <w:rPr>
          <w:rFonts w:ascii="Arial" w:hAnsi="Arial" w:cs="Arial"/>
          <w:sz w:val="20"/>
          <w:szCs w:val="20"/>
        </w:rPr>
        <w:t>posypu</w:t>
      </w:r>
      <w:proofErr w:type="spellEnd"/>
      <w:r w:rsidRPr="002B313C">
        <w:rPr>
          <w:rFonts w:ascii="Arial" w:hAnsi="Arial" w:cs="Arial"/>
          <w:sz w:val="20"/>
          <w:szCs w:val="20"/>
        </w:rPr>
        <w:t>. W takim przypadku roboty będą obliczane jak dla jednego przejazdu.</w:t>
      </w:r>
    </w:p>
    <w:p w:rsidR="000C48DF" w:rsidRDefault="000C48DF" w:rsidP="00D53155">
      <w:pPr>
        <w:pStyle w:val="Tekstpodstawowy"/>
        <w:numPr>
          <w:ilvl w:val="0"/>
          <w:numId w:val="46"/>
        </w:numPr>
        <w:spacing w:after="200" w:line="276" w:lineRule="auto"/>
        <w:jc w:val="both"/>
        <w:rPr>
          <w:rFonts w:ascii="Arial" w:hAnsi="Arial" w:cs="Arial"/>
          <w:sz w:val="20"/>
          <w:szCs w:val="20"/>
        </w:rPr>
      </w:pPr>
      <w:r w:rsidRPr="002B313C">
        <w:rPr>
          <w:rFonts w:ascii="Arial" w:hAnsi="Arial" w:cs="Arial"/>
          <w:sz w:val="20"/>
          <w:szCs w:val="20"/>
        </w:rPr>
        <w:t>Śnieg i lód z obrębu skrzyżowań ulic, przejść dla pieszych, zatok autobusowych i postojowych należy wywozić z częstotliwością uzgodnioną z  Zamawiającym.</w:t>
      </w:r>
    </w:p>
    <w:p w:rsidR="000C48DF" w:rsidRPr="002B313C" w:rsidRDefault="000C48DF" w:rsidP="00D53155">
      <w:pPr>
        <w:pStyle w:val="Tekstpodstawowy"/>
        <w:numPr>
          <w:ilvl w:val="0"/>
          <w:numId w:val="46"/>
        </w:numPr>
        <w:spacing w:after="200" w:line="276" w:lineRule="auto"/>
        <w:jc w:val="both"/>
        <w:rPr>
          <w:rFonts w:ascii="Arial" w:hAnsi="Arial" w:cs="Arial"/>
          <w:sz w:val="20"/>
          <w:szCs w:val="20"/>
        </w:rPr>
      </w:pPr>
      <w:r w:rsidRPr="002B313C">
        <w:rPr>
          <w:rFonts w:ascii="Arial" w:hAnsi="Arial" w:cs="Arial"/>
          <w:b/>
          <w:sz w:val="20"/>
          <w:szCs w:val="20"/>
        </w:rPr>
        <w:t xml:space="preserve"> </w:t>
      </w:r>
      <w:r w:rsidRPr="002B313C">
        <w:rPr>
          <w:rFonts w:ascii="Arial" w:hAnsi="Arial" w:cs="Arial"/>
          <w:sz w:val="20"/>
          <w:szCs w:val="20"/>
        </w:rPr>
        <w:t>Prace należy prowadzić w sposób nieuciążliwy dla mieszkańców.</w:t>
      </w:r>
    </w:p>
    <w:p w:rsidR="000C48DF" w:rsidRPr="00FB10D1" w:rsidRDefault="000C48DF" w:rsidP="002B313C">
      <w:pPr>
        <w:pStyle w:val="Tekstpodstawowy"/>
        <w:widowControl/>
        <w:tabs>
          <w:tab w:val="num" w:pos="900"/>
        </w:tabs>
        <w:suppressAutoHyphens w:val="0"/>
        <w:spacing w:after="200" w:line="276" w:lineRule="auto"/>
        <w:jc w:val="both"/>
        <w:rPr>
          <w:rFonts w:ascii="Arial" w:hAnsi="Arial" w:cs="Arial"/>
          <w:b/>
          <w:bCs/>
          <w:sz w:val="20"/>
          <w:szCs w:val="20"/>
        </w:rPr>
      </w:pPr>
    </w:p>
    <w:p w:rsidR="000C48DF" w:rsidRPr="00FB10D1" w:rsidRDefault="000C48DF" w:rsidP="002B313C">
      <w:pPr>
        <w:pStyle w:val="Tekstpodstawowy"/>
        <w:spacing w:after="200" w:line="276" w:lineRule="auto"/>
        <w:jc w:val="center"/>
        <w:rPr>
          <w:rFonts w:ascii="Arial" w:hAnsi="Arial" w:cs="Arial"/>
          <w:b/>
          <w:bCs/>
          <w:sz w:val="20"/>
          <w:szCs w:val="20"/>
          <w:u w:val="single"/>
        </w:rPr>
      </w:pPr>
      <w:r w:rsidRPr="00FB10D1">
        <w:rPr>
          <w:rFonts w:ascii="Arial" w:hAnsi="Arial" w:cs="Arial"/>
          <w:b/>
          <w:bCs/>
          <w:sz w:val="20"/>
          <w:szCs w:val="20"/>
          <w:u w:val="single"/>
        </w:rPr>
        <w:t xml:space="preserve">Odśnieżania i zwalczania śliskości zimowej na chodnikach i </w:t>
      </w:r>
      <w:r w:rsidR="00F83DE1">
        <w:rPr>
          <w:rFonts w:ascii="Arial" w:hAnsi="Arial" w:cs="Arial"/>
          <w:b/>
          <w:bCs/>
          <w:sz w:val="20"/>
          <w:szCs w:val="20"/>
          <w:u w:val="single"/>
        </w:rPr>
        <w:t>ścieżkach</w:t>
      </w:r>
      <w:r w:rsidRPr="00FB10D1">
        <w:rPr>
          <w:rFonts w:ascii="Arial" w:hAnsi="Arial" w:cs="Arial"/>
          <w:b/>
          <w:bCs/>
          <w:sz w:val="20"/>
          <w:szCs w:val="20"/>
          <w:u w:val="single"/>
        </w:rPr>
        <w:t xml:space="preserve"> rowerowych</w:t>
      </w:r>
    </w:p>
    <w:p w:rsidR="000C48DF" w:rsidRPr="00FB10D1" w:rsidRDefault="000C48DF" w:rsidP="000C48DF">
      <w:pPr>
        <w:pStyle w:val="Tekstpodstawowy"/>
        <w:spacing w:after="200" w:line="276" w:lineRule="auto"/>
        <w:ind w:left="900"/>
        <w:jc w:val="both"/>
        <w:rPr>
          <w:rFonts w:ascii="Arial" w:hAnsi="Arial" w:cs="Arial"/>
          <w:bCs/>
          <w:sz w:val="20"/>
          <w:szCs w:val="20"/>
        </w:rPr>
      </w:pPr>
    </w:p>
    <w:p w:rsidR="002B313C" w:rsidRDefault="000C48DF" w:rsidP="00D53155">
      <w:pPr>
        <w:pStyle w:val="Tekstpodstawowy"/>
        <w:numPr>
          <w:ilvl w:val="0"/>
          <w:numId w:val="47"/>
        </w:numPr>
        <w:spacing w:afterLines="200" w:after="480" w:line="276" w:lineRule="auto"/>
        <w:jc w:val="both"/>
        <w:rPr>
          <w:rFonts w:ascii="Arial" w:hAnsi="Arial" w:cs="Arial"/>
          <w:bCs/>
          <w:sz w:val="20"/>
          <w:szCs w:val="20"/>
        </w:rPr>
      </w:pPr>
      <w:r w:rsidRPr="00FB10D1">
        <w:rPr>
          <w:rFonts w:ascii="Arial" w:hAnsi="Arial" w:cs="Arial"/>
          <w:bCs/>
          <w:sz w:val="20"/>
          <w:szCs w:val="20"/>
        </w:rPr>
        <w:t>Zimowe utrzymanie obejmuje chodniki w pasach drogowych, chodniki na obiektach mostowych, chodniki stanowiące dojścia do przejść dla pieszych oraz ścieżek rowerowych.</w:t>
      </w:r>
    </w:p>
    <w:p w:rsidR="000C48DF" w:rsidRPr="00F33B4D" w:rsidRDefault="000C48DF" w:rsidP="002B313C">
      <w:pPr>
        <w:pStyle w:val="Tekstpodstawowy"/>
        <w:spacing w:afterLines="200" w:after="480" w:line="276" w:lineRule="auto"/>
        <w:ind w:left="720"/>
        <w:jc w:val="both"/>
        <w:rPr>
          <w:rFonts w:ascii="Arial" w:hAnsi="Arial" w:cs="Arial"/>
          <w:bCs/>
          <w:color w:val="000000" w:themeColor="text1"/>
          <w:sz w:val="20"/>
          <w:szCs w:val="20"/>
        </w:rPr>
      </w:pPr>
      <w:r w:rsidRPr="00F33B4D">
        <w:rPr>
          <w:rFonts w:ascii="Arial" w:hAnsi="Arial" w:cs="Arial"/>
          <w:color w:val="000000" w:themeColor="text1"/>
          <w:sz w:val="20"/>
          <w:szCs w:val="20"/>
        </w:rPr>
        <w:t xml:space="preserve">Wykaz chodników i ścieżek rowerowych został ujęty w  </w:t>
      </w:r>
      <w:r w:rsidRPr="00F33B4D">
        <w:rPr>
          <w:rFonts w:ascii="Arial" w:hAnsi="Arial" w:cs="Arial"/>
          <w:bCs/>
          <w:color w:val="000000" w:themeColor="text1"/>
          <w:sz w:val="20"/>
          <w:szCs w:val="20"/>
        </w:rPr>
        <w:t>Zał. nr 5 i Zał. nr 6 do umowy</w:t>
      </w:r>
      <w:r w:rsidR="00F33B4D" w:rsidRPr="00F33B4D">
        <w:rPr>
          <w:rFonts w:ascii="Arial" w:hAnsi="Arial" w:cs="Arial"/>
          <w:bCs/>
          <w:color w:val="000000" w:themeColor="text1"/>
          <w:sz w:val="20"/>
          <w:szCs w:val="20"/>
        </w:rPr>
        <w:t>.</w:t>
      </w:r>
    </w:p>
    <w:p w:rsidR="000C48DF" w:rsidRDefault="000C48DF" w:rsidP="00D53155">
      <w:pPr>
        <w:pStyle w:val="Akapitzlist"/>
        <w:numPr>
          <w:ilvl w:val="0"/>
          <w:numId w:val="47"/>
        </w:numPr>
        <w:spacing w:afterLines="200" w:after="480" w:line="276" w:lineRule="auto"/>
        <w:jc w:val="both"/>
        <w:rPr>
          <w:rFonts w:ascii="Arial" w:hAnsi="Arial" w:cs="Arial"/>
          <w:sz w:val="20"/>
          <w:szCs w:val="20"/>
        </w:rPr>
      </w:pPr>
      <w:r w:rsidRPr="002B313C">
        <w:rPr>
          <w:rFonts w:ascii="Arial" w:hAnsi="Arial" w:cs="Arial"/>
          <w:sz w:val="20"/>
          <w:szCs w:val="20"/>
        </w:rPr>
        <w:t xml:space="preserve">Chodniki i </w:t>
      </w:r>
      <w:r w:rsidR="00F83DE1">
        <w:rPr>
          <w:rFonts w:ascii="Arial" w:hAnsi="Arial" w:cs="Arial"/>
          <w:sz w:val="20"/>
          <w:szCs w:val="20"/>
        </w:rPr>
        <w:t>ścieżki</w:t>
      </w:r>
      <w:r w:rsidRPr="002B313C">
        <w:rPr>
          <w:rFonts w:ascii="Arial" w:hAnsi="Arial" w:cs="Arial"/>
          <w:sz w:val="20"/>
          <w:szCs w:val="20"/>
        </w:rPr>
        <w:t xml:space="preserve"> rowerowe podzielono, uwzględniając rangę poszczególnych odcinków, wynikającą </w:t>
      </w:r>
      <w:r w:rsidR="002B313C">
        <w:rPr>
          <w:rFonts w:ascii="Arial" w:hAnsi="Arial" w:cs="Arial"/>
          <w:sz w:val="20"/>
          <w:szCs w:val="20"/>
        </w:rPr>
        <w:t xml:space="preserve">              </w:t>
      </w:r>
      <w:r w:rsidRPr="002B313C">
        <w:rPr>
          <w:rFonts w:ascii="Arial" w:hAnsi="Arial" w:cs="Arial"/>
          <w:sz w:val="20"/>
          <w:szCs w:val="20"/>
        </w:rPr>
        <w:t xml:space="preserve">z intensywności ruchu pieszego i rowerowego, wskazując kolejność i standard działania. </w:t>
      </w:r>
    </w:p>
    <w:p w:rsidR="002B313C" w:rsidRDefault="002B313C" w:rsidP="002B313C">
      <w:pPr>
        <w:pStyle w:val="Akapitzlist"/>
        <w:spacing w:afterLines="200" w:after="480" w:line="276" w:lineRule="auto"/>
        <w:jc w:val="both"/>
        <w:rPr>
          <w:rFonts w:ascii="Arial" w:hAnsi="Arial" w:cs="Arial"/>
          <w:sz w:val="20"/>
          <w:szCs w:val="20"/>
        </w:rPr>
      </w:pPr>
    </w:p>
    <w:p w:rsidR="002B313C" w:rsidRPr="002B313C" w:rsidRDefault="000C48DF" w:rsidP="00D53155">
      <w:pPr>
        <w:pStyle w:val="Akapitzlist"/>
        <w:numPr>
          <w:ilvl w:val="0"/>
          <w:numId w:val="47"/>
        </w:numPr>
        <w:spacing w:afterLines="200" w:after="480" w:line="276" w:lineRule="auto"/>
        <w:jc w:val="both"/>
        <w:rPr>
          <w:rFonts w:ascii="Arial" w:hAnsi="Arial" w:cs="Arial"/>
          <w:sz w:val="20"/>
          <w:szCs w:val="20"/>
        </w:rPr>
      </w:pPr>
      <w:r w:rsidRPr="002B313C">
        <w:rPr>
          <w:rFonts w:ascii="Arial" w:hAnsi="Arial" w:cs="Arial"/>
          <w:sz w:val="20"/>
          <w:szCs w:val="20"/>
        </w:rPr>
        <w:t>Odśnieżana musi być powierzchnia położonych w ciągu chodnika zjazdów z drogi publicznej, na szerokości przecinających ich chodników, niezależnie od rodzaju nawierzchni tych zjazdów.</w:t>
      </w:r>
    </w:p>
    <w:p w:rsidR="002B313C" w:rsidRDefault="002B313C" w:rsidP="002B313C">
      <w:pPr>
        <w:pStyle w:val="Akapitzlist"/>
        <w:spacing w:afterLines="200" w:after="480" w:line="276" w:lineRule="auto"/>
        <w:jc w:val="both"/>
        <w:rPr>
          <w:rFonts w:ascii="Arial" w:hAnsi="Arial" w:cs="Arial"/>
          <w:sz w:val="20"/>
          <w:szCs w:val="20"/>
        </w:rPr>
      </w:pPr>
    </w:p>
    <w:p w:rsidR="002B313C" w:rsidRPr="002B313C" w:rsidRDefault="000C48DF" w:rsidP="00D53155">
      <w:pPr>
        <w:pStyle w:val="Akapitzlist"/>
        <w:numPr>
          <w:ilvl w:val="0"/>
          <w:numId w:val="47"/>
        </w:numPr>
        <w:spacing w:afterLines="200" w:after="480" w:line="276" w:lineRule="auto"/>
        <w:jc w:val="both"/>
        <w:rPr>
          <w:rFonts w:ascii="Arial" w:hAnsi="Arial" w:cs="Arial"/>
          <w:sz w:val="20"/>
          <w:szCs w:val="20"/>
        </w:rPr>
      </w:pPr>
      <w:r w:rsidRPr="002B313C">
        <w:rPr>
          <w:rFonts w:ascii="Arial" w:hAnsi="Arial" w:cs="Arial"/>
          <w:sz w:val="20"/>
          <w:szCs w:val="20"/>
        </w:rPr>
        <w:t xml:space="preserve">Chodniki i </w:t>
      </w:r>
      <w:r w:rsidR="00F83DE1">
        <w:rPr>
          <w:rFonts w:ascii="Arial" w:hAnsi="Arial" w:cs="Arial"/>
          <w:sz w:val="20"/>
          <w:szCs w:val="20"/>
        </w:rPr>
        <w:t>ścieżki</w:t>
      </w:r>
      <w:r w:rsidRPr="002B313C">
        <w:rPr>
          <w:rFonts w:ascii="Arial" w:hAnsi="Arial" w:cs="Arial"/>
          <w:sz w:val="20"/>
          <w:szCs w:val="20"/>
        </w:rPr>
        <w:t xml:space="preserve"> rowerowe należy odśnieżyć przed zintensyfikowaniem się ruchu pieszych nie później niż do godz. 6⁰⁰, oraz po intensywnych opadach w ciągu dnia.</w:t>
      </w:r>
    </w:p>
    <w:p w:rsidR="002B313C" w:rsidRDefault="002B313C" w:rsidP="002B313C">
      <w:pPr>
        <w:pStyle w:val="Akapitzlist"/>
        <w:spacing w:afterLines="200" w:after="480" w:line="276" w:lineRule="auto"/>
        <w:jc w:val="both"/>
        <w:rPr>
          <w:rFonts w:ascii="Arial" w:hAnsi="Arial" w:cs="Arial"/>
          <w:sz w:val="20"/>
          <w:szCs w:val="20"/>
        </w:rPr>
      </w:pPr>
    </w:p>
    <w:p w:rsidR="002B313C" w:rsidRPr="002B313C" w:rsidRDefault="000C48DF" w:rsidP="00D53155">
      <w:pPr>
        <w:pStyle w:val="Akapitzlist"/>
        <w:numPr>
          <w:ilvl w:val="0"/>
          <w:numId w:val="47"/>
        </w:numPr>
        <w:spacing w:afterLines="200" w:after="480" w:line="276" w:lineRule="auto"/>
        <w:jc w:val="both"/>
        <w:rPr>
          <w:rFonts w:ascii="Arial" w:hAnsi="Arial" w:cs="Arial"/>
          <w:sz w:val="20"/>
          <w:szCs w:val="20"/>
        </w:rPr>
      </w:pPr>
      <w:r w:rsidRPr="002B313C">
        <w:rPr>
          <w:rFonts w:ascii="Arial" w:hAnsi="Arial" w:cs="Arial"/>
          <w:sz w:val="20"/>
          <w:szCs w:val="20"/>
        </w:rPr>
        <w:t>Czasokres realizacji usługi w przypadku zlecenia dodatkowego będzie liczony od momentu przesłania przez Zamawiającego dyspozycji.</w:t>
      </w:r>
    </w:p>
    <w:p w:rsidR="002B313C" w:rsidRDefault="002B313C" w:rsidP="002B313C">
      <w:pPr>
        <w:pStyle w:val="Akapitzlist"/>
        <w:spacing w:afterLines="200" w:after="480" w:line="276" w:lineRule="auto"/>
        <w:jc w:val="both"/>
        <w:rPr>
          <w:rFonts w:ascii="Arial" w:hAnsi="Arial" w:cs="Arial"/>
          <w:sz w:val="20"/>
          <w:szCs w:val="20"/>
        </w:rPr>
      </w:pPr>
    </w:p>
    <w:p w:rsidR="000C48DF" w:rsidRDefault="000C48DF" w:rsidP="00D53155">
      <w:pPr>
        <w:pStyle w:val="Akapitzlist"/>
        <w:numPr>
          <w:ilvl w:val="0"/>
          <w:numId w:val="47"/>
        </w:numPr>
        <w:spacing w:afterLines="200" w:after="480" w:line="276" w:lineRule="auto"/>
        <w:jc w:val="both"/>
        <w:rPr>
          <w:rFonts w:ascii="Arial" w:hAnsi="Arial" w:cs="Arial"/>
          <w:sz w:val="20"/>
          <w:szCs w:val="20"/>
        </w:rPr>
      </w:pPr>
      <w:r w:rsidRPr="002B313C">
        <w:rPr>
          <w:rFonts w:ascii="Arial" w:hAnsi="Arial" w:cs="Arial"/>
          <w:sz w:val="20"/>
          <w:szCs w:val="20"/>
        </w:rPr>
        <w:t xml:space="preserve">Śnieg sypki należy usunąć poza część chodnika użytkowanego przez pieszych. Przy dużych </w:t>
      </w:r>
      <w:r w:rsidRPr="002B313C">
        <w:rPr>
          <w:rFonts w:ascii="Arial" w:hAnsi="Arial" w:cs="Arial"/>
          <w:sz w:val="20"/>
          <w:szCs w:val="20"/>
        </w:rPr>
        <w:lastRenderedPageBreak/>
        <w:t>ilościach śniegu dopuszcza się wykonanie korytarza o szerokości min. 1,5m na chodnikach i 2,5m na chodnikach ze ścieżką rowerową. Należy odśnieżyć całą szerokość dojścia do przejścia dla pieszych po obu stronach jezdni oraz udostępnić dojścia i wjazdy do posesji.</w:t>
      </w:r>
    </w:p>
    <w:p w:rsidR="002B313C" w:rsidRDefault="002B313C" w:rsidP="002B313C">
      <w:pPr>
        <w:pStyle w:val="Akapitzlist"/>
        <w:spacing w:afterLines="200" w:after="480" w:line="276" w:lineRule="auto"/>
        <w:jc w:val="both"/>
        <w:rPr>
          <w:rFonts w:ascii="Arial" w:hAnsi="Arial" w:cs="Arial"/>
          <w:sz w:val="20"/>
          <w:szCs w:val="20"/>
        </w:rPr>
      </w:pPr>
    </w:p>
    <w:p w:rsidR="002B313C" w:rsidRPr="002B313C" w:rsidRDefault="000C48DF" w:rsidP="002B313C">
      <w:pPr>
        <w:pStyle w:val="Akapitzlist"/>
        <w:spacing w:afterLines="200" w:after="480" w:line="276" w:lineRule="auto"/>
        <w:jc w:val="both"/>
        <w:rPr>
          <w:rFonts w:ascii="Arial" w:hAnsi="Arial" w:cs="Arial"/>
          <w:sz w:val="20"/>
          <w:szCs w:val="20"/>
        </w:rPr>
      </w:pPr>
      <w:r w:rsidRPr="002B313C">
        <w:rPr>
          <w:rFonts w:ascii="Arial" w:hAnsi="Arial" w:cs="Arial"/>
          <w:sz w:val="20"/>
          <w:szCs w:val="20"/>
        </w:rPr>
        <w:t>Nadmiar śniegu z chodników należy usunąć przede wszystkim na pas zieleni a w przypadku braku takiej możliwości na krawędź jezdni tuż przy krawężniku. Niedopuszczalne jest odkładanie śniegu z chodników na zjazdy i dojścia do posesji a także na części jezdni po której poruszają się pojazdy.</w:t>
      </w:r>
    </w:p>
    <w:p w:rsidR="000C48DF" w:rsidRPr="00FB10D1" w:rsidRDefault="000C48DF" w:rsidP="002B313C">
      <w:pPr>
        <w:spacing w:afterLines="200" w:after="480"/>
        <w:ind w:left="709"/>
        <w:jc w:val="both"/>
        <w:rPr>
          <w:rFonts w:ascii="Arial" w:hAnsi="Arial" w:cs="Arial"/>
          <w:sz w:val="20"/>
          <w:szCs w:val="20"/>
        </w:rPr>
      </w:pPr>
      <w:r w:rsidRPr="00FB10D1">
        <w:rPr>
          <w:rFonts w:ascii="Arial" w:hAnsi="Arial" w:cs="Arial"/>
          <w:sz w:val="20"/>
          <w:szCs w:val="20"/>
        </w:rPr>
        <w:t xml:space="preserve">W ramach odśnieżania </w:t>
      </w:r>
      <w:r w:rsidR="00F83DE1">
        <w:rPr>
          <w:rFonts w:ascii="Arial" w:hAnsi="Arial" w:cs="Arial"/>
          <w:sz w:val="20"/>
          <w:szCs w:val="20"/>
        </w:rPr>
        <w:t>ścieżki rowerowej</w:t>
      </w:r>
      <w:r w:rsidRPr="00FB10D1">
        <w:rPr>
          <w:rFonts w:ascii="Arial" w:hAnsi="Arial" w:cs="Arial"/>
          <w:sz w:val="20"/>
          <w:szCs w:val="20"/>
        </w:rPr>
        <w:t>, konieczne jest również utrzymywanie przejazdów rowerowych zjazdów w drogi przecinających dany ciąg rowerowy.</w:t>
      </w:r>
    </w:p>
    <w:p w:rsidR="000C48DF" w:rsidRDefault="000C48DF" w:rsidP="00D53155">
      <w:pPr>
        <w:pStyle w:val="Akapitzlist"/>
        <w:numPr>
          <w:ilvl w:val="0"/>
          <w:numId w:val="48"/>
        </w:numPr>
        <w:spacing w:afterLines="200" w:after="480" w:line="276" w:lineRule="auto"/>
        <w:jc w:val="both"/>
        <w:rPr>
          <w:rFonts w:ascii="Arial" w:hAnsi="Arial" w:cs="Arial"/>
          <w:sz w:val="20"/>
          <w:szCs w:val="20"/>
        </w:rPr>
      </w:pPr>
      <w:r w:rsidRPr="002B313C">
        <w:rPr>
          <w:rFonts w:ascii="Arial" w:hAnsi="Arial" w:cs="Arial"/>
          <w:sz w:val="20"/>
          <w:szCs w:val="20"/>
        </w:rPr>
        <w:t xml:space="preserve">Śnieg z chodnika należy usuwać wyłącznie mechanicznie. Grube warstwy lodu i zlodowaciałego śniegu (ponad 4 mmm) powinny być usuwane z nawierzchni mechanicznie, do </w:t>
      </w:r>
      <w:proofErr w:type="spellStart"/>
      <w:r w:rsidRPr="002B313C">
        <w:rPr>
          <w:rFonts w:ascii="Arial" w:hAnsi="Arial" w:cs="Arial"/>
          <w:sz w:val="20"/>
          <w:szCs w:val="20"/>
        </w:rPr>
        <w:t>uszorstniena</w:t>
      </w:r>
      <w:proofErr w:type="spellEnd"/>
      <w:r w:rsidRPr="002B313C">
        <w:rPr>
          <w:rFonts w:ascii="Arial" w:hAnsi="Arial" w:cs="Arial"/>
          <w:sz w:val="20"/>
          <w:szCs w:val="20"/>
        </w:rPr>
        <w:t xml:space="preserve"> cienkich pozostałości lodu i śniegu należy stosować piasek o uziarnieniu do 2mm. Posypywanie należy powtarzać w miarę usuwania kruszywa np. przez wiatr.</w:t>
      </w:r>
    </w:p>
    <w:p w:rsidR="002B313C" w:rsidRDefault="002B313C" w:rsidP="002B313C">
      <w:pPr>
        <w:pStyle w:val="Akapitzlist"/>
        <w:spacing w:afterLines="200" w:after="480" w:line="276" w:lineRule="auto"/>
        <w:jc w:val="both"/>
        <w:rPr>
          <w:rFonts w:ascii="Arial" w:hAnsi="Arial" w:cs="Arial"/>
          <w:sz w:val="20"/>
          <w:szCs w:val="20"/>
        </w:rPr>
      </w:pPr>
    </w:p>
    <w:p w:rsidR="002B313C" w:rsidRDefault="000C48DF" w:rsidP="002B313C">
      <w:pPr>
        <w:pStyle w:val="Akapitzlist"/>
        <w:spacing w:afterLines="200" w:after="480" w:line="276" w:lineRule="auto"/>
        <w:jc w:val="both"/>
        <w:rPr>
          <w:rFonts w:ascii="Arial" w:hAnsi="Arial" w:cs="Arial"/>
          <w:sz w:val="20"/>
          <w:szCs w:val="20"/>
        </w:rPr>
      </w:pPr>
      <w:r w:rsidRPr="002B313C">
        <w:rPr>
          <w:rFonts w:ascii="Arial" w:hAnsi="Arial" w:cs="Arial"/>
          <w:sz w:val="20"/>
          <w:szCs w:val="20"/>
        </w:rPr>
        <w:t>Zamawiający dopuszcza zastosowanie mieszanek piaskowo-solnych o zawartości soli do 20% objętości wyłącznie po uprzednim uzgodnieniu z Zamawiającym.</w:t>
      </w:r>
    </w:p>
    <w:p w:rsidR="002B313C" w:rsidRPr="002B313C" w:rsidRDefault="002B313C" w:rsidP="002B313C">
      <w:pPr>
        <w:pStyle w:val="Akapitzlist"/>
        <w:spacing w:afterLines="200" w:after="480" w:line="276" w:lineRule="auto"/>
        <w:jc w:val="both"/>
        <w:rPr>
          <w:rFonts w:ascii="Arial" w:hAnsi="Arial" w:cs="Arial"/>
          <w:sz w:val="20"/>
          <w:szCs w:val="20"/>
        </w:rPr>
      </w:pPr>
    </w:p>
    <w:p w:rsidR="000C48DF" w:rsidRDefault="000C48DF" w:rsidP="00D53155">
      <w:pPr>
        <w:pStyle w:val="Akapitzlist"/>
        <w:numPr>
          <w:ilvl w:val="0"/>
          <w:numId w:val="49"/>
        </w:numPr>
        <w:spacing w:afterLines="200" w:after="480" w:line="276" w:lineRule="auto"/>
        <w:jc w:val="both"/>
        <w:rPr>
          <w:rFonts w:ascii="Arial" w:hAnsi="Arial" w:cs="Arial"/>
          <w:sz w:val="20"/>
          <w:szCs w:val="20"/>
        </w:rPr>
      </w:pPr>
      <w:r w:rsidRPr="002B313C">
        <w:rPr>
          <w:rFonts w:ascii="Arial" w:hAnsi="Arial" w:cs="Arial"/>
          <w:sz w:val="20"/>
          <w:szCs w:val="20"/>
        </w:rPr>
        <w:t>W przypadku dużej intensywności opadów odgarnianie śniegu i posypywanie piaskiem musi być sukcesywnie ponawiane aż do ustania opadu z częstotliwością taką, aby nie tworzyła się śliskość pośniegowa. Po ustaniu opadu Wykonawca musi niezwłocznie przystąpić do ostatecznego usunięcia i pryzmowania pokrywy śnieżnej oraz posypania skuteczną ilością piasku.</w:t>
      </w:r>
    </w:p>
    <w:p w:rsidR="002B313C" w:rsidRDefault="002B313C" w:rsidP="002B313C">
      <w:pPr>
        <w:pStyle w:val="Akapitzlist"/>
        <w:spacing w:afterLines="200" w:after="480" w:line="276" w:lineRule="auto"/>
        <w:jc w:val="both"/>
        <w:rPr>
          <w:rFonts w:ascii="Arial" w:hAnsi="Arial" w:cs="Arial"/>
          <w:sz w:val="20"/>
          <w:szCs w:val="20"/>
        </w:rPr>
      </w:pPr>
    </w:p>
    <w:p w:rsidR="000C48DF" w:rsidRDefault="000C48DF" w:rsidP="00D53155">
      <w:pPr>
        <w:pStyle w:val="Akapitzlist"/>
        <w:numPr>
          <w:ilvl w:val="0"/>
          <w:numId w:val="49"/>
        </w:numPr>
        <w:spacing w:afterLines="200" w:after="480" w:line="276" w:lineRule="auto"/>
        <w:jc w:val="both"/>
        <w:rPr>
          <w:rFonts w:ascii="Arial" w:hAnsi="Arial" w:cs="Arial"/>
          <w:sz w:val="20"/>
          <w:szCs w:val="20"/>
        </w:rPr>
      </w:pPr>
      <w:r w:rsidRPr="002B313C">
        <w:rPr>
          <w:rFonts w:ascii="Arial" w:hAnsi="Arial" w:cs="Arial"/>
          <w:sz w:val="20"/>
          <w:szCs w:val="20"/>
        </w:rPr>
        <w:t xml:space="preserve">Do pracy na chodnikach można zastosować wyłącznie maszyny (pojazdy), których ciężar całkowity nie przekracza 4,0 Mg. </w:t>
      </w:r>
    </w:p>
    <w:p w:rsidR="002B313C" w:rsidRPr="002B313C" w:rsidRDefault="002B313C" w:rsidP="002B313C">
      <w:pPr>
        <w:pStyle w:val="Akapitzlist"/>
        <w:spacing w:afterLines="200" w:after="480" w:line="276" w:lineRule="auto"/>
        <w:rPr>
          <w:rFonts w:ascii="Arial" w:hAnsi="Arial" w:cs="Arial"/>
          <w:sz w:val="20"/>
          <w:szCs w:val="20"/>
        </w:rPr>
      </w:pPr>
    </w:p>
    <w:p w:rsidR="000C48DF" w:rsidRDefault="000C48DF" w:rsidP="00D53155">
      <w:pPr>
        <w:pStyle w:val="Akapitzlist"/>
        <w:numPr>
          <w:ilvl w:val="0"/>
          <w:numId w:val="49"/>
        </w:numPr>
        <w:spacing w:afterLines="200" w:after="480" w:line="276" w:lineRule="auto"/>
        <w:jc w:val="both"/>
        <w:rPr>
          <w:rFonts w:ascii="Arial" w:hAnsi="Arial" w:cs="Arial"/>
          <w:sz w:val="20"/>
          <w:szCs w:val="20"/>
        </w:rPr>
      </w:pPr>
      <w:r w:rsidRPr="002B313C">
        <w:rPr>
          <w:rFonts w:ascii="Arial" w:hAnsi="Arial" w:cs="Arial"/>
          <w:sz w:val="20"/>
          <w:szCs w:val="20"/>
        </w:rPr>
        <w:t xml:space="preserve">Powierzchnie ścieżek rowerowych muszą być odśnieżane w maksymalnym możliwym zakresie. </w:t>
      </w:r>
      <w:r w:rsidRPr="002B313C">
        <w:rPr>
          <w:rFonts w:ascii="Arial" w:hAnsi="Arial" w:cs="Arial"/>
          <w:sz w:val="20"/>
          <w:szCs w:val="20"/>
        </w:rPr>
        <w:br/>
        <w:t xml:space="preserve">W przypadku ciągów pieszo-rowerowych o szerokości większej od szerokości pługu w pierwszej kolejności należy odśnieżyć i posypać część przeznaczoną dla ruchu pieszych, a następnie pozostałą część ciągu. Obowiązuje zakaz zgarniania i składowania śniegu na obszarze ścieżki rowerowej. </w:t>
      </w:r>
    </w:p>
    <w:p w:rsidR="002B313C" w:rsidRPr="002B313C" w:rsidRDefault="002B313C" w:rsidP="002B313C">
      <w:pPr>
        <w:pStyle w:val="Akapitzlist"/>
        <w:spacing w:afterLines="200" w:after="480" w:line="276" w:lineRule="auto"/>
        <w:rPr>
          <w:rFonts w:ascii="Arial" w:hAnsi="Arial" w:cs="Arial"/>
          <w:sz w:val="20"/>
          <w:szCs w:val="20"/>
        </w:rPr>
      </w:pPr>
    </w:p>
    <w:p w:rsidR="000C48DF" w:rsidRDefault="000C48DF" w:rsidP="00D53155">
      <w:pPr>
        <w:pStyle w:val="Akapitzlist"/>
        <w:numPr>
          <w:ilvl w:val="0"/>
          <w:numId w:val="49"/>
        </w:numPr>
        <w:spacing w:afterLines="200" w:after="480" w:line="276" w:lineRule="auto"/>
        <w:jc w:val="both"/>
        <w:rPr>
          <w:rFonts w:ascii="Arial" w:hAnsi="Arial" w:cs="Arial"/>
          <w:sz w:val="20"/>
          <w:szCs w:val="20"/>
        </w:rPr>
      </w:pPr>
      <w:r w:rsidRPr="002B313C">
        <w:rPr>
          <w:rFonts w:ascii="Arial" w:hAnsi="Arial" w:cs="Arial"/>
          <w:sz w:val="20"/>
          <w:szCs w:val="20"/>
        </w:rPr>
        <w:t>W przypadku powstania gołoledzi bądź utworzenia się lodowicy w wyniku opadu marznącego deszczu, Wykonawca musi niezwłocznie przystąpić do likwidowania śliskości poprzez posypanie piaskiem.</w:t>
      </w:r>
      <w:r w:rsidR="002B313C">
        <w:rPr>
          <w:rFonts w:ascii="Arial" w:hAnsi="Arial" w:cs="Arial"/>
          <w:color w:val="00B050"/>
          <w:sz w:val="20"/>
          <w:szCs w:val="20"/>
        </w:rPr>
        <w:t xml:space="preserve"> </w:t>
      </w:r>
      <w:r w:rsidRPr="002B313C">
        <w:rPr>
          <w:rFonts w:ascii="Arial" w:hAnsi="Arial" w:cs="Arial"/>
          <w:sz w:val="20"/>
          <w:szCs w:val="20"/>
        </w:rPr>
        <w:t>Zamawiający dopuszcza zastosowanie mieszanek piaskowo-solnych o zawartości soli do 20% objętości wyłącznie po uprzednim uzgodnieniu z Zamawiającym.</w:t>
      </w:r>
    </w:p>
    <w:p w:rsidR="002B313C" w:rsidRPr="002B313C" w:rsidRDefault="002B313C" w:rsidP="002B313C">
      <w:pPr>
        <w:pStyle w:val="Akapitzlist"/>
        <w:spacing w:afterLines="200" w:after="480" w:line="276" w:lineRule="auto"/>
        <w:rPr>
          <w:rFonts w:ascii="Arial" w:hAnsi="Arial" w:cs="Arial"/>
          <w:sz w:val="20"/>
          <w:szCs w:val="20"/>
        </w:rPr>
      </w:pPr>
    </w:p>
    <w:p w:rsidR="008B3285" w:rsidRPr="002B313C" w:rsidRDefault="000C48DF" w:rsidP="00D53155">
      <w:pPr>
        <w:pStyle w:val="Akapitzlist"/>
        <w:numPr>
          <w:ilvl w:val="0"/>
          <w:numId w:val="49"/>
        </w:numPr>
        <w:spacing w:afterLines="200" w:after="480" w:line="276" w:lineRule="auto"/>
        <w:jc w:val="both"/>
        <w:rPr>
          <w:rFonts w:ascii="Arial" w:hAnsi="Arial" w:cs="Arial"/>
          <w:sz w:val="20"/>
          <w:szCs w:val="20"/>
        </w:rPr>
      </w:pPr>
      <w:r w:rsidRPr="002B313C">
        <w:rPr>
          <w:rFonts w:ascii="Arial" w:hAnsi="Arial" w:cs="Arial"/>
          <w:sz w:val="20"/>
          <w:szCs w:val="20"/>
        </w:rPr>
        <w:t>W przypadku uszkodzenia chodników, oznakowania pionowego, słupków, elementów małej architektury, krawężników, oporników oraz terenów zieleni w wyniku mechanicznego odśnieżania, Wykonawca zobowiązany jest do naprawienia zniszczeń na własny koszt.</w:t>
      </w:r>
    </w:p>
    <w:p w:rsidR="00F04669" w:rsidRPr="00F33B4D" w:rsidRDefault="00F04669" w:rsidP="00247E07">
      <w:pPr>
        <w:spacing w:after="0"/>
        <w:ind w:left="426" w:right="-284"/>
        <w:contextualSpacing/>
        <w:jc w:val="both"/>
        <w:rPr>
          <w:rFonts w:ascii="Arial" w:eastAsia="Calibri" w:hAnsi="Arial" w:cs="Arial"/>
          <w:color w:val="000000" w:themeColor="text1"/>
          <w:sz w:val="20"/>
          <w:szCs w:val="20"/>
        </w:rPr>
      </w:pPr>
      <w:r w:rsidRPr="00F33B4D">
        <w:rPr>
          <w:rFonts w:ascii="Arial" w:eastAsia="Calibri" w:hAnsi="Arial" w:cs="Arial"/>
          <w:color w:val="000000" w:themeColor="text1"/>
          <w:sz w:val="20"/>
          <w:szCs w:val="20"/>
        </w:rPr>
        <w:t xml:space="preserve">Zakres </w:t>
      </w:r>
      <w:r w:rsidR="002B313C" w:rsidRPr="00F33B4D">
        <w:rPr>
          <w:rFonts w:ascii="Arial" w:eastAsia="Calibri" w:hAnsi="Arial" w:cs="Arial"/>
          <w:color w:val="000000" w:themeColor="text1"/>
          <w:sz w:val="20"/>
          <w:szCs w:val="20"/>
        </w:rPr>
        <w:t xml:space="preserve">ulic, chodników i ścieżek rowerowych </w:t>
      </w:r>
      <w:r w:rsidRPr="00F33B4D">
        <w:rPr>
          <w:rFonts w:ascii="Arial" w:eastAsia="Calibri" w:hAnsi="Arial" w:cs="Arial"/>
          <w:color w:val="000000" w:themeColor="text1"/>
          <w:sz w:val="20"/>
          <w:szCs w:val="20"/>
        </w:rPr>
        <w:t xml:space="preserve">został </w:t>
      </w:r>
      <w:r w:rsidR="00907FD5" w:rsidRPr="00F33B4D">
        <w:rPr>
          <w:rFonts w:ascii="Arial" w:eastAsia="Calibri" w:hAnsi="Arial" w:cs="Arial"/>
          <w:color w:val="000000" w:themeColor="text1"/>
          <w:sz w:val="20"/>
          <w:szCs w:val="20"/>
        </w:rPr>
        <w:t>szczegółowo opisany w załącznik</w:t>
      </w:r>
      <w:r w:rsidR="00806FAB" w:rsidRPr="00F33B4D">
        <w:rPr>
          <w:rFonts w:ascii="Arial" w:eastAsia="Calibri" w:hAnsi="Arial" w:cs="Arial"/>
          <w:color w:val="000000" w:themeColor="text1"/>
          <w:sz w:val="20"/>
          <w:szCs w:val="20"/>
        </w:rPr>
        <w:t xml:space="preserve">ach do </w:t>
      </w:r>
      <w:r w:rsidR="002B313C" w:rsidRPr="00F33B4D">
        <w:rPr>
          <w:rFonts w:ascii="Arial" w:eastAsia="Calibri" w:hAnsi="Arial" w:cs="Arial"/>
          <w:color w:val="000000" w:themeColor="text1"/>
          <w:sz w:val="20"/>
          <w:szCs w:val="20"/>
        </w:rPr>
        <w:t>umowy</w:t>
      </w:r>
      <w:r w:rsidRPr="00F33B4D">
        <w:rPr>
          <w:rFonts w:ascii="Arial" w:eastAsia="Calibri" w:hAnsi="Arial" w:cs="Arial"/>
          <w:color w:val="000000" w:themeColor="text1"/>
          <w:sz w:val="20"/>
          <w:szCs w:val="20"/>
        </w:rPr>
        <w:t>.</w:t>
      </w:r>
    </w:p>
    <w:p w:rsidR="00CF52A3" w:rsidRPr="00247E07" w:rsidRDefault="009B5C58" w:rsidP="00247E07">
      <w:pPr>
        <w:pStyle w:val="msonormalcxsppierwsze"/>
        <w:spacing w:before="0" w:beforeAutospacing="0" w:after="0" w:afterAutospacing="0" w:line="276" w:lineRule="auto"/>
        <w:ind w:left="927" w:right="-284"/>
        <w:contextualSpacing/>
        <w:jc w:val="both"/>
        <w:rPr>
          <w:rFonts w:ascii="Arial" w:hAnsi="Arial" w:cs="Arial"/>
          <w:color w:val="FF0000"/>
          <w:sz w:val="20"/>
          <w:szCs w:val="20"/>
        </w:rPr>
      </w:pPr>
      <w:r w:rsidRPr="00247E07">
        <w:rPr>
          <w:rFonts w:ascii="Arial" w:hAnsi="Arial" w:cs="Arial"/>
          <w:color w:val="FF0000"/>
          <w:sz w:val="20"/>
          <w:szCs w:val="20"/>
        </w:rPr>
        <w:tab/>
      </w:r>
    </w:p>
    <w:p w:rsidR="00066AB0" w:rsidRPr="00472C43" w:rsidRDefault="004B2F9C" w:rsidP="002051D6">
      <w:pPr>
        <w:ind w:left="425"/>
        <w:jc w:val="both"/>
        <w:rPr>
          <w:rFonts w:ascii="Arial" w:hAnsi="Arial" w:cs="Arial"/>
          <w:sz w:val="20"/>
          <w:szCs w:val="20"/>
        </w:rPr>
      </w:pPr>
      <w:r w:rsidRPr="00247E07">
        <w:rPr>
          <w:rFonts w:ascii="Arial" w:eastAsia="Calibri" w:hAnsi="Arial" w:cs="Arial"/>
          <w:sz w:val="20"/>
          <w:szCs w:val="20"/>
        </w:rPr>
        <w:t xml:space="preserve">Wykonawca zobowiązany będzie do zatrudnienia na umowę o pracę osoby wykonujące zadanie. </w:t>
      </w:r>
      <w:r w:rsidR="00066AB0" w:rsidRPr="00472C43">
        <w:rPr>
          <w:rFonts w:ascii="Arial" w:hAnsi="Arial" w:cs="Arial"/>
          <w:sz w:val="20"/>
          <w:szCs w:val="20"/>
        </w:rPr>
        <w:t xml:space="preserve">Zamawiający uprawniony </w:t>
      </w:r>
      <w:r w:rsidR="00066AB0">
        <w:rPr>
          <w:rFonts w:ascii="Arial" w:hAnsi="Arial" w:cs="Arial"/>
          <w:sz w:val="20"/>
          <w:szCs w:val="20"/>
        </w:rPr>
        <w:t xml:space="preserve">jest </w:t>
      </w:r>
      <w:r w:rsidR="00066AB0" w:rsidRPr="00472C43">
        <w:rPr>
          <w:rFonts w:ascii="Arial" w:hAnsi="Arial" w:cs="Arial"/>
          <w:sz w:val="20"/>
          <w:szCs w:val="20"/>
        </w:rPr>
        <w:t>do żądania złożenia oświadczeń, dokumentów i wyjaśnień w zakresie potwierdzenia spełniania ww. wymogów oraz uprawniony jest do przeprowadzania kontroli na miejscu wykonywania zamówienia.</w:t>
      </w:r>
    </w:p>
    <w:p w:rsidR="004B2F9C" w:rsidRPr="00066AB0" w:rsidRDefault="00066AB0" w:rsidP="00066AB0">
      <w:pPr>
        <w:ind w:left="426"/>
        <w:jc w:val="both"/>
        <w:rPr>
          <w:sz w:val="20"/>
          <w:szCs w:val="20"/>
        </w:rPr>
      </w:pPr>
      <w:r w:rsidRPr="00472C43">
        <w:rPr>
          <w:rFonts w:ascii="Arial" w:hAnsi="Arial" w:cs="Arial"/>
          <w:sz w:val="20"/>
          <w:szCs w:val="20"/>
        </w:rPr>
        <w:t xml:space="preserve">W przypadku wątpliwości co do </w:t>
      </w:r>
      <w:r>
        <w:rPr>
          <w:rFonts w:ascii="Arial" w:hAnsi="Arial" w:cs="Arial"/>
          <w:sz w:val="20"/>
          <w:szCs w:val="20"/>
        </w:rPr>
        <w:t xml:space="preserve">respektowania </w:t>
      </w:r>
      <w:r w:rsidRPr="00472C43">
        <w:rPr>
          <w:rFonts w:ascii="Arial" w:hAnsi="Arial" w:cs="Arial"/>
          <w:sz w:val="20"/>
          <w:szCs w:val="20"/>
        </w:rPr>
        <w:t xml:space="preserve">prawa pracy przez Wykonawcę lub Podwykonawcę, Zamawiający </w:t>
      </w:r>
      <w:r>
        <w:rPr>
          <w:rFonts w:ascii="Arial" w:hAnsi="Arial" w:cs="Arial"/>
          <w:sz w:val="20"/>
          <w:szCs w:val="20"/>
        </w:rPr>
        <w:t>zastrzega sobie prawo powiadomienia</w:t>
      </w:r>
      <w:r w:rsidRPr="00472C43">
        <w:rPr>
          <w:rFonts w:ascii="Arial" w:hAnsi="Arial" w:cs="Arial"/>
          <w:sz w:val="20"/>
          <w:szCs w:val="20"/>
        </w:rPr>
        <w:t xml:space="preserve"> Państwową Inspekcję Pracy</w:t>
      </w:r>
      <w:r>
        <w:rPr>
          <w:rFonts w:ascii="Arial" w:hAnsi="Arial" w:cs="Arial"/>
          <w:sz w:val="20"/>
          <w:szCs w:val="20"/>
        </w:rPr>
        <w:t xml:space="preserve"> o zaistniałych wątpliwościach.</w:t>
      </w:r>
    </w:p>
    <w:p w:rsidR="000757B4" w:rsidRDefault="001C15C2" w:rsidP="001C15C2">
      <w:pPr>
        <w:shd w:val="clear" w:color="auto" w:fill="FFFFFF"/>
        <w:spacing w:after="0"/>
        <w:ind w:right="-284"/>
        <w:jc w:val="both"/>
        <w:rPr>
          <w:rFonts w:ascii="Arial" w:eastAsia="Calibri" w:hAnsi="Arial" w:cs="Arial"/>
          <w:sz w:val="20"/>
          <w:szCs w:val="20"/>
        </w:rPr>
      </w:pPr>
      <w:r>
        <w:rPr>
          <w:rFonts w:ascii="Arial" w:eastAsia="Calibri" w:hAnsi="Arial" w:cs="Arial"/>
          <w:sz w:val="20"/>
          <w:szCs w:val="20"/>
        </w:rPr>
        <w:lastRenderedPageBreak/>
        <w:t xml:space="preserve">   </w:t>
      </w:r>
    </w:p>
    <w:p w:rsidR="00F33B4D" w:rsidRDefault="00F33B4D" w:rsidP="001C15C2">
      <w:pPr>
        <w:shd w:val="clear" w:color="auto" w:fill="FFFFFF"/>
        <w:spacing w:after="0"/>
        <w:ind w:right="-284"/>
        <w:jc w:val="both"/>
        <w:rPr>
          <w:rFonts w:ascii="Arial" w:eastAsia="Calibri" w:hAnsi="Arial" w:cs="Arial"/>
          <w:sz w:val="20"/>
          <w:szCs w:val="20"/>
        </w:rPr>
      </w:pPr>
    </w:p>
    <w:p w:rsidR="00F33B4D" w:rsidRDefault="00F33B4D" w:rsidP="001C15C2">
      <w:pPr>
        <w:shd w:val="clear" w:color="auto" w:fill="FFFFFF"/>
        <w:spacing w:after="0"/>
        <w:ind w:right="-284"/>
        <w:jc w:val="both"/>
        <w:rPr>
          <w:rFonts w:ascii="Arial" w:eastAsia="Calibri" w:hAnsi="Arial" w:cs="Arial"/>
          <w:sz w:val="20"/>
          <w:szCs w:val="20"/>
        </w:rPr>
      </w:pPr>
    </w:p>
    <w:p w:rsidR="00F33B4D" w:rsidRPr="001C15C2" w:rsidRDefault="00F33B4D" w:rsidP="001C15C2">
      <w:pPr>
        <w:shd w:val="clear" w:color="auto" w:fill="FFFFFF"/>
        <w:spacing w:after="0"/>
        <w:ind w:right="-284"/>
        <w:jc w:val="both"/>
        <w:rPr>
          <w:rFonts w:ascii="Arial" w:eastAsia="Calibri" w:hAnsi="Arial" w:cs="Arial"/>
          <w:sz w:val="20"/>
          <w:szCs w:val="20"/>
        </w:rPr>
      </w:pP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2. Zamówie</w:t>
      </w:r>
      <w:r w:rsidR="00616B89">
        <w:rPr>
          <w:rFonts w:ascii="Arial" w:eastAsia="Times New Roman" w:hAnsi="Arial" w:cs="Arial"/>
          <w:b/>
          <w:bCs/>
          <w:color w:val="000000" w:themeColor="text1"/>
          <w:kern w:val="1"/>
          <w:sz w:val="20"/>
          <w:szCs w:val="20"/>
          <w:lang w:eastAsia="pl-PL"/>
        </w:rPr>
        <w:t xml:space="preserve">nia, o </w:t>
      </w:r>
      <w:r w:rsidR="00B4549E">
        <w:rPr>
          <w:rFonts w:ascii="Arial" w:eastAsia="Times New Roman" w:hAnsi="Arial" w:cs="Arial"/>
          <w:b/>
          <w:bCs/>
          <w:color w:val="000000" w:themeColor="text1"/>
          <w:kern w:val="1"/>
          <w:sz w:val="20"/>
          <w:szCs w:val="20"/>
          <w:lang w:eastAsia="pl-PL"/>
        </w:rPr>
        <w:t>których mowa w art</w:t>
      </w:r>
      <w:r w:rsidR="00B4549E">
        <w:rPr>
          <w:rFonts w:ascii="Arial" w:hAnsi="Arial" w:cs="Arial"/>
          <w:b/>
          <w:sz w:val="20"/>
          <w:szCs w:val="20"/>
        </w:rPr>
        <w:t>. 67 ust.</w:t>
      </w:r>
      <w:r w:rsidR="00616B89" w:rsidRPr="00616B89">
        <w:rPr>
          <w:rFonts w:ascii="Arial" w:hAnsi="Arial" w:cs="Arial"/>
          <w:b/>
          <w:sz w:val="20"/>
          <w:szCs w:val="20"/>
        </w:rPr>
        <w:t xml:space="preserve"> 1 </w:t>
      </w:r>
      <w:r w:rsidR="00616B89">
        <w:rPr>
          <w:rFonts w:ascii="Arial" w:hAnsi="Arial" w:cs="Arial"/>
          <w:b/>
          <w:sz w:val="20"/>
          <w:szCs w:val="20"/>
        </w:rPr>
        <w:t>p</w:t>
      </w:r>
      <w:r w:rsidR="00616B89" w:rsidRPr="00616B89">
        <w:rPr>
          <w:rFonts w:ascii="Arial" w:hAnsi="Arial" w:cs="Arial"/>
          <w:b/>
          <w:sz w:val="20"/>
          <w:szCs w:val="20"/>
        </w:rPr>
        <w:t>kt 6</w:t>
      </w:r>
      <w:r w:rsidR="00616B89">
        <w:rPr>
          <w:rFonts w:ascii="Arial" w:hAnsi="Arial" w:cs="Arial"/>
          <w:b/>
          <w:sz w:val="20"/>
          <w:szCs w:val="20"/>
        </w:rPr>
        <w:t xml:space="preserve"> ustawy Prawo zamówień publicznych</w:t>
      </w:r>
    </w:p>
    <w:p w:rsidR="00154B9A" w:rsidRPr="00E64F6C"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0A3F0F" w:rsidRPr="00F33B4D" w:rsidRDefault="000A3F0F" w:rsidP="000A3F0F">
      <w:pPr>
        <w:ind w:left="425"/>
        <w:jc w:val="both"/>
        <w:rPr>
          <w:rFonts w:ascii="Arial" w:eastAsia="Calibri" w:hAnsi="Arial" w:cs="Arial"/>
          <w:color w:val="000000" w:themeColor="text1"/>
          <w:sz w:val="20"/>
          <w:szCs w:val="20"/>
        </w:rPr>
      </w:pPr>
      <w:r w:rsidRPr="00F33B4D">
        <w:rPr>
          <w:rFonts w:ascii="Arial" w:eastAsia="Calibri" w:hAnsi="Arial" w:cs="Arial"/>
          <w:color w:val="000000" w:themeColor="text1"/>
          <w:sz w:val="20"/>
          <w:szCs w:val="20"/>
        </w:rPr>
        <w:t xml:space="preserve">Zamawiający przewiduje zmianę zakresu rzeczowego poprzez zwiększenie powierzchni </w:t>
      </w:r>
      <w:r w:rsidRPr="00F33B4D">
        <w:rPr>
          <w:rFonts w:ascii="Arial" w:eastAsia="Calibri" w:hAnsi="Arial" w:cs="Arial"/>
          <w:color w:val="000000" w:themeColor="text1"/>
          <w:sz w:val="20"/>
          <w:szCs w:val="20"/>
        </w:rPr>
        <w:br/>
        <w:t>lub krotności oczyszczania (maksymal</w:t>
      </w:r>
      <w:r w:rsidR="00FB45C2">
        <w:rPr>
          <w:rFonts w:ascii="Arial" w:eastAsia="Calibri" w:hAnsi="Arial" w:cs="Arial"/>
          <w:color w:val="000000" w:themeColor="text1"/>
          <w:sz w:val="20"/>
          <w:szCs w:val="20"/>
        </w:rPr>
        <w:t>nie o  14.705.820,6</w:t>
      </w:r>
      <w:r w:rsidRPr="00F33B4D">
        <w:rPr>
          <w:rFonts w:ascii="Arial" w:eastAsia="Calibri" w:hAnsi="Arial" w:cs="Arial"/>
          <w:color w:val="000000" w:themeColor="text1"/>
          <w:sz w:val="20"/>
          <w:szCs w:val="20"/>
        </w:rPr>
        <w:t>0 m²). Zamawiający dopuszcza także rozszerzenie czasu wykonywania oczyszczania (tj. o okres od 01.11.2020 r. do 15.11.2020 r. lub od 15.03.2021 r. do 31.03.2021 r.).</w:t>
      </w:r>
    </w:p>
    <w:p w:rsidR="00154B9A" w:rsidRPr="00247E07" w:rsidRDefault="00154B9A" w:rsidP="00247E07">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Termin wykonania zamówienia</w:t>
      </w:r>
    </w:p>
    <w:p w:rsidR="000757B4" w:rsidRPr="00247E07" w:rsidRDefault="000757B4" w:rsidP="00247E07">
      <w:pPr>
        <w:spacing w:after="0"/>
        <w:rPr>
          <w:rFonts w:ascii="Arial" w:hAnsi="Arial" w:cs="Arial"/>
          <w:color w:val="000000" w:themeColor="text1"/>
          <w:sz w:val="20"/>
          <w:szCs w:val="20"/>
        </w:rPr>
      </w:pPr>
      <w:r w:rsidRPr="00247E07">
        <w:rPr>
          <w:rFonts w:ascii="Arial" w:hAnsi="Arial" w:cs="Arial"/>
          <w:color w:val="000000" w:themeColor="text1"/>
          <w:sz w:val="20"/>
          <w:szCs w:val="20"/>
        </w:rPr>
        <w:t xml:space="preserve"> </w:t>
      </w:r>
    </w:p>
    <w:p w:rsidR="00665593" w:rsidRDefault="000757B4" w:rsidP="00665593">
      <w:pPr>
        <w:spacing w:after="0"/>
        <w:rPr>
          <w:rFonts w:ascii="Arial" w:hAnsi="Arial" w:cs="Arial"/>
          <w:color w:val="000000" w:themeColor="text1"/>
          <w:sz w:val="20"/>
          <w:szCs w:val="20"/>
        </w:rPr>
      </w:pPr>
      <w:r w:rsidRPr="00247E07">
        <w:rPr>
          <w:rFonts w:ascii="Arial" w:hAnsi="Arial" w:cs="Arial"/>
          <w:color w:val="FF0000"/>
          <w:sz w:val="20"/>
          <w:szCs w:val="20"/>
        </w:rPr>
        <w:t xml:space="preserve">       </w:t>
      </w:r>
      <w:r w:rsidRPr="00247E07">
        <w:rPr>
          <w:rFonts w:ascii="Arial" w:hAnsi="Arial" w:cs="Arial"/>
          <w:color w:val="000000" w:themeColor="text1"/>
          <w:sz w:val="20"/>
          <w:szCs w:val="20"/>
        </w:rPr>
        <w:t xml:space="preserve"> </w:t>
      </w:r>
      <w:r w:rsidR="0053538C">
        <w:rPr>
          <w:rFonts w:ascii="Arial" w:hAnsi="Arial" w:cs="Arial"/>
          <w:b/>
          <w:bCs/>
          <w:color w:val="000000" w:themeColor="text1"/>
          <w:sz w:val="20"/>
          <w:szCs w:val="20"/>
        </w:rPr>
        <w:t>od 16.11.2020 r. do 1</w:t>
      </w:r>
      <w:r w:rsidR="00806FAB">
        <w:rPr>
          <w:rFonts w:ascii="Arial" w:hAnsi="Arial" w:cs="Arial"/>
          <w:b/>
          <w:bCs/>
          <w:color w:val="000000" w:themeColor="text1"/>
          <w:sz w:val="20"/>
          <w:szCs w:val="20"/>
        </w:rPr>
        <w:t>4</w:t>
      </w:r>
      <w:r w:rsidR="0053538C">
        <w:rPr>
          <w:rFonts w:ascii="Arial" w:hAnsi="Arial" w:cs="Arial"/>
          <w:b/>
          <w:bCs/>
          <w:color w:val="000000" w:themeColor="text1"/>
          <w:sz w:val="20"/>
          <w:szCs w:val="20"/>
        </w:rPr>
        <w:t>.</w:t>
      </w:r>
      <w:r w:rsidR="00806FAB">
        <w:rPr>
          <w:rFonts w:ascii="Arial" w:hAnsi="Arial" w:cs="Arial"/>
          <w:b/>
          <w:bCs/>
          <w:color w:val="000000" w:themeColor="text1"/>
          <w:sz w:val="20"/>
          <w:szCs w:val="20"/>
        </w:rPr>
        <w:t>03.</w:t>
      </w:r>
      <w:r w:rsidR="0053538C">
        <w:rPr>
          <w:rFonts w:ascii="Arial" w:hAnsi="Arial" w:cs="Arial"/>
          <w:b/>
          <w:bCs/>
          <w:color w:val="000000" w:themeColor="text1"/>
          <w:sz w:val="20"/>
          <w:szCs w:val="20"/>
        </w:rPr>
        <w:t>2021 r.</w:t>
      </w:r>
      <w:r w:rsidR="004B426E">
        <w:rPr>
          <w:rFonts w:ascii="Arial" w:hAnsi="Arial" w:cs="Arial"/>
          <w:b/>
          <w:bCs/>
          <w:color w:val="000000" w:themeColor="text1"/>
          <w:sz w:val="20"/>
          <w:szCs w:val="20"/>
        </w:rPr>
        <w:br/>
      </w:r>
    </w:p>
    <w:p w:rsidR="00665593" w:rsidRDefault="00665593" w:rsidP="00665593">
      <w:pPr>
        <w:spacing w:after="0"/>
        <w:rPr>
          <w:rFonts w:ascii="Arial" w:hAnsi="Arial" w:cs="Arial"/>
          <w:color w:val="000000" w:themeColor="text1"/>
          <w:sz w:val="20"/>
          <w:szCs w:val="20"/>
        </w:rPr>
      </w:pPr>
    </w:p>
    <w:p w:rsidR="00154B9A" w:rsidRPr="00247E07" w:rsidRDefault="00154B9A" w:rsidP="00665593">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III</w:t>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Warunki oraz dokumenty wymagane od wykonawcy</w:t>
      </w:r>
    </w:p>
    <w:p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Warunki udziału w postępowaniu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154B9A" w:rsidRPr="00247E07" w:rsidRDefault="00154B9A" w:rsidP="00247E07">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 przetargu mogą wziąć udział wykonawcy, którzy spełniają  warunki dotyczące:</w:t>
      </w:r>
    </w:p>
    <w:p w:rsidR="00154B9A" w:rsidRPr="00247E07" w:rsidRDefault="00154B9A" w:rsidP="00247E07">
      <w:pPr>
        <w:pStyle w:val="Akapitzlist"/>
        <w:autoSpaceDE w:val="0"/>
        <w:autoSpaceDN w:val="0"/>
        <w:adjustRightInd w:val="0"/>
        <w:spacing w:line="276" w:lineRule="auto"/>
        <w:rPr>
          <w:rFonts w:ascii="Arial" w:hAnsi="Arial" w:cs="Arial"/>
          <w:bCs/>
          <w:color w:val="000000"/>
          <w:sz w:val="20"/>
          <w:szCs w:val="20"/>
        </w:rPr>
      </w:pPr>
      <w:r w:rsidRPr="00247E07">
        <w:rPr>
          <w:rFonts w:ascii="Arial" w:hAnsi="Arial" w:cs="Arial"/>
          <w:bCs/>
          <w:color w:val="000000"/>
          <w:sz w:val="20"/>
          <w:szCs w:val="20"/>
        </w:rPr>
        <w:t xml:space="preserve">- kompetencji lub uprawnień do prowadzenia określonej działalności zawodowej, o ile wynika to </w:t>
      </w:r>
      <w:r w:rsidR="000739C1">
        <w:rPr>
          <w:rFonts w:ascii="Arial" w:hAnsi="Arial" w:cs="Arial"/>
          <w:bCs/>
          <w:color w:val="000000"/>
          <w:sz w:val="20"/>
          <w:szCs w:val="20"/>
        </w:rPr>
        <w:t xml:space="preserve">                </w:t>
      </w:r>
      <w:r w:rsidRPr="00247E07">
        <w:rPr>
          <w:rFonts w:ascii="Arial" w:hAnsi="Arial" w:cs="Arial"/>
          <w:bCs/>
          <w:color w:val="000000"/>
          <w:sz w:val="20"/>
          <w:szCs w:val="20"/>
        </w:rPr>
        <w:t>z odrębnych przepisów,</w:t>
      </w:r>
    </w:p>
    <w:p w:rsidR="00154B9A" w:rsidRPr="00247E07" w:rsidRDefault="00154B9A" w:rsidP="00247E07">
      <w:pPr>
        <w:autoSpaceDE w:val="0"/>
        <w:autoSpaceDN w:val="0"/>
        <w:adjustRightInd w:val="0"/>
        <w:spacing w:after="0"/>
        <w:rPr>
          <w:rFonts w:ascii="Arial" w:hAnsi="Arial" w:cs="Arial"/>
          <w:bCs/>
          <w:color w:val="000000"/>
          <w:sz w:val="20"/>
          <w:szCs w:val="20"/>
        </w:rPr>
      </w:pPr>
      <w:r w:rsidRPr="00247E07">
        <w:rPr>
          <w:rFonts w:ascii="Arial" w:eastAsia="Lucida Sans Unicode" w:hAnsi="Arial" w:cs="Arial"/>
          <w:bCs/>
          <w:color w:val="000000"/>
          <w:kern w:val="1"/>
          <w:sz w:val="20"/>
          <w:szCs w:val="20"/>
          <w:lang w:eastAsia="pl-PL"/>
        </w:rPr>
        <w:t xml:space="preserve">            - </w:t>
      </w:r>
      <w:r w:rsidRPr="00247E07">
        <w:rPr>
          <w:rFonts w:ascii="Arial" w:hAnsi="Arial" w:cs="Arial"/>
          <w:bCs/>
          <w:color w:val="000000"/>
          <w:sz w:val="20"/>
          <w:szCs w:val="20"/>
        </w:rPr>
        <w:t>sytuacji ekonomicznej lub finansowej,</w:t>
      </w:r>
    </w:p>
    <w:p w:rsidR="00154B9A" w:rsidRPr="00247E07" w:rsidRDefault="00154B9A" w:rsidP="00247E07">
      <w:pPr>
        <w:autoSpaceDE w:val="0"/>
        <w:autoSpaceDN w:val="0"/>
        <w:adjustRightInd w:val="0"/>
        <w:spacing w:after="0"/>
        <w:rPr>
          <w:rFonts w:ascii="Arial" w:hAnsi="Arial" w:cs="Arial"/>
          <w:color w:val="000000"/>
          <w:sz w:val="20"/>
          <w:szCs w:val="20"/>
        </w:rPr>
      </w:pPr>
      <w:r w:rsidRPr="00247E07">
        <w:rPr>
          <w:rFonts w:ascii="Arial" w:hAnsi="Arial" w:cs="Arial"/>
          <w:color w:val="000000"/>
          <w:sz w:val="20"/>
          <w:szCs w:val="20"/>
        </w:rPr>
        <w:t xml:space="preserve">            - </w:t>
      </w:r>
      <w:r w:rsidRPr="00247E07">
        <w:rPr>
          <w:rFonts w:ascii="Arial" w:hAnsi="Arial" w:cs="Arial"/>
          <w:bCs/>
          <w:color w:val="000000"/>
          <w:sz w:val="20"/>
          <w:szCs w:val="20"/>
        </w:rPr>
        <w:t xml:space="preserve">zdolności technicznej lub zawodowej. </w:t>
      </w:r>
    </w:p>
    <w:p w:rsidR="00154B9A"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C15C2" w:rsidRPr="00247E07" w:rsidRDefault="001C15C2"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154B9A" w:rsidP="00247E07">
      <w:pPr>
        <w:widowControl w:val="0"/>
        <w:tabs>
          <w:tab w:val="left" w:pos="9937"/>
        </w:tabs>
        <w:suppressAutoHyphens/>
        <w:spacing w:after="0"/>
        <w:ind w:left="567" w:hanging="426"/>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2. Minimalne warunki udziału w postępowaniu określone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154B9A" w:rsidRPr="00247E07" w:rsidRDefault="00154B9A" w:rsidP="00247E07">
      <w:pPr>
        <w:autoSpaceDE w:val="0"/>
        <w:autoSpaceDN w:val="0"/>
        <w:adjustRightInd w:val="0"/>
        <w:spacing w:after="0"/>
        <w:rPr>
          <w:rFonts w:ascii="Arial" w:hAnsi="Arial" w:cs="Arial"/>
          <w:color w:val="000000"/>
          <w:sz w:val="20"/>
          <w:szCs w:val="20"/>
        </w:rPr>
      </w:pPr>
    </w:p>
    <w:p w:rsidR="00E64F6C" w:rsidRPr="00E64F6C" w:rsidRDefault="00E64F6C" w:rsidP="00E64F6C">
      <w:pPr>
        <w:widowControl w:val="0"/>
        <w:numPr>
          <w:ilvl w:val="0"/>
          <w:numId w:val="15"/>
        </w:numPr>
        <w:suppressAutoHyphens/>
        <w:autoSpaceDE w:val="0"/>
        <w:autoSpaceDN w:val="0"/>
        <w:adjustRightInd w:val="0"/>
        <w:spacing w:after="0"/>
        <w:contextualSpacing/>
        <w:jc w:val="both"/>
        <w:rPr>
          <w:rFonts w:ascii="Arial" w:eastAsia="Lucida Sans Unicode" w:hAnsi="Arial" w:cs="Arial"/>
          <w:b/>
          <w:bCs/>
          <w:color w:val="000000" w:themeColor="text1"/>
          <w:kern w:val="1"/>
          <w:sz w:val="20"/>
          <w:szCs w:val="20"/>
          <w:lang w:eastAsia="pl-PL"/>
        </w:rPr>
      </w:pPr>
      <w:r w:rsidRPr="00E64F6C">
        <w:rPr>
          <w:rFonts w:ascii="Arial" w:eastAsia="Lucida Sans Unicode" w:hAnsi="Arial" w:cs="Arial"/>
          <w:b/>
          <w:bCs/>
          <w:color w:val="000000" w:themeColor="text1"/>
          <w:kern w:val="1"/>
          <w:sz w:val="20"/>
          <w:szCs w:val="20"/>
          <w:lang w:eastAsia="pl-PL"/>
        </w:rPr>
        <w:t>Kompetencja lub uprawnienia do prowadzenia określonej działalności zawodowej, o ile wynika to z odrębnych przepisów.</w:t>
      </w:r>
    </w:p>
    <w:p w:rsidR="00E64F6C" w:rsidRPr="00E64F6C" w:rsidRDefault="00E64F6C" w:rsidP="00E64F6C">
      <w:pPr>
        <w:autoSpaceDE w:val="0"/>
        <w:autoSpaceDN w:val="0"/>
        <w:adjustRightInd w:val="0"/>
        <w:spacing w:after="0"/>
        <w:rPr>
          <w:rFonts w:ascii="Arial" w:hAnsi="Arial" w:cs="Arial"/>
          <w:b/>
          <w:bCs/>
          <w:color w:val="000000" w:themeColor="text1"/>
          <w:sz w:val="20"/>
          <w:szCs w:val="20"/>
        </w:rPr>
      </w:pPr>
    </w:p>
    <w:p w:rsidR="00E64F6C" w:rsidRPr="00E64F6C" w:rsidRDefault="00E64F6C" w:rsidP="00E64F6C">
      <w:pPr>
        <w:keepNext/>
        <w:shd w:val="clear" w:color="auto" w:fill="FFFFFF"/>
        <w:spacing w:after="0" w:line="288" w:lineRule="atLeast"/>
        <w:ind w:left="708"/>
        <w:jc w:val="both"/>
        <w:outlineLvl w:val="2"/>
        <w:rPr>
          <w:rFonts w:ascii="Arial" w:eastAsia="Times New Roman" w:hAnsi="Arial" w:cs="Arial"/>
          <w:color w:val="1B1B1B"/>
          <w:sz w:val="20"/>
          <w:szCs w:val="20"/>
          <w:lang w:eastAsia="pl-PL"/>
        </w:rPr>
      </w:pPr>
      <w:r w:rsidRPr="00E64F6C">
        <w:rPr>
          <w:rFonts w:ascii="Arial" w:eastAsia="Times New Roman" w:hAnsi="Arial" w:cs="Arial"/>
          <w:bCs/>
          <w:sz w:val="20"/>
          <w:szCs w:val="20"/>
        </w:rPr>
        <w:t xml:space="preserve">Wykonawca w trakcie realizacji powyższego zadania musi znajdować się w rejestrze podmiotów gospodarujących odpadami (BDO), zgodnie </w:t>
      </w:r>
      <w:r w:rsidR="00F33B4D">
        <w:rPr>
          <w:rFonts w:ascii="Arial" w:eastAsia="Times New Roman" w:hAnsi="Arial" w:cs="Arial"/>
          <w:bCs/>
          <w:sz w:val="20"/>
          <w:szCs w:val="20"/>
        </w:rPr>
        <w:t xml:space="preserve">z art. 50 ust. 1 pkt. 5 ustawy </w:t>
      </w:r>
      <w:r w:rsidRPr="00E64F6C">
        <w:rPr>
          <w:rFonts w:ascii="Arial" w:eastAsia="Times New Roman" w:hAnsi="Arial" w:cs="Arial"/>
          <w:bCs/>
          <w:sz w:val="20"/>
          <w:szCs w:val="20"/>
        </w:rPr>
        <w:t>o odpadach</w:t>
      </w:r>
      <w:r w:rsidRPr="00E64F6C">
        <w:rPr>
          <w:rFonts w:ascii="Arial" w:eastAsia="Times New Roman" w:hAnsi="Arial" w:cs="Arial"/>
          <w:b/>
          <w:bCs/>
          <w:sz w:val="20"/>
          <w:szCs w:val="20"/>
        </w:rPr>
        <w:t xml:space="preserve">  </w:t>
      </w:r>
      <w:r w:rsidRPr="00E64F6C">
        <w:rPr>
          <w:rFonts w:ascii="Arial" w:eastAsia="Times New Roman" w:hAnsi="Arial" w:cs="Arial"/>
          <w:bCs/>
          <w:sz w:val="20"/>
          <w:szCs w:val="20"/>
        </w:rPr>
        <w:t>(</w:t>
      </w:r>
      <w:r w:rsidRPr="00E64F6C">
        <w:rPr>
          <w:rFonts w:ascii="Arial" w:eastAsia="Times New Roman" w:hAnsi="Arial" w:cs="Arial"/>
          <w:color w:val="1B1B1B"/>
          <w:sz w:val="20"/>
          <w:szCs w:val="20"/>
          <w:lang w:eastAsia="pl-PL"/>
        </w:rPr>
        <w:t>Dz.U. 20</w:t>
      </w:r>
      <w:r w:rsidR="00B4549E">
        <w:rPr>
          <w:rFonts w:ascii="Arial" w:eastAsia="Times New Roman" w:hAnsi="Arial" w:cs="Arial"/>
          <w:color w:val="1B1B1B"/>
          <w:sz w:val="20"/>
          <w:szCs w:val="20"/>
          <w:lang w:eastAsia="pl-PL"/>
        </w:rPr>
        <w:t>20</w:t>
      </w:r>
      <w:r w:rsidRPr="00E64F6C">
        <w:rPr>
          <w:rFonts w:ascii="Arial" w:eastAsia="Times New Roman" w:hAnsi="Arial" w:cs="Arial"/>
          <w:color w:val="1B1B1B"/>
          <w:sz w:val="20"/>
          <w:szCs w:val="20"/>
          <w:lang w:eastAsia="pl-PL"/>
        </w:rPr>
        <w:t>., poz. 7</w:t>
      </w:r>
      <w:r w:rsidR="00B4549E">
        <w:rPr>
          <w:rFonts w:ascii="Arial" w:eastAsia="Times New Roman" w:hAnsi="Arial" w:cs="Arial"/>
          <w:color w:val="1B1B1B"/>
          <w:sz w:val="20"/>
          <w:szCs w:val="20"/>
          <w:lang w:eastAsia="pl-PL"/>
        </w:rPr>
        <w:t>9</w:t>
      </w:r>
      <w:r w:rsidRPr="00E64F6C">
        <w:rPr>
          <w:rFonts w:ascii="Arial" w:eastAsia="Times New Roman" w:hAnsi="Arial" w:cs="Arial"/>
          <w:color w:val="1B1B1B"/>
          <w:sz w:val="20"/>
          <w:szCs w:val="20"/>
          <w:lang w:eastAsia="pl-PL"/>
        </w:rPr>
        <w:t>1).</w:t>
      </w:r>
    </w:p>
    <w:p w:rsidR="00E64F6C" w:rsidRPr="00E64F6C" w:rsidRDefault="00E64F6C" w:rsidP="00E64F6C">
      <w:pPr>
        <w:widowControl w:val="0"/>
        <w:suppressAutoHyphens/>
        <w:autoSpaceDE w:val="0"/>
        <w:autoSpaceDN w:val="0"/>
        <w:adjustRightInd w:val="0"/>
        <w:spacing w:after="0"/>
        <w:ind w:left="720"/>
        <w:contextualSpacing/>
        <w:rPr>
          <w:rFonts w:ascii="Arial" w:eastAsia="Lucida Sans Unicode" w:hAnsi="Arial" w:cs="Arial"/>
          <w:bCs/>
          <w:color w:val="000000" w:themeColor="text1"/>
          <w:kern w:val="1"/>
          <w:sz w:val="20"/>
          <w:szCs w:val="20"/>
          <w:lang w:eastAsia="pl-PL"/>
        </w:rPr>
      </w:pPr>
    </w:p>
    <w:p w:rsidR="00E64F6C" w:rsidRPr="00E64F6C" w:rsidRDefault="00E64F6C" w:rsidP="00E64F6C">
      <w:pPr>
        <w:widowControl w:val="0"/>
        <w:numPr>
          <w:ilvl w:val="0"/>
          <w:numId w:val="15"/>
        </w:numPr>
        <w:suppressAutoHyphens/>
        <w:autoSpaceDE w:val="0"/>
        <w:autoSpaceDN w:val="0"/>
        <w:adjustRightInd w:val="0"/>
        <w:spacing w:after="0"/>
        <w:contextualSpacing/>
        <w:rPr>
          <w:rFonts w:ascii="Arial" w:eastAsia="Lucida Sans Unicode" w:hAnsi="Arial" w:cs="Arial"/>
          <w:color w:val="000000" w:themeColor="text1"/>
          <w:kern w:val="1"/>
          <w:sz w:val="20"/>
          <w:szCs w:val="20"/>
          <w:lang w:eastAsia="pl-PL"/>
        </w:rPr>
      </w:pPr>
      <w:r w:rsidRPr="00E64F6C">
        <w:rPr>
          <w:rFonts w:ascii="Arial" w:eastAsia="Lucida Sans Unicode" w:hAnsi="Arial" w:cs="Arial"/>
          <w:b/>
          <w:bCs/>
          <w:color w:val="000000" w:themeColor="text1"/>
          <w:kern w:val="1"/>
          <w:sz w:val="20"/>
          <w:szCs w:val="20"/>
          <w:lang w:eastAsia="pl-PL"/>
        </w:rPr>
        <w:t>Sytuacja ekonomiczna lub finansowa.</w:t>
      </w:r>
    </w:p>
    <w:p w:rsidR="00E64F6C" w:rsidRPr="00E64F6C" w:rsidRDefault="00E64F6C" w:rsidP="000F4652">
      <w:pPr>
        <w:widowControl w:val="0"/>
        <w:suppressAutoHyphens/>
        <w:autoSpaceDE w:val="0"/>
        <w:autoSpaceDN w:val="0"/>
        <w:adjustRightInd w:val="0"/>
        <w:spacing w:after="0"/>
        <w:ind w:left="720"/>
        <w:contextualSpacing/>
        <w:jc w:val="both"/>
        <w:rPr>
          <w:rFonts w:ascii="Arial" w:eastAsia="Lucida Sans Unicode" w:hAnsi="Arial" w:cs="Arial"/>
          <w:color w:val="000000" w:themeColor="text1"/>
          <w:kern w:val="1"/>
          <w:sz w:val="20"/>
          <w:szCs w:val="20"/>
          <w:lang w:eastAsia="pl-PL"/>
        </w:rPr>
      </w:pPr>
    </w:p>
    <w:p w:rsidR="00E64F6C" w:rsidRPr="00F33B4D" w:rsidRDefault="000F4652" w:rsidP="000F4652">
      <w:pPr>
        <w:autoSpaceDE w:val="0"/>
        <w:autoSpaceDN w:val="0"/>
        <w:adjustRightInd w:val="0"/>
        <w:spacing w:after="0" w:line="240" w:lineRule="auto"/>
        <w:ind w:left="720"/>
        <w:jc w:val="both"/>
        <w:rPr>
          <w:rFonts w:ascii="Arial" w:hAnsi="Arial" w:cs="Arial"/>
          <w:color w:val="000000" w:themeColor="text1"/>
          <w:sz w:val="20"/>
          <w:szCs w:val="20"/>
        </w:rPr>
      </w:pPr>
      <w:r w:rsidRPr="00F33B4D">
        <w:rPr>
          <w:rFonts w:ascii="Arial" w:hAnsi="Arial" w:cs="Arial"/>
          <w:color w:val="000000" w:themeColor="text1"/>
          <w:sz w:val="20"/>
          <w:szCs w:val="20"/>
        </w:rPr>
        <w:t>Posiadanie polisy lub innego dokumentu ubezpieczeniowego potwierdzaj</w:t>
      </w:r>
      <w:r w:rsidRPr="00F33B4D">
        <w:rPr>
          <w:rFonts w:ascii="TT66o00" w:hAnsi="TT66o00" w:cs="TT66o00"/>
          <w:color w:val="000000" w:themeColor="text1"/>
          <w:sz w:val="20"/>
          <w:szCs w:val="20"/>
        </w:rPr>
        <w:t>ą</w:t>
      </w:r>
      <w:r w:rsidRPr="00F33B4D">
        <w:rPr>
          <w:rFonts w:ascii="Arial" w:hAnsi="Arial" w:cs="Arial"/>
          <w:color w:val="000000" w:themeColor="text1"/>
          <w:sz w:val="20"/>
          <w:szCs w:val="20"/>
        </w:rPr>
        <w:t xml:space="preserve">cego, </w:t>
      </w:r>
      <w:r w:rsidRPr="00F33B4D">
        <w:rPr>
          <w:rFonts w:ascii="TT66o00" w:hAnsi="TT66o00" w:cs="TT66o00"/>
          <w:color w:val="000000" w:themeColor="text1"/>
          <w:sz w:val="20"/>
          <w:szCs w:val="20"/>
        </w:rPr>
        <w:t>ż</w:t>
      </w:r>
      <w:r w:rsidRPr="00F33B4D">
        <w:rPr>
          <w:rFonts w:ascii="Arial" w:hAnsi="Arial" w:cs="Arial"/>
          <w:color w:val="000000" w:themeColor="text1"/>
          <w:sz w:val="20"/>
          <w:szCs w:val="20"/>
        </w:rPr>
        <w:t>e jest ubezpieczony od odpowiedzialno</w:t>
      </w:r>
      <w:r w:rsidRPr="00F33B4D">
        <w:rPr>
          <w:rFonts w:ascii="TT66o00" w:hAnsi="TT66o00" w:cs="TT66o00"/>
          <w:color w:val="000000" w:themeColor="text1"/>
          <w:sz w:val="20"/>
          <w:szCs w:val="20"/>
        </w:rPr>
        <w:t>ś</w:t>
      </w:r>
      <w:r w:rsidRPr="00F33B4D">
        <w:rPr>
          <w:rFonts w:ascii="Arial" w:hAnsi="Arial" w:cs="Arial"/>
          <w:color w:val="000000" w:themeColor="text1"/>
          <w:sz w:val="20"/>
          <w:szCs w:val="20"/>
        </w:rPr>
        <w:t>ci cywilnej w zakresie prowadzonej działalno</w:t>
      </w:r>
      <w:r w:rsidRPr="00F33B4D">
        <w:rPr>
          <w:rFonts w:ascii="TT66o00" w:hAnsi="TT66o00" w:cs="TT66o00"/>
          <w:color w:val="000000" w:themeColor="text1"/>
          <w:sz w:val="20"/>
          <w:szCs w:val="20"/>
        </w:rPr>
        <w:t>ś</w:t>
      </w:r>
      <w:r w:rsidRPr="00F33B4D">
        <w:rPr>
          <w:rFonts w:ascii="Arial" w:hAnsi="Arial" w:cs="Arial"/>
          <w:color w:val="000000" w:themeColor="text1"/>
          <w:sz w:val="20"/>
          <w:szCs w:val="20"/>
        </w:rPr>
        <w:t>ci gospodarczej zwi</w:t>
      </w:r>
      <w:r w:rsidRPr="00F33B4D">
        <w:rPr>
          <w:rFonts w:ascii="TT66o00" w:hAnsi="TT66o00" w:cs="TT66o00"/>
          <w:color w:val="000000" w:themeColor="text1"/>
          <w:sz w:val="20"/>
          <w:szCs w:val="20"/>
        </w:rPr>
        <w:t>ą</w:t>
      </w:r>
      <w:r w:rsidRPr="00F33B4D">
        <w:rPr>
          <w:rFonts w:ascii="Arial" w:hAnsi="Arial" w:cs="Arial"/>
          <w:color w:val="000000" w:themeColor="text1"/>
          <w:sz w:val="20"/>
          <w:szCs w:val="20"/>
        </w:rPr>
        <w:t>zanej z przedmiotem zamówienia.</w:t>
      </w:r>
    </w:p>
    <w:p w:rsidR="000F4652" w:rsidRPr="000F4652" w:rsidRDefault="000F4652" w:rsidP="000F4652">
      <w:pPr>
        <w:autoSpaceDE w:val="0"/>
        <w:autoSpaceDN w:val="0"/>
        <w:adjustRightInd w:val="0"/>
        <w:spacing w:after="0" w:line="240" w:lineRule="auto"/>
        <w:ind w:left="720"/>
        <w:jc w:val="both"/>
        <w:rPr>
          <w:rFonts w:ascii="Arial" w:hAnsi="Arial" w:cs="Arial"/>
          <w:sz w:val="20"/>
          <w:szCs w:val="20"/>
        </w:rPr>
      </w:pPr>
    </w:p>
    <w:p w:rsidR="00E64F6C" w:rsidRPr="00E64F6C" w:rsidRDefault="00E64F6C" w:rsidP="00E64F6C">
      <w:pPr>
        <w:widowControl w:val="0"/>
        <w:numPr>
          <w:ilvl w:val="0"/>
          <w:numId w:val="15"/>
        </w:numPr>
        <w:suppressAutoHyphens/>
        <w:autoSpaceDE w:val="0"/>
        <w:autoSpaceDN w:val="0"/>
        <w:adjustRightInd w:val="0"/>
        <w:spacing w:after="0"/>
        <w:contextualSpacing/>
        <w:rPr>
          <w:rFonts w:ascii="Arial" w:eastAsia="Lucida Sans Unicode" w:hAnsi="Arial" w:cs="Arial"/>
          <w:color w:val="000000" w:themeColor="text1"/>
          <w:kern w:val="1"/>
          <w:sz w:val="20"/>
          <w:szCs w:val="20"/>
          <w:lang w:eastAsia="pl-PL"/>
        </w:rPr>
      </w:pPr>
      <w:r w:rsidRPr="00E64F6C">
        <w:rPr>
          <w:rFonts w:ascii="Arial" w:eastAsia="Lucida Sans Unicode" w:hAnsi="Arial" w:cs="Arial"/>
          <w:b/>
          <w:bCs/>
          <w:color w:val="000000" w:themeColor="text1"/>
          <w:kern w:val="1"/>
          <w:sz w:val="20"/>
          <w:szCs w:val="20"/>
          <w:lang w:eastAsia="pl-PL"/>
        </w:rPr>
        <w:t xml:space="preserve">Zdolność techniczna lub zawodowa </w:t>
      </w:r>
    </w:p>
    <w:p w:rsidR="00E64F6C" w:rsidRPr="00E64F6C" w:rsidRDefault="00E64F6C" w:rsidP="002051D6">
      <w:pPr>
        <w:autoSpaceDE w:val="0"/>
        <w:autoSpaceDN w:val="0"/>
        <w:adjustRightInd w:val="0"/>
        <w:rPr>
          <w:rFonts w:ascii="Arial" w:hAnsi="Arial" w:cs="Arial"/>
          <w:color w:val="000000" w:themeColor="text1"/>
          <w:sz w:val="20"/>
          <w:szCs w:val="20"/>
        </w:rPr>
      </w:pPr>
    </w:p>
    <w:p w:rsidR="000F4652" w:rsidRPr="000F4652" w:rsidRDefault="000F4652" w:rsidP="00D53155">
      <w:pPr>
        <w:pStyle w:val="Akapitzlist"/>
        <w:numPr>
          <w:ilvl w:val="0"/>
          <w:numId w:val="37"/>
        </w:numPr>
        <w:spacing w:after="200" w:line="276" w:lineRule="auto"/>
        <w:ind w:left="1134" w:right="-284"/>
        <w:jc w:val="both"/>
        <w:rPr>
          <w:rFonts w:ascii="Arial" w:hAnsi="Arial" w:cs="Arial"/>
          <w:sz w:val="20"/>
          <w:szCs w:val="20"/>
        </w:rPr>
      </w:pPr>
      <w:r>
        <w:rPr>
          <w:rFonts w:ascii="Arial" w:hAnsi="Arial" w:cs="Arial"/>
          <w:sz w:val="20"/>
          <w:szCs w:val="20"/>
        </w:rPr>
        <w:t>P</w:t>
      </w:r>
      <w:r w:rsidRPr="000F4652">
        <w:rPr>
          <w:rFonts w:ascii="Arial" w:hAnsi="Arial" w:cs="Arial"/>
          <w:sz w:val="20"/>
          <w:szCs w:val="20"/>
        </w:rPr>
        <w:t>osiadanie sprzętu w ilości minimalnej:</w:t>
      </w:r>
    </w:p>
    <w:p w:rsidR="000F4652" w:rsidRPr="000F4652" w:rsidRDefault="000F4652" w:rsidP="002051D6">
      <w:pPr>
        <w:pStyle w:val="Akapitzlist"/>
        <w:spacing w:after="200" w:line="276" w:lineRule="auto"/>
        <w:ind w:left="1134" w:right="-284"/>
        <w:jc w:val="both"/>
        <w:rPr>
          <w:rFonts w:ascii="Arial" w:hAnsi="Arial" w:cs="Arial"/>
          <w:sz w:val="20"/>
          <w:szCs w:val="20"/>
        </w:rPr>
      </w:pPr>
      <w:r w:rsidRPr="000F4652">
        <w:rPr>
          <w:rFonts w:ascii="Arial" w:hAnsi="Arial" w:cs="Arial"/>
          <w:sz w:val="20"/>
          <w:szCs w:val="20"/>
        </w:rPr>
        <w:t>- 7 solarek sprawnych z nośnikiem do posypywania i odśnieżania jezdni,</w:t>
      </w:r>
    </w:p>
    <w:p w:rsidR="000F4652" w:rsidRPr="000F4652" w:rsidRDefault="000F4652" w:rsidP="002051D6">
      <w:pPr>
        <w:pStyle w:val="Akapitzlist"/>
        <w:spacing w:after="200" w:line="276" w:lineRule="auto"/>
        <w:ind w:left="1134" w:right="-284"/>
        <w:jc w:val="both"/>
        <w:rPr>
          <w:rFonts w:ascii="Arial" w:hAnsi="Arial" w:cs="Arial"/>
          <w:sz w:val="20"/>
          <w:szCs w:val="20"/>
        </w:rPr>
      </w:pPr>
      <w:r w:rsidRPr="000F4652">
        <w:rPr>
          <w:rFonts w:ascii="Arial" w:hAnsi="Arial" w:cs="Arial"/>
          <w:sz w:val="20"/>
          <w:szCs w:val="20"/>
        </w:rPr>
        <w:t>- 2 sprawnych piaskarek przystosowanych do odśnieżania i posypywania chodników,</w:t>
      </w:r>
    </w:p>
    <w:p w:rsidR="000F4652" w:rsidRPr="000F4652" w:rsidRDefault="000F4652" w:rsidP="00D53155">
      <w:pPr>
        <w:pStyle w:val="Akapitzlist"/>
        <w:numPr>
          <w:ilvl w:val="0"/>
          <w:numId w:val="37"/>
        </w:numPr>
        <w:spacing w:after="200" w:line="276" w:lineRule="auto"/>
        <w:ind w:left="1134" w:right="-284"/>
        <w:jc w:val="both"/>
        <w:rPr>
          <w:rFonts w:ascii="Arial" w:hAnsi="Arial" w:cs="Arial"/>
          <w:sz w:val="20"/>
          <w:szCs w:val="20"/>
        </w:rPr>
      </w:pPr>
      <w:r>
        <w:rPr>
          <w:rFonts w:ascii="Arial" w:hAnsi="Arial" w:cs="Arial"/>
          <w:sz w:val="20"/>
          <w:szCs w:val="20"/>
        </w:rPr>
        <w:t>Dysponowanie</w:t>
      </w:r>
      <w:r w:rsidRPr="000F4652">
        <w:rPr>
          <w:rFonts w:ascii="Arial" w:hAnsi="Arial" w:cs="Arial"/>
          <w:sz w:val="20"/>
          <w:szCs w:val="20"/>
        </w:rPr>
        <w:t xml:space="preserve"> magazynem do przechowywania środków chemicznych, soli (min. 1300 ton)</w:t>
      </w:r>
      <w:r w:rsidRPr="000F4652">
        <w:rPr>
          <w:rFonts w:ascii="Arial" w:hAnsi="Arial" w:cs="Arial"/>
          <w:sz w:val="20"/>
          <w:szCs w:val="20"/>
        </w:rPr>
        <w:br/>
        <w:t xml:space="preserve">     </w:t>
      </w:r>
      <w:r w:rsidRPr="007D3A42">
        <w:rPr>
          <w:rFonts w:ascii="Arial" w:hAnsi="Arial" w:cs="Arial"/>
          <w:strike/>
          <w:color w:val="FF0000"/>
          <w:sz w:val="20"/>
          <w:szCs w:val="20"/>
        </w:rPr>
        <w:t>i piasku (min. 200 ton).</w:t>
      </w:r>
    </w:p>
    <w:p w:rsidR="000F4652" w:rsidRPr="000F4652" w:rsidRDefault="00E64F6C" w:rsidP="00D53155">
      <w:pPr>
        <w:widowControl w:val="0"/>
        <w:numPr>
          <w:ilvl w:val="0"/>
          <w:numId w:val="37"/>
        </w:numPr>
        <w:suppressAutoHyphens/>
        <w:autoSpaceDE w:val="0"/>
        <w:autoSpaceDN w:val="0"/>
        <w:adjustRightInd w:val="0"/>
        <w:ind w:left="1134" w:hanging="357"/>
        <w:contextualSpacing/>
        <w:jc w:val="both"/>
        <w:rPr>
          <w:rFonts w:ascii="Arial" w:eastAsia="Lucida Sans Unicode" w:hAnsi="Arial" w:cs="Arial"/>
          <w:color w:val="000000"/>
          <w:kern w:val="1"/>
          <w:sz w:val="20"/>
          <w:szCs w:val="20"/>
          <w:lang w:eastAsia="pl-PL"/>
        </w:rPr>
      </w:pPr>
      <w:r w:rsidRPr="00E64F6C">
        <w:rPr>
          <w:rFonts w:ascii="Arial" w:eastAsia="Lucida Sans Unicode" w:hAnsi="Arial" w:cs="Arial"/>
          <w:color w:val="000000"/>
          <w:kern w:val="1"/>
          <w:sz w:val="20"/>
          <w:szCs w:val="20"/>
          <w:lang w:eastAsia="pl-PL"/>
        </w:rPr>
        <w:t>Wykonawca w okresie ostatnich 3 lat przed dniem wszcz</w:t>
      </w:r>
      <w:r w:rsidRPr="00E64F6C">
        <w:rPr>
          <w:rFonts w:ascii="TT34o00" w:eastAsia="Lucida Sans Unicode" w:hAnsi="TT34o00" w:cs="TT34o00"/>
          <w:color w:val="000000"/>
          <w:kern w:val="1"/>
          <w:sz w:val="20"/>
          <w:szCs w:val="20"/>
          <w:lang w:eastAsia="pl-PL"/>
        </w:rPr>
        <w:t>ę</w:t>
      </w:r>
      <w:r w:rsidRPr="00E64F6C">
        <w:rPr>
          <w:rFonts w:ascii="Arial" w:eastAsia="Lucida Sans Unicode" w:hAnsi="Arial" w:cs="Arial"/>
          <w:color w:val="000000"/>
          <w:kern w:val="1"/>
          <w:sz w:val="20"/>
          <w:szCs w:val="20"/>
          <w:lang w:eastAsia="pl-PL"/>
        </w:rPr>
        <w:t>cia post</w:t>
      </w:r>
      <w:r w:rsidRPr="00E64F6C">
        <w:rPr>
          <w:rFonts w:ascii="TT34o00" w:eastAsia="Lucida Sans Unicode" w:hAnsi="TT34o00" w:cs="TT34o00"/>
          <w:color w:val="000000"/>
          <w:kern w:val="1"/>
          <w:sz w:val="20"/>
          <w:szCs w:val="20"/>
          <w:lang w:eastAsia="pl-PL"/>
        </w:rPr>
        <w:t>ę</w:t>
      </w:r>
      <w:r w:rsidRPr="00E64F6C">
        <w:rPr>
          <w:rFonts w:ascii="Arial" w:eastAsia="Lucida Sans Unicode" w:hAnsi="Arial" w:cs="Arial"/>
          <w:color w:val="000000"/>
          <w:kern w:val="1"/>
          <w:sz w:val="20"/>
          <w:szCs w:val="20"/>
          <w:lang w:eastAsia="pl-PL"/>
        </w:rPr>
        <w:t>powania o udzielenie zamówienia, a je</w:t>
      </w:r>
      <w:r w:rsidRPr="00E64F6C">
        <w:rPr>
          <w:rFonts w:ascii="TT34o00" w:eastAsia="Lucida Sans Unicode" w:hAnsi="TT34o00" w:cs="TT34o00"/>
          <w:color w:val="000000"/>
          <w:kern w:val="1"/>
          <w:sz w:val="20"/>
          <w:szCs w:val="20"/>
          <w:lang w:eastAsia="pl-PL"/>
        </w:rPr>
        <w:t>ż</w:t>
      </w:r>
      <w:r w:rsidRPr="00E64F6C">
        <w:rPr>
          <w:rFonts w:ascii="Arial" w:eastAsia="Lucida Sans Unicode" w:hAnsi="Arial" w:cs="Arial"/>
          <w:color w:val="000000"/>
          <w:kern w:val="1"/>
          <w:sz w:val="20"/>
          <w:szCs w:val="20"/>
          <w:lang w:eastAsia="pl-PL"/>
        </w:rPr>
        <w:t>eli okres prowadzenia działalno</w:t>
      </w:r>
      <w:r w:rsidRPr="00E64F6C">
        <w:rPr>
          <w:rFonts w:ascii="TT34o00" w:eastAsia="Lucida Sans Unicode" w:hAnsi="TT34o00" w:cs="TT34o00"/>
          <w:color w:val="000000"/>
          <w:kern w:val="1"/>
          <w:sz w:val="20"/>
          <w:szCs w:val="20"/>
          <w:lang w:eastAsia="pl-PL"/>
        </w:rPr>
        <w:t>ś</w:t>
      </w:r>
      <w:r w:rsidRPr="00E64F6C">
        <w:rPr>
          <w:rFonts w:ascii="Arial" w:eastAsia="Lucida Sans Unicode" w:hAnsi="Arial" w:cs="Arial"/>
          <w:color w:val="000000"/>
          <w:kern w:val="1"/>
          <w:sz w:val="20"/>
          <w:szCs w:val="20"/>
          <w:lang w:eastAsia="pl-PL"/>
        </w:rPr>
        <w:t xml:space="preserve">ci jest krótszy - w tym okresie, wykonał co </w:t>
      </w:r>
      <w:r w:rsidRPr="00E64F6C">
        <w:rPr>
          <w:rFonts w:ascii="Arial" w:eastAsia="Lucida Sans Unicode" w:hAnsi="Arial" w:cs="Arial"/>
          <w:color w:val="000000"/>
          <w:kern w:val="1"/>
          <w:sz w:val="20"/>
          <w:szCs w:val="20"/>
          <w:lang w:eastAsia="pl-PL"/>
        </w:rPr>
        <w:lastRenderedPageBreak/>
        <w:t>najmniej 1 zadanie o warto</w:t>
      </w:r>
      <w:r w:rsidRPr="00E64F6C">
        <w:rPr>
          <w:rFonts w:ascii="TT34o00" w:eastAsia="Lucida Sans Unicode" w:hAnsi="TT34o00" w:cs="TT34o00"/>
          <w:color w:val="000000"/>
          <w:kern w:val="1"/>
          <w:sz w:val="20"/>
          <w:szCs w:val="20"/>
          <w:lang w:eastAsia="pl-PL"/>
        </w:rPr>
        <w:t>ś</w:t>
      </w:r>
      <w:r w:rsidRPr="00E64F6C">
        <w:rPr>
          <w:rFonts w:ascii="Arial" w:eastAsia="Lucida Sans Unicode" w:hAnsi="Arial" w:cs="Arial"/>
          <w:color w:val="000000"/>
          <w:kern w:val="1"/>
          <w:sz w:val="20"/>
          <w:szCs w:val="20"/>
          <w:lang w:eastAsia="pl-PL"/>
        </w:rPr>
        <w:t xml:space="preserve">ci minimum </w:t>
      </w:r>
      <w:r>
        <w:rPr>
          <w:rFonts w:ascii="Arial" w:eastAsia="Lucida Sans Unicode" w:hAnsi="Arial" w:cs="Arial"/>
          <w:color w:val="000000" w:themeColor="text1"/>
          <w:kern w:val="1"/>
          <w:sz w:val="20"/>
          <w:szCs w:val="20"/>
          <w:lang w:eastAsia="pl-PL"/>
        </w:rPr>
        <w:t>6</w:t>
      </w:r>
      <w:r w:rsidRPr="00E64F6C">
        <w:rPr>
          <w:rFonts w:ascii="Arial" w:eastAsia="Lucida Sans Unicode" w:hAnsi="Arial" w:cs="Arial"/>
          <w:color w:val="000000" w:themeColor="text1"/>
          <w:kern w:val="1"/>
          <w:sz w:val="20"/>
          <w:szCs w:val="20"/>
          <w:lang w:eastAsia="pl-PL"/>
        </w:rPr>
        <w:t xml:space="preserve">00 000,00 zł </w:t>
      </w:r>
      <w:r w:rsidRPr="00E64F6C">
        <w:rPr>
          <w:rFonts w:ascii="Arial" w:eastAsia="Lucida Sans Unicode" w:hAnsi="Arial" w:cs="Arial"/>
          <w:color w:val="000000"/>
          <w:kern w:val="1"/>
          <w:sz w:val="20"/>
          <w:szCs w:val="20"/>
          <w:lang w:eastAsia="pl-PL"/>
        </w:rPr>
        <w:t>polegające na oczyszczaniu</w:t>
      </w:r>
      <w:r w:rsidR="00F44254">
        <w:rPr>
          <w:rFonts w:ascii="Arial" w:eastAsia="Lucida Sans Unicode" w:hAnsi="Arial" w:cs="Arial"/>
          <w:color w:val="000000"/>
          <w:kern w:val="1"/>
          <w:sz w:val="20"/>
          <w:szCs w:val="20"/>
          <w:lang w:eastAsia="pl-PL"/>
        </w:rPr>
        <w:t xml:space="preserve"> zimowym</w:t>
      </w:r>
      <w:r w:rsidRPr="00E64F6C">
        <w:rPr>
          <w:rFonts w:ascii="Arial" w:eastAsia="Lucida Sans Unicode" w:hAnsi="Arial" w:cs="Arial"/>
          <w:color w:val="000000"/>
          <w:kern w:val="1"/>
          <w:sz w:val="20"/>
          <w:szCs w:val="20"/>
          <w:lang w:eastAsia="pl-PL"/>
        </w:rPr>
        <w:t xml:space="preserve"> </w:t>
      </w:r>
      <w:r w:rsidR="00C231FE">
        <w:rPr>
          <w:rFonts w:ascii="Arial" w:eastAsia="Lucida Sans Unicode" w:hAnsi="Arial" w:cs="Arial"/>
          <w:color w:val="000000"/>
          <w:kern w:val="1"/>
          <w:sz w:val="20"/>
          <w:szCs w:val="20"/>
          <w:lang w:eastAsia="pl-PL"/>
        </w:rPr>
        <w:t>jezdni</w:t>
      </w:r>
      <w:r w:rsidRPr="00E64F6C">
        <w:rPr>
          <w:rFonts w:ascii="Arial" w:eastAsia="Lucida Sans Unicode" w:hAnsi="Arial" w:cs="Arial"/>
          <w:color w:val="000000"/>
          <w:kern w:val="1"/>
          <w:sz w:val="20"/>
          <w:szCs w:val="20"/>
          <w:lang w:eastAsia="pl-PL"/>
        </w:rPr>
        <w:t>, w tym wywozu powstałych w ten sposób odpadów.</w:t>
      </w:r>
    </w:p>
    <w:p w:rsidR="000F4652" w:rsidRDefault="000F4652" w:rsidP="00247E07">
      <w:pPr>
        <w:widowControl w:val="0"/>
        <w:suppressAutoHyphens/>
        <w:spacing w:after="0"/>
        <w:rPr>
          <w:rFonts w:ascii="Arial" w:eastAsia="Lucida Sans Unicode" w:hAnsi="Arial" w:cs="Arial"/>
          <w:color w:val="FF0000"/>
          <w:kern w:val="1"/>
          <w:sz w:val="20"/>
          <w:szCs w:val="20"/>
          <w:lang w:eastAsia="pl-PL"/>
        </w:rPr>
      </w:pPr>
    </w:p>
    <w:p w:rsidR="000F4652" w:rsidRDefault="000F4652" w:rsidP="00247E07">
      <w:pPr>
        <w:widowControl w:val="0"/>
        <w:suppressAutoHyphens/>
        <w:spacing w:after="0"/>
        <w:rPr>
          <w:rFonts w:ascii="Arial" w:eastAsia="Lucida Sans Unicode" w:hAnsi="Arial" w:cs="Arial"/>
          <w:color w:val="FF0000"/>
          <w:kern w:val="1"/>
          <w:sz w:val="20"/>
          <w:szCs w:val="20"/>
          <w:lang w:eastAsia="pl-PL"/>
        </w:rPr>
      </w:pPr>
    </w:p>
    <w:p w:rsidR="00E64F6C" w:rsidRDefault="00E64F6C" w:rsidP="00247E07">
      <w:pPr>
        <w:widowControl w:val="0"/>
        <w:suppressAutoHyphens/>
        <w:spacing w:after="0"/>
        <w:rPr>
          <w:rFonts w:ascii="Arial" w:eastAsia="Lucida Sans Unicode" w:hAnsi="Arial" w:cs="Arial"/>
          <w:color w:val="FF0000"/>
          <w:kern w:val="1"/>
          <w:sz w:val="20"/>
          <w:szCs w:val="20"/>
          <w:lang w:eastAsia="pl-PL"/>
        </w:rPr>
      </w:pPr>
    </w:p>
    <w:p w:rsidR="00F44254" w:rsidRPr="00247E07" w:rsidRDefault="00F44254" w:rsidP="00247E07">
      <w:pPr>
        <w:widowControl w:val="0"/>
        <w:suppressAutoHyphens/>
        <w:spacing w:after="0"/>
        <w:rPr>
          <w:rFonts w:ascii="Arial" w:eastAsia="Lucida Sans Unicode" w:hAnsi="Arial" w:cs="Arial"/>
          <w:color w:val="FF0000"/>
          <w:kern w:val="1"/>
          <w:sz w:val="20"/>
          <w:szCs w:val="20"/>
          <w:lang w:eastAsia="pl-PL"/>
        </w:rPr>
      </w:pPr>
    </w:p>
    <w:p w:rsidR="00947B67" w:rsidRPr="00247E07" w:rsidRDefault="00947B67" w:rsidP="00247E07">
      <w:pPr>
        <w:keepNext/>
        <w:widowControl w:val="0"/>
        <w:tabs>
          <w:tab w:val="left" w:pos="238"/>
        </w:tabs>
        <w:suppressAutoHyphens/>
        <w:spacing w:after="0"/>
        <w:ind w:left="567" w:hanging="567"/>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3. Wykaz dokumentów potwierdzających spełnianie warunków, o których mowa w art. 22 ust. 1  pkt 2 ustawy </w:t>
      </w:r>
      <w:proofErr w:type="spellStart"/>
      <w:r w:rsidRPr="00247E07">
        <w:rPr>
          <w:rFonts w:ascii="Arial" w:eastAsia="Times New Roman" w:hAnsi="Arial" w:cs="Arial"/>
          <w:b/>
          <w:color w:val="000000" w:themeColor="text1"/>
          <w:kern w:val="1"/>
          <w:sz w:val="20"/>
          <w:szCs w:val="20"/>
          <w:lang w:eastAsia="pl-PL"/>
        </w:rPr>
        <w:t>Pzp</w:t>
      </w:r>
      <w:proofErr w:type="spellEnd"/>
    </w:p>
    <w:p w:rsidR="00947B67" w:rsidRPr="00247E07" w:rsidRDefault="00947B67" w:rsidP="00247E07">
      <w:pPr>
        <w:widowControl w:val="0"/>
        <w:suppressAutoHyphens/>
        <w:spacing w:after="0"/>
        <w:rPr>
          <w:rFonts w:ascii="Arial" w:eastAsia="Times New Roman" w:hAnsi="Arial" w:cs="Arial"/>
          <w:color w:val="000000" w:themeColor="text1"/>
          <w:kern w:val="2"/>
          <w:sz w:val="20"/>
          <w:szCs w:val="20"/>
          <w:lang w:eastAsia="pl-PL"/>
        </w:rPr>
      </w:pPr>
    </w:p>
    <w:p w:rsidR="00907FD5" w:rsidRPr="00907FD5" w:rsidRDefault="008853B3" w:rsidP="00D53155">
      <w:pPr>
        <w:pStyle w:val="Akapitzlist"/>
        <w:numPr>
          <w:ilvl w:val="0"/>
          <w:numId w:val="31"/>
        </w:numPr>
        <w:tabs>
          <w:tab w:val="left" w:pos="1063"/>
          <w:tab w:val="left" w:pos="2690"/>
        </w:tabs>
        <w:rPr>
          <w:rFonts w:ascii="Arial" w:eastAsia="Times New Roman" w:hAnsi="Arial" w:cs="Arial"/>
          <w:color w:val="000000" w:themeColor="text1"/>
          <w:sz w:val="20"/>
        </w:rPr>
      </w:pPr>
      <w:r w:rsidRPr="00907FD5">
        <w:rPr>
          <w:rFonts w:ascii="Arial" w:eastAsia="Times New Roman" w:hAnsi="Arial" w:cs="Arial"/>
          <w:color w:val="000000" w:themeColor="text1"/>
          <w:sz w:val="20"/>
        </w:rPr>
        <w:t xml:space="preserve">JEDZ  – wg wzoru stanowiącego </w:t>
      </w:r>
      <w:r w:rsidRPr="00907FD5">
        <w:rPr>
          <w:rFonts w:ascii="Arial" w:eastAsia="Times New Roman" w:hAnsi="Arial" w:cs="Arial"/>
          <w:b/>
          <w:color w:val="000000" w:themeColor="text1"/>
          <w:sz w:val="20"/>
        </w:rPr>
        <w:t>załącznik nr 2</w:t>
      </w:r>
      <w:r w:rsidRPr="00907FD5">
        <w:rPr>
          <w:rFonts w:ascii="Arial" w:eastAsia="Times New Roman" w:hAnsi="Arial" w:cs="Arial"/>
          <w:color w:val="000000" w:themeColor="text1"/>
          <w:sz w:val="20"/>
        </w:rPr>
        <w:t>.</w:t>
      </w:r>
    </w:p>
    <w:p w:rsidR="00907FD5" w:rsidRPr="00973D45" w:rsidRDefault="00907FD5" w:rsidP="00D53155">
      <w:pPr>
        <w:widowControl w:val="0"/>
        <w:numPr>
          <w:ilvl w:val="0"/>
          <w:numId w:val="31"/>
        </w:numPr>
        <w:suppressAutoHyphens/>
        <w:spacing w:after="0" w:line="300" w:lineRule="auto"/>
        <w:ind w:left="1066" w:hanging="357"/>
        <w:jc w:val="both"/>
        <w:rPr>
          <w:rFonts w:ascii="Arial" w:eastAsia="Times New Roman" w:hAnsi="Arial" w:cs="Arial"/>
          <w:color w:val="000000" w:themeColor="text1"/>
          <w:kern w:val="1"/>
          <w:sz w:val="20"/>
          <w:szCs w:val="20"/>
          <w:lang w:eastAsia="pl-PL"/>
        </w:rPr>
      </w:pPr>
      <w:r w:rsidRPr="007E0E4E">
        <w:rPr>
          <w:rFonts w:ascii="TimesNewRomanPSMT" w:hAnsi="TimesNewRomanPSMT" w:cs="TimesNewRomanPSMT"/>
          <w:color w:val="000000" w:themeColor="text1"/>
          <w:sz w:val="20"/>
          <w:szCs w:val="20"/>
        </w:rPr>
        <w:t>Opłacona polisa, a w przypadku jej braku, innego dokumentu potwierdzającego, że wykonawca jest ubezpieczony od</w:t>
      </w:r>
      <w:r w:rsidRPr="007E0E4E">
        <w:rPr>
          <w:rFonts w:ascii="Arial" w:eastAsia="Times New Roman" w:hAnsi="Arial" w:cs="Arial"/>
          <w:color w:val="000000" w:themeColor="text1"/>
          <w:kern w:val="1"/>
          <w:sz w:val="20"/>
          <w:szCs w:val="20"/>
          <w:lang w:eastAsia="pl-PL"/>
        </w:rPr>
        <w:t xml:space="preserve"> </w:t>
      </w:r>
      <w:r w:rsidRPr="007E0E4E">
        <w:rPr>
          <w:rFonts w:ascii="TimesNewRomanPSMT" w:hAnsi="TimesNewRomanPSMT" w:cs="TimesNewRomanPSMT"/>
          <w:color w:val="000000" w:themeColor="text1"/>
          <w:sz w:val="20"/>
          <w:szCs w:val="20"/>
        </w:rPr>
        <w:t>odpowiedzialności cywilnej w zakresie prowadzonej działalności związanej      z przedmiotem zamówienia.</w:t>
      </w:r>
    </w:p>
    <w:p w:rsidR="00907FD5" w:rsidRPr="007E0E4E" w:rsidRDefault="00907FD5" w:rsidP="00D53155">
      <w:pPr>
        <w:widowControl w:val="0"/>
        <w:numPr>
          <w:ilvl w:val="0"/>
          <w:numId w:val="31"/>
        </w:numPr>
        <w:suppressAutoHyphens/>
        <w:spacing w:after="0" w:line="300" w:lineRule="auto"/>
        <w:ind w:left="1066" w:hanging="357"/>
        <w:jc w:val="both"/>
        <w:rPr>
          <w:rFonts w:ascii="Arial" w:eastAsia="Times New Roman" w:hAnsi="Arial" w:cs="Arial"/>
          <w:color w:val="000000" w:themeColor="text1"/>
          <w:kern w:val="1"/>
          <w:sz w:val="20"/>
          <w:szCs w:val="20"/>
          <w:lang w:eastAsia="pl-PL"/>
        </w:rPr>
      </w:pPr>
      <w:r w:rsidRPr="007E0E4E">
        <w:rPr>
          <w:rFonts w:ascii="TimesNewRomanPSMT" w:hAnsi="TimesNewRomanPSMT" w:cs="TimesNewRomanPSMT"/>
          <w:color w:val="000000" w:themeColor="text1"/>
          <w:sz w:val="20"/>
          <w:szCs w:val="20"/>
        </w:rPr>
        <w:t>Informacja banku lub spółdzielczej kasy oszczędnościowo-kredytowej potwierdzającej wysokość posiadanych środków</w:t>
      </w:r>
      <w:r w:rsidRPr="007E0E4E">
        <w:rPr>
          <w:rFonts w:ascii="Arial" w:eastAsia="Times New Roman" w:hAnsi="Arial" w:cs="Arial"/>
          <w:color w:val="000000" w:themeColor="text1"/>
          <w:kern w:val="1"/>
          <w:sz w:val="20"/>
          <w:szCs w:val="20"/>
          <w:lang w:eastAsia="pl-PL"/>
        </w:rPr>
        <w:t xml:space="preserve"> </w:t>
      </w:r>
      <w:r w:rsidRPr="007E0E4E">
        <w:rPr>
          <w:rFonts w:ascii="TimesNewRomanPSMT" w:hAnsi="TimesNewRomanPSMT" w:cs="TimesNewRomanPSMT"/>
          <w:color w:val="000000" w:themeColor="text1"/>
          <w:sz w:val="20"/>
          <w:szCs w:val="20"/>
        </w:rPr>
        <w:t>finansowych lub zdolność kredytową wykonawcy, wystawionej nie wcześniej niż 3 miesiące przed upływem terminu składania ofert albo składania wniosków                    o dopuszczenie do udziału w postępowaniu o udzielenie zamówienia.</w:t>
      </w:r>
    </w:p>
    <w:p w:rsidR="00947B67" w:rsidRPr="008853B3" w:rsidRDefault="00947B67" w:rsidP="00907FD5">
      <w:pPr>
        <w:widowControl w:val="0"/>
        <w:suppressAutoHyphens/>
        <w:spacing w:after="0"/>
        <w:jc w:val="both"/>
        <w:rPr>
          <w:rFonts w:ascii="Arial" w:eastAsia="Times New Roman" w:hAnsi="Arial" w:cs="Arial"/>
          <w:color w:val="FF0000"/>
          <w:kern w:val="1"/>
          <w:sz w:val="20"/>
          <w:szCs w:val="20"/>
          <w:lang w:eastAsia="pl-PL"/>
        </w:rPr>
      </w:pPr>
    </w:p>
    <w:p w:rsidR="002220AF" w:rsidRPr="00247E07" w:rsidRDefault="002220AF" w:rsidP="008853B3">
      <w:pPr>
        <w:widowControl w:val="0"/>
        <w:suppressAutoHyphens/>
        <w:spacing w:after="0"/>
        <w:rPr>
          <w:rFonts w:ascii="Arial" w:eastAsia="Times New Roman" w:hAnsi="Arial" w:cs="Arial"/>
          <w:b/>
          <w:i/>
          <w:color w:val="FF0000"/>
          <w:kern w:val="1"/>
          <w:sz w:val="20"/>
          <w:szCs w:val="20"/>
          <w:lang w:eastAsia="pl-PL"/>
        </w:rPr>
      </w:pPr>
    </w:p>
    <w:p w:rsidR="002220AF" w:rsidRPr="00AC3BCE" w:rsidRDefault="002220AF" w:rsidP="00D53155">
      <w:pPr>
        <w:pStyle w:val="Akapitzlist"/>
        <w:numPr>
          <w:ilvl w:val="0"/>
          <w:numId w:val="31"/>
        </w:numPr>
        <w:ind w:left="426"/>
        <w:jc w:val="both"/>
        <w:rPr>
          <w:rFonts w:ascii="Arial" w:eastAsia="Times New Roman" w:hAnsi="Arial" w:cs="Arial"/>
          <w:b/>
          <w:color w:val="000000" w:themeColor="text1"/>
          <w:sz w:val="20"/>
          <w:szCs w:val="20"/>
        </w:rPr>
      </w:pPr>
      <w:r w:rsidRPr="00AC3BCE">
        <w:rPr>
          <w:rFonts w:ascii="Arial" w:eastAsia="Times New Roman" w:hAnsi="Arial" w:cs="Arial"/>
          <w:b/>
          <w:color w:val="000000" w:themeColor="text1"/>
          <w:sz w:val="20"/>
          <w:szCs w:val="20"/>
        </w:rPr>
        <w:t xml:space="preserve">Wykaz dokumentów świadczących o braku podstaw do wykluczenia z postępowania         </w:t>
      </w:r>
      <w:r w:rsidR="00F94489" w:rsidRPr="00AC3BCE">
        <w:rPr>
          <w:rFonts w:ascii="Arial" w:eastAsia="Times New Roman" w:hAnsi="Arial" w:cs="Arial"/>
          <w:b/>
          <w:color w:val="000000" w:themeColor="text1"/>
          <w:sz w:val="20"/>
          <w:szCs w:val="20"/>
        </w:rPr>
        <w:t xml:space="preserve">                      </w:t>
      </w:r>
      <w:r w:rsidRPr="00AC3BCE">
        <w:rPr>
          <w:rFonts w:ascii="Arial" w:eastAsia="Times New Roman" w:hAnsi="Arial" w:cs="Arial"/>
          <w:b/>
          <w:color w:val="000000" w:themeColor="text1"/>
          <w:sz w:val="20"/>
          <w:szCs w:val="20"/>
        </w:rPr>
        <w:t xml:space="preserve">w okolicznościach, o których mowa w art. 24 ust. 1 i 5 ustawy </w:t>
      </w:r>
      <w:proofErr w:type="spellStart"/>
      <w:r w:rsidRPr="00AC3BCE">
        <w:rPr>
          <w:rFonts w:ascii="Arial" w:eastAsia="Times New Roman" w:hAnsi="Arial" w:cs="Arial"/>
          <w:b/>
          <w:color w:val="000000" w:themeColor="text1"/>
          <w:sz w:val="20"/>
          <w:szCs w:val="20"/>
        </w:rPr>
        <w:t>Pzp</w:t>
      </w:r>
      <w:proofErr w:type="spellEnd"/>
    </w:p>
    <w:p w:rsidR="0066707A" w:rsidRPr="00247E07" w:rsidRDefault="0066707A" w:rsidP="00247E07">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3C009E" w:rsidRDefault="003C009E" w:rsidP="008853B3">
      <w:pPr>
        <w:spacing w:after="0"/>
        <w:ind w:right="284"/>
        <w:jc w:val="both"/>
        <w:rPr>
          <w:rFonts w:ascii="Arial" w:hAnsi="Arial" w:cs="Arial"/>
          <w:color w:val="000000" w:themeColor="text1"/>
          <w:sz w:val="20"/>
          <w:szCs w:val="20"/>
        </w:rPr>
      </w:pPr>
    </w:p>
    <w:p w:rsidR="003C009E" w:rsidRPr="00AC3BCE" w:rsidRDefault="00907FD5" w:rsidP="00D53155">
      <w:pPr>
        <w:pStyle w:val="Akapitzlist"/>
        <w:numPr>
          <w:ilvl w:val="2"/>
          <w:numId w:val="27"/>
        </w:numPr>
        <w:tabs>
          <w:tab w:val="clear" w:pos="1440"/>
          <w:tab w:val="num" w:pos="993"/>
          <w:tab w:val="left" w:pos="1063"/>
          <w:tab w:val="left" w:pos="2690"/>
        </w:tabs>
        <w:ind w:left="851" w:hanging="284"/>
        <w:rPr>
          <w:rFonts w:ascii="Arial" w:eastAsia="Times New Roman" w:hAnsi="Arial" w:cs="Arial"/>
          <w:b/>
          <w:color w:val="000000" w:themeColor="text1"/>
          <w:sz w:val="20"/>
        </w:rPr>
      </w:pPr>
      <w:r w:rsidRPr="00AC3BCE">
        <w:rPr>
          <w:rFonts w:ascii="Arial" w:eastAsia="Times New Roman" w:hAnsi="Arial" w:cs="Arial"/>
          <w:color w:val="000000" w:themeColor="text1"/>
          <w:sz w:val="20"/>
        </w:rPr>
        <w:t xml:space="preserve">    </w:t>
      </w:r>
      <w:r w:rsidR="003C009E" w:rsidRPr="00AC3BCE">
        <w:rPr>
          <w:rFonts w:ascii="Arial" w:eastAsia="Times New Roman" w:hAnsi="Arial" w:cs="Arial"/>
          <w:color w:val="000000" w:themeColor="text1"/>
          <w:sz w:val="20"/>
        </w:rPr>
        <w:t xml:space="preserve">JEDZ  – wg wzoru stanowiącego </w:t>
      </w:r>
      <w:r w:rsidR="003C009E" w:rsidRPr="00AC3BCE">
        <w:rPr>
          <w:rFonts w:ascii="Arial" w:eastAsia="Times New Roman" w:hAnsi="Arial" w:cs="Arial"/>
          <w:b/>
          <w:color w:val="000000" w:themeColor="text1"/>
          <w:sz w:val="20"/>
        </w:rPr>
        <w:t>załącznik nr 2</w:t>
      </w:r>
      <w:r w:rsidR="008853B3" w:rsidRPr="00AC3BCE">
        <w:rPr>
          <w:rFonts w:ascii="Arial" w:eastAsia="Times New Roman" w:hAnsi="Arial" w:cs="Arial"/>
          <w:color w:val="000000" w:themeColor="text1"/>
          <w:sz w:val="20"/>
        </w:rPr>
        <w:t>.</w:t>
      </w:r>
    </w:p>
    <w:p w:rsidR="003C009E" w:rsidRPr="003C009E" w:rsidRDefault="003C009E" w:rsidP="008853B3">
      <w:pPr>
        <w:widowControl w:val="0"/>
        <w:tabs>
          <w:tab w:val="left" w:pos="1063"/>
          <w:tab w:val="left" w:pos="2690"/>
        </w:tabs>
        <w:suppressAutoHyphens/>
        <w:spacing w:after="0"/>
        <w:rPr>
          <w:rFonts w:ascii="Arial" w:eastAsia="Times New Roman" w:hAnsi="Arial" w:cs="Arial"/>
          <w:color w:val="000000" w:themeColor="text1"/>
          <w:kern w:val="1"/>
          <w:sz w:val="20"/>
          <w:szCs w:val="24"/>
          <w:lang w:eastAsia="pl-PL"/>
        </w:rPr>
      </w:pPr>
    </w:p>
    <w:p w:rsidR="003C009E" w:rsidRPr="003C009E" w:rsidRDefault="003C009E" w:rsidP="008853B3">
      <w:pPr>
        <w:spacing w:after="0"/>
        <w:ind w:left="567"/>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W celu wstępnego potwierdzenia spełniania przez Wykonawcę warunków udziału w postępowaniu oraz braku podstaw wykluczenia, Wykonawca składa razem z ofertą, sporządzony zgodnie ze wzorem standardowego formularza określonego w rozporządzeniu wykonawczym Komisji Europejskiej wydanym na podstawie art. 59 ust. 2 dyrektywy 2014/24/UE, jednolity europejski dokument zamówienia (zwan</w:t>
      </w:r>
      <w:r w:rsidR="00B4549E">
        <w:rPr>
          <w:rFonts w:ascii="Arial" w:eastAsia="Times New Roman" w:hAnsi="Arial" w:cs="Arial"/>
          <w:sz w:val="20"/>
          <w:szCs w:val="20"/>
          <w:lang w:eastAsia="pl-PL"/>
        </w:rPr>
        <w:t>y</w:t>
      </w:r>
      <w:r w:rsidRPr="003C009E">
        <w:rPr>
          <w:rFonts w:ascii="Arial" w:eastAsia="Times New Roman" w:hAnsi="Arial" w:cs="Arial"/>
          <w:sz w:val="20"/>
          <w:szCs w:val="20"/>
          <w:lang w:eastAsia="pl-PL"/>
        </w:rPr>
        <w:t xml:space="preserve"> dalej JEDZ). </w:t>
      </w:r>
    </w:p>
    <w:p w:rsidR="003C009E" w:rsidRPr="003C009E" w:rsidRDefault="003C009E" w:rsidP="008853B3">
      <w:pPr>
        <w:spacing w:after="0"/>
        <w:ind w:left="567"/>
        <w:jc w:val="both"/>
        <w:rPr>
          <w:sz w:val="20"/>
          <w:szCs w:val="20"/>
        </w:rPr>
      </w:pPr>
    </w:p>
    <w:p w:rsidR="003C009E" w:rsidRPr="003C009E" w:rsidRDefault="003C009E" w:rsidP="008853B3">
      <w:pPr>
        <w:spacing w:after="0"/>
        <w:ind w:left="567"/>
        <w:jc w:val="both"/>
        <w:rPr>
          <w:rFonts w:ascii="Arial" w:hAnsi="Arial" w:cs="Arial"/>
          <w:sz w:val="20"/>
          <w:szCs w:val="20"/>
        </w:rPr>
      </w:pPr>
      <w:r w:rsidRPr="003C009E">
        <w:rPr>
          <w:rFonts w:ascii="Arial" w:hAnsi="Arial" w:cs="Arial"/>
          <w:sz w:val="20"/>
          <w:szCs w:val="20"/>
        </w:rPr>
        <w:t>Zarówno ofertę jak i JEDZ</w:t>
      </w:r>
      <w:r w:rsidR="00B4549E">
        <w:rPr>
          <w:rFonts w:ascii="Arial" w:hAnsi="Arial" w:cs="Arial"/>
          <w:sz w:val="20"/>
          <w:szCs w:val="20"/>
        </w:rPr>
        <w:t xml:space="preserve"> </w:t>
      </w:r>
      <w:r w:rsidRPr="003C009E">
        <w:rPr>
          <w:rFonts w:ascii="Arial" w:hAnsi="Arial" w:cs="Arial"/>
          <w:sz w:val="20"/>
          <w:szCs w:val="20"/>
        </w:rPr>
        <w:t>(wzór stanowi Załącznik nr 2 do SIWZ) należy sporządzić w postaci elektronicznej opatrzonej kwalifikowanym podpisem elektronicznym, następnie należy je skompresować wraz z plikami stanowiącymi ofertę do jednego pliku archiwum (ZIP).</w:t>
      </w:r>
    </w:p>
    <w:p w:rsidR="003C009E" w:rsidRPr="003C009E" w:rsidRDefault="003C009E" w:rsidP="008853B3">
      <w:pPr>
        <w:spacing w:after="0"/>
        <w:ind w:left="567"/>
        <w:jc w:val="both"/>
        <w:rPr>
          <w:rFonts w:ascii="Arial" w:hAnsi="Arial" w:cs="Arial"/>
          <w:sz w:val="20"/>
          <w:szCs w:val="20"/>
        </w:rPr>
      </w:pPr>
      <w:r w:rsidRPr="003C009E">
        <w:rPr>
          <w:rFonts w:ascii="Arial" w:hAnsi="Arial" w:cs="Arial"/>
          <w:sz w:val="20"/>
          <w:szCs w:val="20"/>
        </w:rPr>
        <w:t>Instrukcja wypełniania JEDZ: Pod adresem http://ec.europa.eu/growth/espdKomisja Europejska udostępniła narzędzie umożliwiające zamawiającym i wykonawcom utworzenie, wypełnienie                           i ponowne wykorzystanie standardowego formularza JEDZ/ESPD w wersji elektronicznej (</w:t>
      </w:r>
      <w:proofErr w:type="spellStart"/>
      <w:r w:rsidRPr="003C009E">
        <w:rPr>
          <w:rFonts w:ascii="Arial" w:hAnsi="Arial" w:cs="Arial"/>
          <w:sz w:val="20"/>
          <w:szCs w:val="20"/>
        </w:rPr>
        <w:t>eESPD</w:t>
      </w:r>
      <w:proofErr w:type="spellEnd"/>
      <w:r w:rsidRPr="003C009E">
        <w:rPr>
          <w:rFonts w:ascii="Arial" w:hAnsi="Arial" w:cs="Arial"/>
          <w:sz w:val="20"/>
          <w:szCs w:val="20"/>
        </w:rPr>
        <w:t xml:space="preserve">).                W celu wypełnienia JEDZ należy: </w:t>
      </w:r>
    </w:p>
    <w:p w:rsidR="003C009E" w:rsidRPr="003C009E" w:rsidRDefault="003C009E" w:rsidP="008853B3">
      <w:pPr>
        <w:spacing w:after="0"/>
        <w:ind w:left="567"/>
        <w:jc w:val="both"/>
        <w:rPr>
          <w:rFonts w:ascii="Arial" w:hAnsi="Arial" w:cs="Arial"/>
          <w:sz w:val="20"/>
          <w:szCs w:val="20"/>
        </w:rPr>
      </w:pPr>
      <w:r w:rsidRPr="003C009E">
        <w:rPr>
          <w:rFonts w:ascii="Arial" w:hAnsi="Arial" w:cs="Arial"/>
          <w:sz w:val="20"/>
          <w:szCs w:val="20"/>
        </w:rPr>
        <w:t>a)</w:t>
      </w:r>
      <w:r w:rsidR="00B4549E">
        <w:rPr>
          <w:rFonts w:ascii="Arial" w:hAnsi="Arial" w:cs="Arial"/>
          <w:sz w:val="20"/>
          <w:szCs w:val="20"/>
        </w:rPr>
        <w:t xml:space="preserve"> </w:t>
      </w:r>
      <w:r w:rsidRPr="003C009E">
        <w:rPr>
          <w:rFonts w:ascii="Arial" w:hAnsi="Arial" w:cs="Arial"/>
          <w:sz w:val="20"/>
          <w:szCs w:val="20"/>
        </w:rPr>
        <w:t xml:space="preserve">ze strony internetowej Zamawiającego pobrać na dysk lokalny plik JEDZ w formacie </w:t>
      </w:r>
      <w:proofErr w:type="spellStart"/>
      <w:r w:rsidRPr="003C009E">
        <w:rPr>
          <w:rFonts w:ascii="Arial" w:hAnsi="Arial" w:cs="Arial"/>
          <w:sz w:val="20"/>
          <w:szCs w:val="20"/>
        </w:rPr>
        <w:t>xml</w:t>
      </w:r>
      <w:proofErr w:type="spellEnd"/>
      <w:r w:rsidRPr="003C009E">
        <w:rPr>
          <w:rFonts w:ascii="Arial" w:hAnsi="Arial" w:cs="Arial"/>
          <w:sz w:val="20"/>
          <w:szCs w:val="20"/>
        </w:rPr>
        <w:t xml:space="preserve"> stanowiący Załącznik nr 2 SIWZ, </w:t>
      </w:r>
    </w:p>
    <w:p w:rsidR="003C009E" w:rsidRPr="003C009E" w:rsidRDefault="003C009E" w:rsidP="008853B3">
      <w:pPr>
        <w:spacing w:after="0"/>
        <w:ind w:left="567"/>
        <w:jc w:val="both"/>
        <w:rPr>
          <w:rFonts w:ascii="Arial" w:hAnsi="Arial" w:cs="Arial"/>
          <w:sz w:val="20"/>
          <w:szCs w:val="20"/>
        </w:rPr>
      </w:pPr>
      <w:r w:rsidRPr="003C009E">
        <w:rPr>
          <w:rFonts w:ascii="Arial" w:hAnsi="Arial" w:cs="Arial"/>
          <w:sz w:val="20"/>
          <w:szCs w:val="20"/>
        </w:rPr>
        <w:t>b)</w:t>
      </w:r>
      <w:r w:rsidR="00B4549E">
        <w:rPr>
          <w:rFonts w:ascii="Arial" w:hAnsi="Arial" w:cs="Arial"/>
          <w:sz w:val="20"/>
          <w:szCs w:val="20"/>
        </w:rPr>
        <w:t xml:space="preserve"> </w:t>
      </w:r>
      <w:r w:rsidRPr="003C009E">
        <w:rPr>
          <w:rFonts w:ascii="Arial" w:hAnsi="Arial" w:cs="Arial"/>
          <w:sz w:val="20"/>
          <w:szCs w:val="20"/>
        </w:rPr>
        <w:t xml:space="preserve">uruchomić stronę </w:t>
      </w:r>
      <w:hyperlink r:id="rId14" w:history="1">
        <w:r w:rsidRPr="003C009E">
          <w:rPr>
            <w:rFonts w:ascii="Arial" w:hAnsi="Arial" w:cs="Arial"/>
            <w:color w:val="000080"/>
            <w:sz w:val="20"/>
            <w:szCs w:val="20"/>
            <w:u w:val="single"/>
          </w:rPr>
          <w:t>http://ec.europa.eu/growth/espd</w:t>
        </w:r>
      </w:hyperlink>
      <w:r w:rsidRPr="003C009E">
        <w:rPr>
          <w:rFonts w:ascii="Arial" w:hAnsi="Arial" w:cs="Arial"/>
          <w:sz w:val="20"/>
          <w:szCs w:val="20"/>
        </w:rPr>
        <w:t xml:space="preserve">, </w:t>
      </w:r>
    </w:p>
    <w:p w:rsidR="003C009E" w:rsidRPr="003C009E" w:rsidRDefault="003C009E" w:rsidP="008853B3">
      <w:pPr>
        <w:spacing w:after="0"/>
        <w:ind w:left="567"/>
        <w:jc w:val="both"/>
        <w:rPr>
          <w:rFonts w:ascii="Arial" w:hAnsi="Arial" w:cs="Arial"/>
          <w:sz w:val="20"/>
          <w:szCs w:val="20"/>
        </w:rPr>
      </w:pPr>
      <w:r w:rsidRPr="003C009E">
        <w:rPr>
          <w:rFonts w:ascii="Arial" w:hAnsi="Arial" w:cs="Arial"/>
          <w:sz w:val="20"/>
          <w:szCs w:val="20"/>
        </w:rPr>
        <w:t>c)</w:t>
      </w:r>
      <w:r w:rsidR="00B4549E">
        <w:rPr>
          <w:rFonts w:ascii="Arial" w:hAnsi="Arial" w:cs="Arial"/>
          <w:sz w:val="20"/>
          <w:szCs w:val="20"/>
        </w:rPr>
        <w:t xml:space="preserve"> </w:t>
      </w:r>
      <w:r w:rsidRPr="003C009E">
        <w:rPr>
          <w:rFonts w:ascii="Arial" w:hAnsi="Arial" w:cs="Arial"/>
          <w:sz w:val="20"/>
          <w:szCs w:val="20"/>
        </w:rPr>
        <w:t xml:space="preserve">po uruchomieniu strony wybrać opcję „Jestem wykonawcą”, </w:t>
      </w:r>
    </w:p>
    <w:p w:rsidR="003C009E" w:rsidRPr="003C009E" w:rsidRDefault="003C009E" w:rsidP="008853B3">
      <w:pPr>
        <w:spacing w:after="0"/>
        <w:ind w:left="567"/>
        <w:jc w:val="both"/>
        <w:rPr>
          <w:rFonts w:ascii="Arial" w:hAnsi="Arial" w:cs="Arial"/>
          <w:sz w:val="20"/>
          <w:szCs w:val="20"/>
        </w:rPr>
      </w:pPr>
      <w:r w:rsidRPr="003C009E">
        <w:rPr>
          <w:rFonts w:ascii="Arial" w:hAnsi="Arial" w:cs="Arial"/>
          <w:sz w:val="20"/>
          <w:szCs w:val="20"/>
        </w:rPr>
        <w:t>d)</w:t>
      </w:r>
      <w:r w:rsidR="00B4549E">
        <w:rPr>
          <w:rFonts w:ascii="Arial" w:hAnsi="Arial" w:cs="Arial"/>
          <w:sz w:val="20"/>
          <w:szCs w:val="20"/>
        </w:rPr>
        <w:t xml:space="preserve"> </w:t>
      </w:r>
      <w:r w:rsidRPr="003C009E">
        <w:rPr>
          <w:rFonts w:ascii="Arial" w:hAnsi="Arial" w:cs="Arial"/>
          <w:sz w:val="20"/>
          <w:szCs w:val="20"/>
        </w:rPr>
        <w:t>następnie wybrać opcję „zaimportować ESPD”, wczytać plik JEDZ będący załącznikiem nr 2 do SIWZ i postępować dalej zgodnie z instrukcjami (podpowiedziami) w narzędziu.</w:t>
      </w:r>
    </w:p>
    <w:p w:rsidR="003C009E" w:rsidRPr="003C009E" w:rsidRDefault="003C009E" w:rsidP="008853B3">
      <w:pPr>
        <w:widowControl w:val="0"/>
        <w:tabs>
          <w:tab w:val="left" w:pos="1063"/>
          <w:tab w:val="left" w:pos="2690"/>
        </w:tabs>
        <w:suppressAutoHyphens/>
        <w:spacing w:after="0"/>
        <w:rPr>
          <w:rFonts w:ascii="Arial" w:eastAsia="Times New Roman" w:hAnsi="Arial" w:cs="Arial"/>
          <w:color w:val="000000" w:themeColor="text1"/>
          <w:kern w:val="1"/>
          <w:sz w:val="20"/>
          <w:szCs w:val="24"/>
          <w:lang w:eastAsia="pl-PL"/>
        </w:rPr>
      </w:pPr>
    </w:p>
    <w:p w:rsidR="003C009E" w:rsidRPr="003C009E" w:rsidRDefault="003C009E" w:rsidP="008853B3">
      <w:pPr>
        <w:widowControl w:val="0"/>
        <w:tabs>
          <w:tab w:val="left" w:pos="1063"/>
          <w:tab w:val="left" w:pos="2690"/>
        </w:tabs>
        <w:suppressAutoHyphens/>
        <w:spacing w:after="0"/>
        <w:ind w:left="426"/>
        <w:jc w:val="both"/>
        <w:rPr>
          <w:rFonts w:ascii="Arial" w:eastAsia="Times New Roman" w:hAnsi="Arial" w:cs="Arial"/>
          <w:color w:val="000000" w:themeColor="text1"/>
          <w:kern w:val="1"/>
          <w:sz w:val="20"/>
          <w:szCs w:val="20"/>
          <w:lang w:eastAsia="pl-PL"/>
        </w:rPr>
      </w:pPr>
      <w:r w:rsidRPr="003C009E">
        <w:rPr>
          <w:rFonts w:ascii="Arial" w:hAnsi="Arial" w:cs="Arial"/>
          <w:sz w:val="20"/>
          <w:szCs w:val="20"/>
        </w:rPr>
        <w:t xml:space="preserve">Zamawiający w celu potwierdzenia braku podstaw wykluczenia Wykonawcy z udziału w postępowaniu przed udzieleniem zamówienia wezwie Wykonawcę, którego oferta została najwyżej oceniona, do złożenia w wyznaczonym, nie krótszym niż 10 dni, terminie aktualnych na dzień złożenia, następujących oświadczeń i dokumentów potwierdzających okoliczności, o których mowa w art. 25 ust. 1 ustawy </w:t>
      </w:r>
      <w:proofErr w:type="spellStart"/>
      <w:r w:rsidRPr="003C009E">
        <w:rPr>
          <w:rFonts w:ascii="Arial" w:hAnsi="Arial" w:cs="Arial"/>
          <w:sz w:val="20"/>
          <w:szCs w:val="20"/>
        </w:rPr>
        <w:t>Pzp</w:t>
      </w:r>
      <w:proofErr w:type="spellEnd"/>
      <w:r w:rsidRPr="003C009E">
        <w:rPr>
          <w:rFonts w:ascii="Arial" w:hAnsi="Arial" w:cs="Arial"/>
          <w:sz w:val="20"/>
          <w:szCs w:val="20"/>
        </w:rPr>
        <w:t>:</w:t>
      </w:r>
    </w:p>
    <w:p w:rsidR="003C009E" w:rsidRPr="003C009E" w:rsidRDefault="003C009E" w:rsidP="008853B3">
      <w:pPr>
        <w:widowControl w:val="0"/>
        <w:tabs>
          <w:tab w:val="left" w:pos="1063"/>
          <w:tab w:val="left" w:pos="2690"/>
        </w:tabs>
        <w:suppressAutoHyphens/>
        <w:spacing w:after="0"/>
        <w:rPr>
          <w:rFonts w:ascii="Arial" w:eastAsia="Times New Roman" w:hAnsi="Arial" w:cs="Arial"/>
          <w:color w:val="000000" w:themeColor="text1"/>
          <w:kern w:val="1"/>
          <w:sz w:val="20"/>
          <w:szCs w:val="24"/>
          <w:lang w:eastAsia="pl-PL"/>
        </w:rPr>
      </w:pPr>
    </w:p>
    <w:p w:rsidR="003C009E" w:rsidRPr="003C009E" w:rsidRDefault="003C009E" w:rsidP="00D53155">
      <w:pPr>
        <w:numPr>
          <w:ilvl w:val="0"/>
          <w:numId w:val="33"/>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 xml:space="preserve">Informacji z Krajowego Rejestru Karnego w zakresie określonym w art. 24 ust. 1 pkt 13, 14 i 21 ustawy oraz, odnośnie skazania za wykroczenie na karę aresztu, w zakresie określonym przez zamawiającego na podstawie art. 24 ust. 5 pkt 5 i 6 ustawy, wystawionej nie wcześniej niż 6 </w:t>
      </w:r>
      <w:r w:rsidRPr="003C009E">
        <w:rPr>
          <w:rFonts w:ascii="Arial" w:eastAsia="Times New Roman" w:hAnsi="Arial" w:cs="Arial"/>
          <w:sz w:val="20"/>
          <w:szCs w:val="20"/>
          <w:lang w:eastAsia="pl-PL"/>
        </w:rPr>
        <w:lastRenderedPageBreak/>
        <w:t xml:space="preserve">miesięcy przed upływem terminu składania ofert albo wniosków o dopuszczenie do udziału </w:t>
      </w:r>
      <w:r w:rsidR="00AC3BCE">
        <w:rPr>
          <w:rFonts w:ascii="Arial" w:eastAsia="Times New Roman" w:hAnsi="Arial" w:cs="Arial"/>
          <w:sz w:val="20"/>
          <w:szCs w:val="20"/>
          <w:lang w:eastAsia="pl-PL"/>
        </w:rPr>
        <w:t xml:space="preserve">                     </w:t>
      </w:r>
      <w:r w:rsidRPr="003C009E">
        <w:rPr>
          <w:rFonts w:ascii="Arial" w:eastAsia="Times New Roman" w:hAnsi="Arial" w:cs="Arial"/>
          <w:sz w:val="20"/>
          <w:szCs w:val="20"/>
          <w:lang w:eastAsia="pl-PL"/>
        </w:rPr>
        <w:t>w postępowaniu;</w:t>
      </w:r>
    </w:p>
    <w:p w:rsidR="003C009E" w:rsidRPr="003C009E" w:rsidRDefault="003C009E" w:rsidP="00D53155">
      <w:pPr>
        <w:numPr>
          <w:ilvl w:val="0"/>
          <w:numId w:val="33"/>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 xml:space="preserve">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3C009E" w:rsidRPr="003C009E" w:rsidRDefault="003C009E" w:rsidP="00D53155">
      <w:pPr>
        <w:numPr>
          <w:ilvl w:val="0"/>
          <w:numId w:val="33"/>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w:t>
      </w:r>
      <w:r w:rsidR="00B4549E">
        <w:rPr>
          <w:rFonts w:ascii="Arial" w:eastAsia="Times New Roman" w:hAnsi="Arial" w:cs="Arial"/>
          <w:sz w:val="20"/>
          <w:szCs w:val="20"/>
          <w:lang w:eastAsia="pl-PL"/>
        </w:rPr>
        <w:t xml:space="preserve">leżności wraz </w:t>
      </w:r>
      <w:r w:rsidR="002051D6">
        <w:rPr>
          <w:rFonts w:ascii="Arial" w:eastAsia="Times New Roman" w:hAnsi="Arial" w:cs="Arial"/>
          <w:sz w:val="20"/>
          <w:szCs w:val="20"/>
          <w:lang w:eastAsia="pl-PL"/>
        </w:rPr>
        <w:br/>
      </w:r>
      <w:r w:rsidR="00B4549E">
        <w:rPr>
          <w:rFonts w:ascii="Arial" w:eastAsia="Times New Roman" w:hAnsi="Arial" w:cs="Arial"/>
          <w:sz w:val="20"/>
          <w:szCs w:val="20"/>
          <w:lang w:eastAsia="pl-PL"/>
        </w:rPr>
        <w:t>z ewentualnymi od</w:t>
      </w:r>
      <w:r w:rsidRPr="003C009E">
        <w:rPr>
          <w:rFonts w:ascii="Arial" w:eastAsia="Times New Roman" w:hAnsi="Arial" w:cs="Arial"/>
          <w:sz w:val="20"/>
          <w:szCs w:val="20"/>
          <w:lang w:eastAsia="pl-PL"/>
        </w:rPr>
        <w:t xml:space="preserve">setkami lub grzywnami, w szczególności uzyskał przewidziane prawem zwolnienie, </w:t>
      </w:r>
      <w:r w:rsidR="00B4549E">
        <w:rPr>
          <w:rFonts w:ascii="Arial" w:eastAsia="Times New Roman" w:hAnsi="Arial" w:cs="Arial"/>
          <w:sz w:val="20"/>
          <w:szCs w:val="20"/>
          <w:lang w:eastAsia="pl-PL"/>
        </w:rPr>
        <w:t>odroczenie lub rozłożenie na ra</w:t>
      </w:r>
      <w:r w:rsidRPr="003C009E">
        <w:rPr>
          <w:rFonts w:ascii="Arial" w:eastAsia="Times New Roman" w:hAnsi="Arial" w:cs="Arial"/>
          <w:sz w:val="20"/>
          <w:szCs w:val="20"/>
          <w:lang w:eastAsia="pl-PL"/>
        </w:rPr>
        <w:t xml:space="preserve">ty zaległych płatności lub wstrzymanie w całości wykonania decyzji właściwego organu; </w:t>
      </w:r>
    </w:p>
    <w:p w:rsidR="003C009E" w:rsidRPr="003C009E" w:rsidRDefault="003C009E" w:rsidP="00D53155">
      <w:pPr>
        <w:numPr>
          <w:ilvl w:val="0"/>
          <w:numId w:val="33"/>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rsidR="003C009E" w:rsidRPr="003C009E" w:rsidRDefault="003C009E" w:rsidP="00D53155">
      <w:pPr>
        <w:numPr>
          <w:ilvl w:val="0"/>
          <w:numId w:val="33"/>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rsidR="003C009E" w:rsidRPr="003C009E" w:rsidRDefault="003C009E" w:rsidP="00D53155">
      <w:pPr>
        <w:numPr>
          <w:ilvl w:val="0"/>
          <w:numId w:val="33"/>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 xml:space="preserve">Oświadczenia wykonawcy o braku orzeczenia wobec niego tytułem środka zapobiegawczego zakazu ubiegania się o zamówienia publiczne; </w:t>
      </w:r>
    </w:p>
    <w:p w:rsidR="003C009E" w:rsidRPr="003C009E" w:rsidRDefault="003C009E" w:rsidP="00D53155">
      <w:pPr>
        <w:numPr>
          <w:ilvl w:val="0"/>
          <w:numId w:val="33"/>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 xml:space="preserve">oświadczenie wykonawcy o braku wydania prawomocnego wyroku sądu skazującego za wykroczenie na karę ograniczenia wolności lub grzywny w zakresie określonym przez zamawiającego na podstawie art. 24 ust. 5 pkt 5 i 6 ustawy; </w:t>
      </w:r>
    </w:p>
    <w:p w:rsidR="003C009E" w:rsidRPr="003C009E" w:rsidRDefault="003C009E" w:rsidP="00D53155">
      <w:pPr>
        <w:numPr>
          <w:ilvl w:val="0"/>
          <w:numId w:val="33"/>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 xml:space="preserve">Oświadczenia wykonawcy o braku wydania wobec niego ostatecznej decyzji administracyjnej </w:t>
      </w:r>
      <w:r w:rsidR="002051D6">
        <w:rPr>
          <w:rFonts w:ascii="Arial" w:eastAsia="Times New Roman" w:hAnsi="Arial" w:cs="Arial"/>
          <w:sz w:val="20"/>
          <w:szCs w:val="20"/>
          <w:lang w:eastAsia="pl-PL"/>
        </w:rPr>
        <w:br/>
      </w:r>
      <w:r w:rsidRPr="003C009E">
        <w:rPr>
          <w:rFonts w:ascii="Arial" w:eastAsia="Times New Roman" w:hAnsi="Arial" w:cs="Arial"/>
          <w:sz w:val="20"/>
          <w:szCs w:val="20"/>
          <w:lang w:eastAsia="pl-PL"/>
        </w:rPr>
        <w:t xml:space="preserve">o naruszeniu obowiązków wynikających z przepisów prawa pracy, prawa ochrony środowiska lub przepisów o zabezpieczeniu społecznym w zakresie określonym przez zamawiającego na podstawie art. 24 ust. 5 pkt 7 ustawy; </w:t>
      </w:r>
    </w:p>
    <w:p w:rsidR="003C009E" w:rsidRPr="003C009E" w:rsidRDefault="003C009E" w:rsidP="00D53155">
      <w:pPr>
        <w:numPr>
          <w:ilvl w:val="0"/>
          <w:numId w:val="33"/>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Oświadczenia wykonawcy o niezaleganiu z opłacaniem podatków i opłat lokalnych, o których mowa w ustawie z dnia 12 stycznia 1991 r. o podatkach i o</w:t>
      </w:r>
      <w:r w:rsidR="00616B89">
        <w:rPr>
          <w:rFonts w:ascii="Arial" w:eastAsia="Times New Roman" w:hAnsi="Arial" w:cs="Arial"/>
          <w:sz w:val="20"/>
          <w:szCs w:val="20"/>
          <w:lang w:eastAsia="pl-PL"/>
        </w:rPr>
        <w:t>płatach lokalnych (Dz. U. z 2019</w:t>
      </w:r>
      <w:r w:rsidRPr="003C009E">
        <w:rPr>
          <w:rFonts w:ascii="Arial" w:eastAsia="Times New Roman" w:hAnsi="Arial" w:cs="Arial"/>
          <w:sz w:val="20"/>
          <w:szCs w:val="20"/>
          <w:lang w:eastAsia="pl-PL"/>
        </w:rPr>
        <w:t xml:space="preserve"> r. poz. </w:t>
      </w:r>
      <w:r w:rsidR="00616B89">
        <w:rPr>
          <w:rFonts w:ascii="Arial" w:eastAsia="Times New Roman" w:hAnsi="Arial" w:cs="Arial"/>
          <w:sz w:val="20"/>
          <w:szCs w:val="20"/>
          <w:lang w:eastAsia="pl-PL"/>
        </w:rPr>
        <w:t>1170 ze zmianami</w:t>
      </w:r>
      <w:r w:rsidRPr="003C009E">
        <w:rPr>
          <w:rFonts w:ascii="Arial" w:eastAsia="Times New Roman" w:hAnsi="Arial" w:cs="Arial"/>
          <w:sz w:val="20"/>
          <w:szCs w:val="20"/>
          <w:lang w:eastAsia="pl-PL"/>
        </w:rPr>
        <w:t xml:space="preserve">); </w:t>
      </w:r>
    </w:p>
    <w:p w:rsidR="00EB6AB1" w:rsidRPr="008853B3" w:rsidRDefault="00EB6AB1" w:rsidP="008853B3">
      <w:pPr>
        <w:ind w:right="284"/>
        <w:jc w:val="both"/>
        <w:rPr>
          <w:rFonts w:ascii="Arial" w:hAnsi="Arial" w:cs="Arial"/>
          <w:color w:val="000000" w:themeColor="text1"/>
          <w:sz w:val="20"/>
          <w:szCs w:val="20"/>
        </w:rPr>
      </w:pPr>
    </w:p>
    <w:p w:rsidR="004A694D" w:rsidRPr="00247E07" w:rsidRDefault="004A694D" w:rsidP="00D53155">
      <w:pPr>
        <w:pStyle w:val="Akapitzlist"/>
        <w:numPr>
          <w:ilvl w:val="0"/>
          <w:numId w:val="32"/>
        </w:numPr>
        <w:spacing w:line="276" w:lineRule="auto"/>
        <w:ind w:left="426" w:right="284"/>
        <w:jc w:val="both"/>
        <w:rPr>
          <w:rFonts w:ascii="Arial" w:hAnsi="Arial" w:cs="Arial"/>
          <w:b/>
          <w:color w:val="000000" w:themeColor="text1"/>
          <w:sz w:val="20"/>
          <w:szCs w:val="20"/>
        </w:rPr>
      </w:pPr>
      <w:r w:rsidRPr="00247E07">
        <w:rPr>
          <w:rFonts w:ascii="Arial" w:hAnsi="Arial" w:cs="Arial"/>
          <w:b/>
          <w:color w:val="000000" w:themeColor="text1"/>
          <w:sz w:val="20"/>
          <w:szCs w:val="20"/>
        </w:rPr>
        <w:t>Podmioty na zdolnościach lub sytuacji</w:t>
      </w:r>
      <w:r w:rsidR="0096618D" w:rsidRPr="00247E07">
        <w:rPr>
          <w:rFonts w:ascii="Arial" w:hAnsi="Arial" w:cs="Arial"/>
          <w:b/>
          <w:color w:val="000000" w:themeColor="text1"/>
          <w:sz w:val="20"/>
          <w:szCs w:val="20"/>
        </w:rPr>
        <w:t xml:space="preserve"> polega wykonawca, podwykonawcy</w:t>
      </w:r>
    </w:p>
    <w:p w:rsidR="0066707A" w:rsidRPr="00247E07" w:rsidRDefault="0066707A" w:rsidP="008853B3">
      <w:pPr>
        <w:spacing w:after="0"/>
        <w:ind w:right="284"/>
        <w:jc w:val="both"/>
        <w:rPr>
          <w:rFonts w:ascii="Arial" w:hAnsi="Arial" w:cs="Arial"/>
          <w:color w:val="000000" w:themeColor="text1"/>
          <w:sz w:val="20"/>
          <w:szCs w:val="20"/>
        </w:rPr>
      </w:pPr>
    </w:p>
    <w:p w:rsidR="004A694D" w:rsidRPr="00247E07" w:rsidRDefault="004A694D" w:rsidP="00BE7318">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4A694D" w:rsidRPr="00247E07" w:rsidRDefault="004A694D" w:rsidP="008853B3">
      <w:pPr>
        <w:pStyle w:val="Akapitzlist"/>
        <w:spacing w:line="276" w:lineRule="auto"/>
        <w:jc w:val="both"/>
        <w:rPr>
          <w:rFonts w:ascii="Arial" w:hAnsi="Arial" w:cs="Arial"/>
          <w:sz w:val="20"/>
          <w:szCs w:val="20"/>
        </w:rPr>
      </w:pPr>
      <w:r w:rsidRPr="00247E07">
        <w:rPr>
          <w:rFonts w:ascii="Arial" w:hAnsi="Arial" w:cs="Arial"/>
          <w:sz w:val="20"/>
          <w:szCs w:val="20"/>
        </w:rPr>
        <w:t xml:space="preserve">1) zakres dostępnych wykonawcy zasobów innego podmiotu; </w:t>
      </w:r>
    </w:p>
    <w:p w:rsidR="004A694D" w:rsidRPr="00247E07" w:rsidRDefault="004A694D" w:rsidP="008853B3">
      <w:pPr>
        <w:pStyle w:val="Akapitzlist"/>
        <w:spacing w:line="276" w:lineRule="auto"/>
        <w:jc w:val="both"/>
        <w:rPr>
          <w:rFonts w:ascii="Arial" w:hAnsi="Arial" w:cs="Arial"/>
          <w:sz w:val="20"/>
          <w:szCs w:val="20"/>
        </w:rPr>
      </w:pPr>
      <w:r w:rsidRPr="00247E07">
        <w:rPr>
          <w:rFonts w:ascii="Arial" w:hAnsi="Arial" w:cs="Arial"/>
          <w:sz w:val="20"/>
          <w:szCs w:val="20"/>
        </w:rPr>
        <w:t xml:space="preserve">2) sposób wykorzystania zasobów innego podmiotu, przez wykonawcę, przy wykonywaniu zamówienia publicznego; </w:t>
      </w:r>
    </w:p>
    <w:p w:rsidR="004A694D" w:rsidRPr="00247E07" w:rsidRDefault="004A694D" w:rsidP="008853B3">
      <w:pPr>
        <w:pStyle w:val="Akapitzlist"/>
        <w:spacing w:line="276" w:lineRule="auto"/>
        <w:jc w:val="both"/>
        <w:rPr>
          <w:rFonts w:ascii="Arial" w:hAnsi="Arial" w:cs="Arial"/>
          <w:sz w:val="20"/>
          <w:szCs w:val="20"/>
        </w:rPr>
      </w:pPr>
      <w:r w:rsidRPr="00247E07">
        <w:rPr>
          <w:rFonts w:ascii="Arial" w:hAnsi="Arial" w:cs="Arial"/>
          <w:sz w:val="20"/>
          <w:szCs w:val="20"/>
        </w:rPr>
        <w:t xml:space="preserve">3) zakres i okres udziału innego podmiotu przy wykonywaniu zamówienia publicznego; </w:t>
      </w:r>
    </w:p>
    <w:p w:rsidR="004A694D" w:rsidRPr="00066AB0" w:rsidRDefault="004A694D" w:rsidP="008853B3">
      <w:pPr>
        <w:pStyle w:val="Akapitzlist"/>
        <w:spacing w:line="276" w:lineRule="auto"/>
        <w:jc w:val="both"/>
        <w:rPr>
          <w:rFonts w:ascii="Arial" w:hAnsi="Arial" w:cs="Arial"/>
          <w:sz w:val="20"/>
          <w:szCs w:val="20"/>
        </w:rPr>
      </w:pPr>
      <w:r w:rsidRPr="00247E07">
        <w:rPr>
          <w:rFonts w:ascii="Arial" w:hAnsi="Arial" w:cs="Arial"/>
          <w:sz w:val="20"/>
          <w:szCs w:val="20"/>
        </w:rPr>
        <w:t xml:space="preserve">4) czy podmiot, na zdolnościach którego wykonawca polega w odniesieniu do warunków udziału </w:t>
      </w:r>
      <w:r w:rsidR="00066AB0">
        <w:rPr>
          <w:rFonts w:ascii="Arial" w:hAnsi="Arial" w:cs="Arial"/>
          <w:sz w:val="20"/>
          <w:szCs w:val="20"/>
        </w:rPr>
        <w:t xml:space="preserve">                 </w:t>
      </w:r>
      <w:r w:rsidRPr="00247E07">
        <w:rPr>
          <w:rFonts w:ascii="Arial" w:hAnsi="Arial" w:cs="Arial"/>
          <w:sz w:val="20"/>
          <w:szCs w:val="20"/>
        </w:rPr>
        <w:t>w postępowaniu dotyczących wykształcenia, kwalifikacji zawodowych lub doświadczenia, zrealizuje roboty budowlane lub usługi, któr</w:t>
      </w:r>
      <w:r w:rsidR="00066AB0">
        <w:rPr>
          <w:rFonts w:ascii="Arial" w:hAnsi="Arial" w:cs="Arial"/>
          <w:sz w:val="20"/>
          <w:szCs w:val="20"/>
        </w:rPr>
        <w:t>ych wskazane zdolności dotyczą.</w:t>
      </w:r>
    </w:p>
    <w:p w:rsidR="004A694D" w:rsidRPr="00066AB0" w:rsidRDefault="004A694D" w:rsidP="00BE7318">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lastRenderedPageBreak/>
        <w:t xml:space="preserve">Zamawiający żąda od wykonawcy, który polega na zdolnościach lub sytuacji innych podmiotów na zasadach określonych w art. 22a ustawy Prawo zamówień publicznych, przedstawienia                                 w odniesieniu do tych podmiotów dokumentów wymienionych w pkt. 4. </w:t>
      </w:r>
    </w:p>
    <w:p w:rsidR="0096618D" w:rsidRDefault="004A694D" w:rsidP="00BE7318">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Zamawiający żąda od wykonawcy przedstawienia dokumentów wymienionych w pkt. 4, dotyczących podwykonawcy, któremu zamierza powierzyć wykonanie części zamówienia, a który nie jest podmiotem, na którego zdolnościach lub sytuacji wykonawca polega na zasadach określonych w art. 22a ustawy Prawo zamówień publicznych.</w:t>
      </w:r>
    </w:p>
    <w:p w:rsidR="008853B3" w:rsidRDefault="008853B3" w:rsidP="00AC3BCE">
      <w:pPr>
        <w:jc w:val="both"/>
        <w:rPr>
          <w:rFonts w:ascii="Arial" w:hAnsi="Arial" w:cs="Arial"/>
          <w:sz w:val="20"/>
          <w:szCs w:val="20"/>
        </w:rPr>
      </w:pPr>
    </w:p>
    <w:p w:rsidR="00B4549E" w:rsidRPr="00AC3BCE" w:rsidRDefault="00B4549E" w:rsidP="00AC3BCE">
      <w:pPr>
        <w:jc w:val="both"/>
        <w:rPr>
          <w:rFonts w:ascii="Arial" w:hAnsi="Arial" w:cs="Arial"/>
          <w:sz w:val="20"/>
          <w:szCs w:val="20"/>
        </w:rPr>
      </w:pPr>
    </w:p>
    <w:p w:rsidR="0096618D" w:rsidRPr="00247E07" w:rsidRDefault="0096618D" w:rsidP="00D53155">
      <w:pPr>
        <w:pStyle w:val="Akapitzlist"/>
        <w:numPr>
          <w:ilvl w:val="0"/>
          <w:numId w:val="32"/>
        </w:numPr>
        <w:spacing w:line="276" w:lineRule="auto"/>
        <w:ind w:left="426"/>
        <w:jc w:val="both"/>
        <w:rPr>
          <w:rFonts w:ascii="Arial" w:hAnsi="Arial" w:cs="Arial"/>
          <w:b/>
          <w:sz w:val="20"/>
          <w:szCs w:val="20"/>
        </w:rPr>
      </w:pPr>
      <w:r w:rsidRPr="00247E07">
        <w:rPr>
          <w:rFonts w:ascii="Arial" w:hAnsi="Arial" w:cs="Arial"/>
          <w:b/>
          <w:sz w:val="20"/>
          <w:szCs w:val="20"/>
        </w:rPr>
        <w:t>Wykonawcy mający siedzibę lub miejsce zamieszkania poza terytorium Rzeczypospolitej Polskiej</w:t>
      </w:r>
    </w:p>
    <w:p w:rsidR="0096618D" w:rsidRPr="00247E07" w:rsidRDefault="0096618D" w:rsidP="008853B3">
      <w:pPr>
        <w:pStyle w:val="Akapitzlist"/>
        <w:spacing w:line="276" w:lineRule="auto"/>
        <w:jc w:val="both"/>
        <w:rPr>
          <w:rFonts w:ascii="Arial" w:hAnsi="Arial" w:cs="Arial"/>
          <w:sz w:val="20"/>
          <w:szCs w:val="20"/>
        </w:rPr>
      </w:pPr>
    </w:p>
    <w:p w:rsidR="0096618D" w:rsidRPr="00247E07" w:rsidRDefault="0096618D" w:rsidP="00BE7318">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96618D" w:rsidRPr="00247E07" w:rsidRDefault="0096618D" w:rsidP="00BE7318">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 xml:space="preserve">Jeżeli w kraju, w którym wykonawca ma siedzibę lub miejsce zamieszkania lub miejsce zamieszkania ma osoba, której dokument dotyczy, nie wydaje się dokumentów, o których mowa </w:t>
      </w:r>
      <w:r w:rsidR="00B177C2" w:rsidRPr="00247E07">
        <w:rPr>
          <w:rFonts w:ascii="Arial" w:hAnsi="Arial" w:cs="Arial"/>
          <w:sz w:val="20"/>
          <w:szCs w:val="20"/>
        </w:rPr>
        <w:t xml:space="preserve">                </w:t>
      </w:r>
      <w:r w:rsidRPr="00247E07">
        <w:rPr>
          <w:rFonts w:ascii="Arial" w:hAnsi="Arial" w:cs="Arial"/>
          <w:sz w:val="20"/>
          <w:szCs w:val="20"/>
        </w:rPr>
        <w:t xml:space="preserve">w </w:t>
      </w:r>
      <w:proofErr w:type="spellStart"/>
      <w:r w:rsidRPr="00247E07">
        <w:rPr>
          <w:rFonts w:ascii="Arial" w:hAnsi="Arial" w:cs="Arial"/>
          <w:sz w:val="20"/>
          <w:szCs w:val="20"/>
        </w:rPr>
        <w:t>ppkt</w:t>
      </w:r>
      <w:proofErr w:type="spellEnd"/>
      <w:r w:rsidRPr="00247E07">
        <w:rPr>
          <w:rFonts w:ascii="Arial" w:hAnsi="Arial" w:cs="Arial"/>
          <w:sz w:val="20"/>
          <w:szCs w:val="20"/>
        </w:rPr>
        <w: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2220AF" w:rsidRPr="00247E07" w:rsidRDefault="002220AF" w:rsidP="00247E07">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rsidR="002220AF" w:rsidRPr="00740507" w:rsidRDefault="002220AF" w:rsidP="00D53155">
      <w:pPr>
        <w:pStyle w:val="Akapitzlist"/>
        <w:numPr>
          <w:ilvl w:val="0"/>
          <w:numId w:val="32"/>
        </w:numPr>
        <w:tabs>
          <w:tab w:val="left" w:pos="1063"/>
          <w:tab w:val="left" w:pos="2690"/>
        </w:tabs>
        <w:ind w:left="426"/>
        <w:rPr>
          <w:rFonts w:ascii="Arial" w:hAnsi="Arial" w:cs="Arial"/>
          <w:b/>
          <w:sz w:val="20"/>
          <w:szCs w:val="20"/>
        </w:rPr>
      </w:pPr>
      <w:r w:rsidRPr="00740507">
        <w:rPr>
          <w:rFonts w:ascii="Arial" w:hAnsi="Arial" w:cs="Arial"/>
          <w:b/>
          <w:sz w:val="20"/>
          <w:szCs w:val="20"/>
        </w:rPr>
        <w:t>Inne dokumenty:</w:t>
      </w:r>
    </w:p>
    <w:p w:rsidR="00740507" w:rsidRPr="00740507" w:rsidRDefault="00740507" w:rsidP="00740507">
      <w:pPr>
        <w:pStyle w:val="Akapitzlist"/>
        <w:tabs>
          <w:tab w:val="left" w:pos="1063"/>
          <w:tab w:val="left" w:pos="2690"/>
        </w:tabs>
        <w:rPr>
          <w:rFonts w:ascii="Arial" w:hAnsi="Arial" w:cs="Arial"/>
          <w:b/>
          <w:sz w:val="20"/>
          <w:szCs w:val="20"/>
        </w:rPr>
      </w:pPr>
    </w:p>
    <w:p w:rsidR="00FA50B0" w:rsidRPr="00247E07" w:rsidRDefault="00FA50B0" w:rsidP="00BE7318">
      <w:pPr>
        <w:numPr>
          <w:ilvl w:val="0"/>
          <w:numId w:val="22"/>
        </w:numPr>
        <w:spacing w:after="0"/>
        <w:ind w:left="714" w:hanging="357"/>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Pełnomocnictwo do reprezentowania w postępowaniu</w:t>
      </w:r>
      <w:r w:rsidR="00A82ADB">
        <w:rPr>
          <w:rFonts w:ascii="Arial" w:eastAsia="Times New Roman" w:hAnsi="Arial" w:cs="Arial"/>
          <w:sz w:val="20"/>
          <w:szCs w:val="20"/>
          <w:lang w:eastAsia="pl-PL"/>
        </w:rPr>
        <w:t>.</w:t>
      </w:r>
    </w:p>
    <w:p w:rsidR="00FA50B0" w:rsidRPr="00247E07" w:rsidRDefault="00FA50B0" w:rsidP="00BE7318">
      <w:pPr>
        <w:numPr>
          <w:ilvl w:val="0"/>
          <w:numId w:val="22"/>
        </w:numPr>
        <w:spacing w:after="0"/>
        <w:ind w:left="714" w:hanging="357"/>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Oferta na formularzu ofertowym o treśc</w:t>
      </w:r>
      <w:r w:rsidR="002F4A3A" w:rsidRPr="00247E07">
        <w:rPr>
          <w:rFonts w:ascii="Arial" w:eastAsia="Times New Roman" w:hAnsi="Arial" w:cs="Arial"/>
          <w:sz w:val="20"/>
          <w:szCs w:val="20"/>
          <w:lang w:eastAsia="pl-PL"/>
        </w:rPr>
        <w:t xml:space="preserve">i zgodnej z określoną we wzorze </w:t>
      </w:r>
      <w:r w:rsidRPr="00247E07">
        <w:rPr>
          <w:rFonts w:ascii="Arial" w:eastAsia="Times New Roman" w:hAnsi="Arial" w:cs="Arial"/>
          <w:sz w:val="20"/>
          <w:szCs w:val="20"/>
          <w:lang w:eastAsia="pl-PL"/>
        </w:rPr>
        <w:t>stanowiącym </w:t>
      </w:r>
      <w:r w:rsidR="002F4A3A" w:rsidRPr="00247E07">
        <w:rPr>
          <w:rFonts w:ascii="Arial" w:eastAsia="Times New Roman" w:hAnsi="Arial" w:cs="Arial"/>
          <w:sz w:val="20"/>
          <w:szCs w:val="20"/>
          <w:lang w:eastAsia="pl-PL"/>
        </w:rPr>
        <w:t xml:space="preserve">załącznik </w:t>
      </w:r>
      <w:r w:rsidRPr="00247E07">
        <w:rPr>
          <w:rFonts w:ascii="Arial" w:eastAsia="Times New Roman" w:hAnsi="Arial" w:cs="Arial"/>
          <w:sz w:val="20"/>
          <w:szCs w:val="20"/>
          <w:lang w:eastAsia="pl-PL"/>
        </w:rPr>
        <w:t>nr 1</w:t>
      </w:r>
      <w:r w:rsidR="00A82ADB">
        <w:rPr>
          <w:rFonts w:ascii="Arial" w:eastAsia="Times New Roman" w:hAnsi="Arial" w:cs="Arial"/>
          <w:sz w:val="20"/>
          <w:szCs w:val="20"/>
          <w:lang w:eastAsia="pl-PL"/>
        </w:rPr>
        <w:t>.</w:t>
      </w:r>
    </w:p>
    <w:p w:rsidR="00FA50B0" w:rsidRPr="00247E07" w:rsidRDefault="00FA50B0" w:rsidP="00BE7318">
      <w:pPr>
        <w:numPr>
          <w:ilvl w:val="0"/>
          <w:numId w:val="22"/>
        </w:numPr>
        <w:spacing w:after="0"/>
        <w:ind w:left="714" w:hanging="357"/>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Uproszczony kosztorys ofertowy sporządzony zgodnie z załącznikiem nr 4</w:t>
      </w:r>
      <w:r w:rsidR="00A5535E">
        <w:rPr>
          <w:rFonts w:ascii="Arial" w:eastAsia="Times New Roman" w:hAnsi="Arial" w:cs="Arial"/>
          <w:sz w:val="20"/>
          <w:szCs w:val="20"/>
          <w:lang w:eastAsia="pl-PL"/>
        </w:rPr>
        <w:t>.</w:t>
      </w:r>
    </w:p>
    <w:p w:rsidR="00FA50B0" w:rsidRPr="00247E07" w:rsidRDefault="00FA50B0" w:rsidP="00BE7318">
      <w:pPr>
        <w:numPr>
          <w:ilvl w:val="0"/>
          <w:numId w:val="22"/>
        </w:numPr>
        <w:spacing w:after="0"/>
        <w:ind w:left="714" w:hanging="357"/>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 xml:space="preserve">Oświadczenie RODO – załącznik nr </w:t>
      </w:r>
      <w:r w:rsidR="008853B3">
        <w:rPr>
          <w:rFonts w:ascii="Arial" w:eastAsia="Times New Roman" w:hAnsi="Arial" w:cs="Arial"/>
          <w:sz w:val="20"/>
          <w:szCs w:val="20"/>
          <w:lang w:eastAsia="pl-PL"/>
        </w:rPr>
        <w:t>5</w:t>
      </w:r>
      <w:r w:rsidR="00A82ADB">
        <w:rPr>
          <w:rFonts w:ascii="Arial" w:eastAsia="Times New Roman" w:hAnsi="Arial" w:cs="Arial"/>
          <w:sz w:val="20"/>
          <w:szCs w:val="20"/>
          <w:lang w:eastAsia="pl-PL"/>
        </w:rPr>
        <w:t>.</w:t>
      </w:r>
    </w:p>
    <w:p w:rsidR="00F94489" w:rsidRPr="00247E07" w:rsidRDefault="00F94489" w:rsidP="00F94489">
      <w:pPr>
        <w:spacing w:after="0"/>
        <w:ind w:left="714"/>
        <w:jc w:val="both"/>
        <w:rPr>
          <w:rFonts w:ascii="Arial" w:eastAsia="Times New Roman" w:hAnsi="Arial" w:cs="Arial"/>
          <w:sz w:val="20"/>
          <w:szCs w:val="20"/>
          <w:lang w:eastAsia="pl-PL"/>
        </w:rPr>
      </w:pPr>
    </w:p>
    <w:p w:rsidR="00FA50B0" w:rsidRPr="00D8726B" w:rsidRDefault="00FA50B0" w:rsidP="00665593">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 xml:space="preserve">Zgodnie z art. 26 ustawy Prawo zamówień publicznych zamawiający wezwie wykonawcę, który uzyskał najwyższą liczbę punktów do złożenia pozostałych dokumentów, o których mowa w pkt 3 </w:t>
      </w:r>
      <w:r w:rsidR="00AC3BCE">
        <w:rPr>
          <w:rFonts w:ascii="Arial" w:eastAsia="Times New Roman" w:hAnsi="Arial" w:cs="Arial"/>
          <w:b/>
          <w:color w:val="000000" w:themeColor="text1"/>
          <w:sz w:val="20"/>
          <w:szCs w:val="20"/>
          <w:lang w:eastAsia="pl-PL"/>
        </w:rPr>
        <w:t>i 4</w:t>
      </w:r>
      <w:r w:rsidRPr="00D8726B">
        <w:rPr>
          <w:rFonts w:ascii="Arial" w:eastAsia="Times New Roman" w:hAnsi="Arial" w:cs="Arial"/>
          <w:b/>
          <w:color w:val="000000" w:themeColor="text1"/>
          <w:sz w:val="20"/>
          <w:szCs w:val="20"/>
          <w:lang w:eastAsia="pl-PL"/>
        </w:rPr>
        <w:t xml:space="preserve"> z uwzględnieniem pkt 5 i 6.  </w:t>
      </w:r>
    </w:p>
    <w:p w:rsidR="00FA50B0" w:rsidRPr="00D8726B" w:rsidRDefault="00FA50B0" w:rsidP="00665593">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Oświadczenie o przynależności do grupy kapitałowej winno być złożone w terminie 3 dni od publikacji zestawienia ofert.</w:t>
      </w:r>
    </w:p>
    <w:p w:rsidR="00154B9A" w:rsidRPr="00247E07" w:rsidRDefault="00154B9A" w:rsidP="00247E07">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154B9A" w:rsidRPr="00740507" w:rsidRDefault="00154B9A" w:rsidP="00D53155">
      <w:pPr>
        <w:pStyle w:val="Akapitzlist"/>
        <w:numPr>
          <w:ilvl w:val="0"/>
          <w:numId w:val="32"/>
        </w:numPr>
        <w:ind w:left="426"/>
        <w:jc w:val="both"/>
        <w:rPr>
          <w:rFonts w:ascii="Arial" w:hAnsi="Arial" w:cs="Arial"/>
          <w:b/>
          <w:color w:val="000000" w:themeColor="text1"/>
          <w:sz w:val="20"/>
          <w:szCs w:val="20"/>
        </w:rPr>
      </w:pPr>
      <w:r w:rsidRPr="00740507">
        <w:rPr>
          <w:rFonts w:ascii="Arial" w:hAnsi="Arial" w:cs="Arial"/>
          <w:b/>
          <w:color w:val="000000" w:themeColor="text1"/>
          <w:sz w:val="20"/>
          <w:szCs w:val="20"/>
        </w:rPr>
        <w:t>Forma dokumentów</w:t>
      </w:r>
    </w:p>
    <w:p w:rsidR="00740507" w:rsidRPr="00740507" w:rsidRDefault="00740507" w:rsidP="00740507">
      <w:pPr>
        <w:pStyle w:val="Akapitzlist"/>
        <w:jc w:val="both"/>
        <w:rPr>
          <w:rFonts w:ascii="Arial" w:hAnsi="Arial" w:cs="Arial"/>
          <w:b/>
          <w:color w:val="000000" w:themeColor="text1"/>
          <w:sz w:val="20"/>
          <w:szCs w:val="20"/>
        </w:rPr>
      </w:pPr>
    </w:p>
    <w:p w:rsidR="00154B9A" w:rsidRDefault="00154B9A" w:rsidP="00247E07">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Dokumenty, o których mowa należy składać w formie oryginału lub kopii poświadczonej za zgodność                z oryginałem przez wykonawcę. Dokumenty sporządzone w języku obcym należy składać wraz                       z tłumaczeniem, poświadczonym przez wykonawcę.</w:t>
      </w:r>
    </w:p>
    <w:p w:rsidR="00740507" w:rsidRPr="00247E07" w:rsidRDefault="00740507" w:rsidP="00247E07">
      <w:pPr>
        <w:widowControl w:val="0"/>
        <w:suppressAutoHyphens/>
        <w:spacing w:after="0"/>
        <w:ind w:left="357"/>
        <w:jc w:val="both"/>
        <w:rPr>
          <w:rFonts w:ascii="Arial" w:eastAsia="Lucida Sans Unicode" w:hAnsi="Arial" w:cs="Arial"/>
          <w:color w:val="000000" w:themeColor="text1"/>
          <w:kern w:val="1"/>
          <w:sz w:val="20"/>
          <w:szCs w:val="20"/>
          <w:lang w:eastAsia="pl-PL"/>
        </w:rPr>
      </w:pPr>
    </w:p>
    <w:p w:rsidR="00154B9A" w:rsidRPr="00247E07" w:rsidRDefault="00AC3BCE" w:rsidP="00247E07">
      <w:pPr>
        <w:keepNext/>
        <w:spacing w:after="0"/>
        <w:jc w:val="both"/>
        <w:outlineLvl w:val="1"/>
        <w:rPr>
          <w:rFonts w:ascii="Arial" w:eastAsia="Lucida Sans Unicode" w:hAnsi="Arial" w:cs="Arial"/>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9</w:t>
      </w:r>
      <w:r w:rsidR="00154B9A" w:rsidRPr="00247E07">
        <w:rPr>
          <w:rFonts w:ascii="Arial" w:eastAsia="Lucida Sans Unicode" w:hAnsi="Arial" w:cs="Arial"/>
          <w:b/>
          <w:bCs/>
          <w:color w:val="000000" w:themeColor="text1"/>
          <w:kern w:val="1"/>
          <w:sz w:val="20"/>
          <w:szCs w:val="20"/>
          <w:lang w:eastAsia="pl-PL"/>
        </w:rPr>
        <w:t>. Zasady składania ofert wspólnych przez wykonawców</w:t>
      </w:r>
    </w:p>
    <w:p w:rsidR="00154B9A" w:rsidRPr="00247E07" w:rsidRDefault="00154B9A" w:rsidP="00247E07">
      <w:pPr>
        <w:keepNext/>
        <w:spacing w:after="0"/>
        <w:jc w:val="both"/>
        <w:outlineLvl w:val="1"/>
        <w:rPr>
          <w:rFonts w:ascii="Arial" w:eastAsia="Lucida Sans Unicode" w:hAnsi="Arial" w:cs="Arial"/>
          <w:bCs/>
          <w:color w:val="000000" w:themeColor="text1"/>
          <w:kern w:val="1"/>
          <w:sz w:val="20"/>
          <w:szCs w:val="20"/>
          <w:lang w:eastAsia="pl-PL"/>
        </w:rPr>
      </w:pPr>
    </w:p>
    <w:p w:rsidR="00154B9A" w:rsidRPr="00247E07" w:rsidRDefault="00154B9A" w:rsidP="00247E07">
      <w:pPr>
        <w:pStyle w:val="Akapitzlist"/>
        <w:numPr>
          <w:ilvl w:val="0"/>
          <w:numId w:val="13"/>
        </w:numPr>
        <w:spacing w:line="276" w:lineRule="auto"/>
        <w:ind w:left="567"/>
        <w:jc w:val="both"/>
        <w:rPr>
          <w:rFonts w:ascii="Arial" w:hAnsi="Arial" w:cs="Arial"/>
          <w:sz w:val="20"/>
          <w:szCs w:val="20"/>
        </w:rPr>
      </w:pPr>
      <w:r w:rsidRPr="00247E07">
        <w:rPr>
          <w:rFonts w:ascii="Arial" w:hAnsi="Arial" w:cs="Arial"/>
          <w:bCs/>
          <w:color w:val="000000" w:themeColor="text1"/>
          <w:sz w:val="20"/>
          <w:szCs w:val="20"/>
        </w:rPr>
        <w:t>W przypadku wspólnego składania oferty przez wykonawców występujących wspólnie:</w:t>
      </w:r>
    </w:p>
    <w:p w:rsidR="00154B9A" w:rsidRPr="00247E07" w:rsidRDefault="00154B9A" w:rsidP="00247E07">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lastRenderedPageBreak/>
        <w:t xml:space="preserve">Wykonawcy muszą wykazać, że łącznie spełniają warunki określone w Części III pkt. 2 </w:t>
      </w:r>
    </w:p>
    <w:p w:rsidR="00154B9A" w:rsidRPr="00247E07" w:rsidRDefault="00154B9A" w:rsidP="00247E07">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Wymagane oświadczenia i dokumenty wskazane w </w:t>
      </w:r>
      <w:r w:rsidR="00B4549E">
        <w:rPr>
          <w:rFonts w:ascii="Arial" w:eastAsia="Lucida Sans Unicode" w:hAnsi="Arial" w:cs="Arial"/>
          <w:color w:val="000000" w:themeColor="text1"/>
          <w:kern w:val="1"/>
          <w:sz w:val="20"/>
          <w:szCs w:val="20"/>
          <w:lang w:eastAsia="pl-PL"/>
        </w:rPr>
        <w:t>części III</w:t>
      </w:r>
      <w:r w:rsidRPr="00247E07">
        <w:rPr>
          <w:rFonts w:ascii="Arial" w:eastAsia="Lucida Sans Unicode" w:hAnsi="Arial" w:cs="Arial"/>
          <w:color w:val="000000" w:themeColor="text1"/>
          <w:kern w:val="1"/>
          <w:sz w:val="20"/>
          <w:szCs w:val="20"/>
          <w:lang w:eastAsia="pl-PL"/>
        </w:rPr>
        <w:t xml:space="preserve"> pkt </w:t>
      </w:r>
      <w:r w:rsidR="00BE64F6">
        <w:rPr>
          <w:rFonts w:ascii="Arial" w:eastAsia="Lucida Sans Unicode" w:hAnsi="Arial" w:cs="Arial"/>
          <w:color w:val="000000" w:themeColor="text1"/>
          <w:kern w:val="1"/>
          <w:sz w:val="20"/>
          <w:szCs w:val="20"/>
          <w:lang w:eastAsia="pl-PL"/>
        </w:rPr>
        <w:t>4</w:t>
      </w:r>
      <w:r w:rsidRPr="00247E07">
        <w:rPr>
          <w:rFonts w:ascii="Arial" w:eastAsia="Lucida Sans Unicode" w:hAnsi="Arial" w:cs="Arial"/>
          <w:color w:val="000000" w:themeColor="text1"/>
          <w:kern w:val="1"/>
          <w:sz w:val="20"/>
          <w:szCs w:val="20"/>
          <w:lang w:eastAsia="pl-PL"/>
        </w:rPr>
        <w:t xml:space="preserve"> specyfikacji muszą być złożone przez każdy podmiot, w tym przez podmiot uprawniony do  reprezentacji (pełnomocnika). </w:t>
      </w:r>
    </w:p>
    <w:p w:rsidR="00154B9A" w:rsidRPr="00247E07" w:rsidRDefault="00154B9A" w:rsidP="00247E07">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Pozostałe dokumenty mogą być złożone wspólnie bądź przez pełnomocnika.</w:t>
      </w:r>
    </w:p>
    <w:p w:rsidR="00154B9A" w:rsidRPr="00247E07" w:rsidRDefault="00154B9A" w:rsidP="00247E07">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Times New Roman" w:hAnsi="Arial" w:cs="Arial"/>
          <w:color w:val="000000" w:themeColor="text1"/>
          <w:sz w:val="20"/>
          <w:szCs w:val="20"/>
          <w:lang w:eastAsia="pl-PL"/>
        </w:rPr>
        <w:t>W przypadku wykonawców wspólnie ubiegających się o udzielenie zamówienia, kopie dokumentów</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dotyczących odpowiednio wykonawcy są poświadczane za zgodność                               z oryginałem</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przez wykonawcę.”</w:t>
      </w:r>
    </w:p>
    <w:p w:rsidR="00154B9A" w:rsidRPr="00247E07" w:rsidRDefault="00154B9A" w:rsidP="00247E07">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247E07">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154B9A" w:rsidRPr="00247E07"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określenie celu gospodarczego,</w:t>
      </w:r>
    </w:p>
    <w:p w:rsidR="00154B9A" w:rsidRPr="00247E07"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oświadczenia podmiotów o przyjęciu odpowiedzialności solidarnej, </w:t>
      </w:r>
    </w:p>
    <w:p w:rsidR="00154B9A" w:rsidRPr="00247E07"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154B9A" w:rsidRPr="00247E07"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154B9A"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zakaz zmian w umowie bez zgody zamawiającego. </w:t>
      </w:r>
    </w:p>
    <w:p w:rsidR="00D7490F" w:rsidRDefault="00D7490F" w:rsidP="00B45378">
      <w:pPr>
        <w:widowControl w:val="0"/>
        <w:suppressAutoHyphens/>
        <w:spacing w:after="0"/>
        <w:contextualSpacing/>
        <w:jc w:val="both"/>
        <w:rPr>
          <w:rFonts w:ascii="Arial" w:eastAsia="Lucida Sans Unicode" w:hAnsi="Arial" w:cs="Arial"/>
          <w:color w:val="000000" w:themeColor="text1"/>
          <w:kern w:val="1"/>
          <w:sz w:val="20"/>
          <w:szCs w:val="20"/>
          <w:lang w:eastAsia="pl-PL"/>
        </w:rPr>
      </w:pPr>
    </w:p>
    <w:p w:rsidR="00AC3BCE" w:rsidRPr="00247E07" w:rsidRDefault="00AC3BCE" w:rsidP="00740507">
      <w:pPr>
        <w:widowControl w:val="0"/>
        <w:suppressAutoHyphens/>
        <w:spacing w:after="0"/>
        <w:ind w:left="993"/>
        <w:contextualSpacing/>
        <w:jc w:val="both"/>
        <w:rPr>
          <w:rFonts w:ascii="Arial" w:eastAsia="Lucida Sans Unicode" w:hAnsi="Arial" w:cs="Arial"/>
          <w:color w:val="000000" w:themeColor="text1"/>
          <w:kern w:val="1"/>
          <w:sz w:val="20"/>
          <w:szCs w:val="20"/>
          <w:lang w:eastAsia="pl-PL"/>
        </w:rPr>
      </w:pPr>
    </w:p>
    <w:p w:rsidR="00154B9A" w:rsidRPr="00247E07" w:rsidRDefault="00F66E69" w:rsidP="00247E07">
      <w:pPr>
        <w:pStyle w:val="Default"/>
        <w:spacing w:line="276" w:lineRule="auto"/>
        <w:jc w:val="both"/>
        <w:rPr>
          <w:rFonts w:ascii="Arial" w:hAnsi="Arial" w:cs="Arial"/>
          <w:b/>
          <w:bCs/>
          <w:sz w:val="20"/>
          <w:szCs w:val="20"/>
        </w:rPr>
      </w:pPr>
      <w:r>
        <w:rPr>
          <w:rFonts w:ascii="Arial" w:eastAsia="Lucida Sans Unicode" w:hAnsi="Arial" w:cs="Arial"/>
          <w:b/>
          <w:color w:val="000000" w:themeColor="text1"/>
          <w:kern w:val="1"/>
          <w:sz w:val="20"/>
          <w:szCs w:val="20"/>
          <w:lang w:eastAsia="pl-PL"/>
        </w:rPr>
        <w:t>1</w:t>
      </w:r>
      <w:r w:rsidR="00AC3BCE">
        <w:rPr>
          <w:rFonts w:ascii="Arial" w:eastAsia="Lucida Sans Unicode" w:hAnsi="Arial" w:cs="Arial"/>
          <w:b/>
          <w:color w:val="000000" w:themeColor="text1"/>
          <w:kern w:val="1"/>
          <w:sz w:val="20"/>
          <w:szCs w:val="20"/>
          <w:lang w:eastAsia="pl-PL"/>
        </w:rPr>
        <w:t>0</w:t>
      </w:r>
      <w:r w:rsidR="00154B9A" w:rsidRPr="00247E07">
        <w:rPr>
          <w:rFonts w:ascii="Arial" w:eastAsia="Lucida Sans Unicode" w:hAnsi="Arial" w:cs="Arial"/>
          <w:b/>
          <w:color w:val="000000" w:themeColor="text1"/>
          <w:kern w:val="1"/>
          <w:sz w:val="20"/>
          <w:szCs w:val="20"/>
          <w:lang w:eastAsia="pl-PL"/>
        </w:rPr>
        <w:t xml:space="preserve">. </w:t>
      </w:r>
      <w:r w:rsidR="00154B9A" w:rsidRPr="00247E07">
        <w:rPr>
          <w:rFonts w:ascii="Arial" w:hAnsi="Arial" w:cs="Arial"/>
          <w:b/>
          <w:sz w:val="20"/>
          <w:szCs w:val="20"/>
        </w:rPr>
        <w:t>Z postępowania o udzielenie zamówienia wyklucza się:</w:t>
      </w:r>
    </w:p>
    <w:p w:rsidR="00154B9A" w:rsidRPr="00247E07" w:rsidRDefault="00154B9A" w:rsidP="00247E07">
      <w:pPr>
        <w:autoSpaceDE w:val="0"/>
        <w:autoSpaceDN w:val="0"/>
        <w:adjustRightInd w:val="0"/>
        <w:spacing w:after="0"/>
        <w:jc w:val="both"/>
        <w:rPr>
          <w:rFonts w:ascii="Arial" w:hAnsi="Arial" w:cs="Arial"/>
          <w:bCs/>
          <w:color w:val="000000"/>
          <w:sz w:val="20"/>
          <w:szCs w:val="20"/>
        </w:rPr>
      </w:pP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1) wykonawcę, który nie wykazał spełniania warunków udziału w postępowaniu lub nie został zaproszony do negocjacji lub złożenia ofert wstępnych albo ofert, lub nie wykazał braku podstaw wykluczenia;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2) wykonawcę będącego osobą fizyczną, którego prawomocnie skazano za przestępstwo: </w:t>
      </w:r>
    </w:p>
    <w:p w:rsidR="00F66E69" w:rsidRPr="00740507" w:rsidRDefault="00154B9A" w:rsidP="00740507">
      <w:pPr>
        <w:spacing w:after="0"/>
        <w:ind w:left="284"/>
        <w:jc w:val="both"/>
        <w:rPr>
          <w:rFonts w:ascii="Arial" w:hAnsi="Arial" w:cs="Arial"/>
          <w:bCs/>
          <w:sz w:val="20"/>
          <w:szCs w:val="20"/>
        </w:rPr>
      </w:pPr>
      <w:r w:rsidRPr="00247E07">
        <w:rPr>
          <w:rFonts w:ascii="Arial" w:hAnsi="Arial" w:cs="Arial"/>
          <w:bCs/>
          <w:sz w:val="20"/>
          <w:szCs w:val="20"/>
        </w:rPr>
        <w:t>a) o którym mowa w art. 165a, art. 181–188, art. 189a, art. 218–221, art. 228–230a, art. 250a, art. 258 lub art. 270–309 ustawy z dnia 6 czerwca 1997 r. – Kodeks karny (Dz. U. z 20</w:t>
      </w:r>
      <w:r w:rsidR="00B4549E">
        <w:rPr>
          <w:rFonts w:ascii="Arial" w:hAnsi="Arial" w:cs="Arial"/>
          <w:bCs/>
          <w:sz w:val="20"/>
          <w:szCs w:val="20"/>
        </w:rPr>
        <w:t>19</w:t>
      </w:r>
      <w:r w:rsidRPr="00247E07">
        <w:rPr>
          <w:rFonts w:ascii="Arial" w:hAnsi="Arial" w:cs="Arial"/>
          <w:bCs/>
          <w:sz w:val="20"/>
          <w:szCs w:val="20"/>
        </w:rPr>
        <w:t xml:space="preserve"> poz.</w:t>
      </w:r>
      <w:r w:rsidR="00316FA3" w:rsidRPr="00247E07">
        <w:rPr>
          <w:rFonts w:ascii="Arial" w:hAnsi="Arial" w:cs="Arial"/>
          <w:bCs/>
          <w:sz w:val="20"/>
          <w:szCs w:val="20"/>
        </w:rPr>
        <w:t xml:space="preserve"> 1</w:t>
      </w:r>
      <w:r w:rsidR="00B4549E">
        <w:rPr>
          <w:rFonts w:ascii="Arial" w:hAnsi="Arial" w:cs="Arial"/>
          <w:bCs/>
          <w:sz w:val="20"/>
          <w:szCs w:val="20"/>
        </w:rPr>
        <w:t>980</w:t>
      </w:r>
      <w:r w:rsidRPr="00247E07">
        <w:rPr>
          <w:rFonts w:ascii="Arial" w:hAnsi="Arial" w:cs="Arial"/>
          <w:bCs/>
          <w:sz w:val="20"/>
          <w:szCs w:val="20"/>
        </w:rPr>
        <w:t>) lub art. 46 lub art. 48 ustawy z dnia 25 czerwca 2010 r. o sporcie</w:t>
      </w:r>
      <w:r w:rsidR="00316FA3" w:rsidRPr="00247E07">
        <w:rPr>
          <w:rFonts w:ascii="Arial" w:hAnsi="Arial" w:cs="Arial"/>
          <w:bCs/>
          <w:sz w:val="20"/>
          <w:szCs w:val="20"/>
        </w:rPr>
        <w:t xml:space="preserve"> (Dz. U. z 20</w:t>
      </w:r>
      <w:r w:rsidR="00B4549E">
        <w:rPr>
          <w:rFonts w:ascii="Arial" w:hAnsi="Arial" w:cs="Arial"/>
          <w:bCs/>
          <w:sz w:val="20"/>
          <w:szCs w:val="20"/>
        </w:rPr>
        <w:t>20</w:t>
      </w:r>
      <w:r w:rsidR="00316FA3" w:rsidRPr="00247E07">
        <w:rPr>
          <w:rFonts w:ascii="Arial" w:hAnsi="Arial" w:cs="Arial"/>
          <w:bCs/>
          <w:sz w:val="20"/>
          <w:szCs w:val="20"/>
        </w:rPr>
        <w:t xml:space="preserve"> r. poz. 1</w:t>
      </w:r>
      <w:r w:rsidR="00B4549E">
        <w:rPr>
          <w:rFonts w:ascii="Arial" w:hAnsi="Arial" w:cs="Arial"/>
          <w:bCs/>
          <w:sz w:val="20"/>
          <w:szCs w:val="20"/>
        </w:rPr>
        <w:t>133</w:t>
      </w:r>
      <w:r w:rsidRPr="00247E07">
        <w:rPr>
          <w:rFonts w:ascii="Arial" w:hAnsi="Arial" w:cs="Arial"/>
          <w:bCs/>
          <w:sz w:val="20"/>
          <w:szCs w:val="20"/>
        </w:rPr>
        <w:t xml:space="preserve">),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b) o charakterze terrorystycznym, o którym mowa w art. 115 § 20 ustawy z dnia 6 czerwca 1997 r.                    – Kodeks karny,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c) skarbowe,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d) o którym mowa w art. 9 lub art. 10 ustawy z dnia 15 czerwca 2012 r. o skutkach powierzania wykonywania pracy cudzoziemcom przebywającym wbrew przepisom na terytorium Rzeczypospolitej Polskiej (Dz. U. poz. 769);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154B9A" w:rsidRPr="00247E07" w:rsidRDefault="00154B9A" w:rsidP="00247E07">
      <w:pPr>
        <w:spacing w:after="0"/>
        <w:ind w:left="284"/>
        <w:jc w:val="both"/>
        <w:rPr>
          <w:rFonts w:ascii="Arial" w:hAnsi="Arial" w:cs="Arial"/>
          <w:bCs/>
          <w:sz w:val="20"/>
          <w:szCs w:val="20"/>
        </w:rPr>
      </w:pPr>
      <w:r w:rsidRPr="00247E07">
        <w:rPr>
          <w:rFonts w:ascii="Arial" w:hAnsi="Arial" w:cs="Arial"/>
          <w:bCs/>
          <w:sz w:val="20"/>
          <w:szCs w:val="20"/>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6) wykonawcę, który w wyniku lekkomyślności lub niedbalstwa przedstawił informacje wprowadzające                w błąd zamawiającego, mogące mieć istotny wpływ na decyzje podejmowane przez zamawiającego                      w postępowaniu o udzielenie zamówienia;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7) wykonawcę, który bezprawnie wpływał lub próbował wpłynąć na czynności zamawiającego lub pozyskać informacje poufne, mogące dać mu przewagę w postępowaniu o udzielenie zamówienia;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154B9A" w:rsidRPr="00247E07" w:rsidRDefault="00154B9A" w:rsidP="00247E07">
      <w:pPr>
        <w:spacing w:after="0"/>
        <w:ind w:left="284"/>
        <w:jc w:val="both"/>
        <w:rPr>
          <w:rFonts w:ascii="Arial" w:hAnsi="Arial" w:cs="Arial"/>
          <w:bCs/>
          <w:sz w:val="20"/>
          <w:szCs w:val="20"/>
        </w:rPr>
      </w:pPr>
      <w:r w:rsidRPr="00247E07">
        <w:rPr>
          <w:rFonts w:ascii="Arial" w:hAnsi="Arial" w:cs="Arial"/>
          <w:bCs/>
          <w:sz w:val="20"/>
          <w:szCs w:val="20"/>
        </w:rPr>
        <w:lastRenderedPageBreak/>
        <w:t>9) wykonawcę, który z innymi wykonawcami zawarł porozumienie mające na celu zakłócenie konkurencji między wykonawcami w postępowaniu o udzielenie zamówienia, co zamawiający jest w stanie wykazać za pomocą stosownych środków dowodowych;</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10) wykonawcę będącego podmiotem zbiorowym, wobec którego sąd orzekł zakaz ubiegania się                        o zamówienia publiczne na podstawie ustawy z dnia 28 października 2002 r. o odpowiedzialności podmiotów zbiorowych za czyny zabronione pod groźbą kary </w:t>
      </w:r>
      <w:r w:rsidR="00316FA3" w:rsidRPr="00247E07">
        <w:rPr>
          <w:rFonts w:ascii="Arial" w:hAnsi="Arial" w:cs="Arial"/>
          <w:bCs/>
          <w:color w:val="000000"/>
          <w:sz w:val="20"/>
          <w:szCs w:val="20"/>
        </w:rPr>
        <w:t>(Dz. U. z 20</w:t>
      </w:r>
      <w:r w:rsidR="00B4549E">
        <w:rPr>
          <w:rFonts w:ascii="Arial" w:hAnsi="Arial" w:cs="Arial"/>
          <w:bCs/>
          <w:color w:val="000000"/>
          <w:sz w:val="20"/>
          <w:szCs w:val="20"/>
        </w:rPr>
        <w:t xml:space="preserve">20 </w:t>
      </w:r>
      <w:r w:rsidRPr="00247E07">
        <w:rPr>
          <w:rFonts w:ascii="Arial" w:hAnsi="Arial" w:cs="Arial"/>
          <w:bCs/>
          <w:color w:val="000000"/>
          <w:sz w:val="20"/>
          <w:szCs w:val="20"/>
        </w:rPr>
        <w:t xml:space="preserve">r. poz. </w:t>
      </w:r>
      <w:r w:rsidR="00B4549E">
        <w:rPr>
          <w:rFonts w:ascii="Arial" w:hAnsi="Arial" w:cs="Arial"/>
          <w:bCs/>
          <w:color w:val="000000"/>
          <w:sz w:val="20"/>
          <w:szCs w:val="20"/>
        </w:rPr>
        <w:t>358</w:t>
      </w:r>
      <w:r w:rsidRPr="00247E07">
        <w:rPr>
          <w:rFonts w:ascii="Arial" w:hAnsi="Arial" w:cs="Arial"/>
          <w:bCs/>
          <w:color w:val="000000"/>
          <w:sz w:val="20"/>
          <w:szCs w:val="20"/>
        </w:rPr>
        <w:t xml:space="preserve">);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11) wykonawcę, wobec którego orzeczono tytułem środka zapobiegawczego zakaz ubiegania się                          o zamówienia publiczne; </w:t>
      </w:r>
    </w:p>
    <w:p w:rsidR="00154B9A" w:rsidRPr="00247E07" w:rsidRDefault="00154B9A" w:rsidP="00247E07">
      <w:pPr>
        <w:spacing w:after="0"/>
        <w:ind w:left="284"/>
        <w:jc w:val="both"/>
        <w:rPr>
          <w:rFonts w:ascii="Arial" w:hAnsi="Arial" w:cs="Arial"/>
          <w:bCs/>
          <w:sz w:val="20"/>
          <w:szCs w:val="20"/>
        </w:rPr>
      </w:pPr>
      <w:r w:rsidRPr="00247E07">
        <w:rPr>
          <w:rFonts w:ascii="Arial" w:hAnsi="Arial" w:cs="Arial"/>
          <w:bCs/>
          <w:sz w:val="20"/>
          <w:szCs w:val="20"/>
        </w:rPr>
        <w:t>12) wykonawców, którzy należąc do tej samej grupy kapitałowej, w rozumieniu ustawy z dnia 16 lutego 2007 r. o ochronie konkurencji i konsumentów (Dz. U. z 20</w:t>
      </w:r>
      <w:r w:rsidR="00B4549E">
        <w:rPr>
          <w:rFonts w:ascii="Arial" w:hAnsi="Arial" w:cs="Arial"/>
          <w:bCs/>
          <w:sz w:val="20"/>
          <w:szCs w:val="20"/>
        </w:rPr>
        <w:t xml:space="preserve">20 </w:t>
      </w:r>
      <w:r w:rsidRPr="00247E07">
        <w:rPr>
          <w:rFonts w:ascii="Arial" w:hAnsi="Arial" w:cs="Arial"/>
          <w:bCs/>
          <w:sz w:val="20"/>
          <w:szCs w:val="20"/>
        </w:rPr>
        <w:t xml:space="preserve">r. poz. </w:t>
      </w:r>
      <w:r w:rsidR="00B4549E">
        <w:rPr>
          <w:rFonts w:ascii="Arial" w:hAnsi="Arial" w:cs="Arial"/>
          <w:bCs/>
          <w:sz w:val="20"/>
          <w:szCs w:val="20"/>
        </w:rPr>
        <w:t>1076</w:t>
      </w:r>
      <w:r w:rsidRPr="00247E07">
        <w:rPr>
          <w:rFonts w:ascii="Arial" w:hAnsi="Arial" w:cs="Arial"/>
          <w:bCs/>
          <w:sz w:val="20"/>
          <w:szCs w:val="20"/>
        </w:rPr>
        <w:t>), złożyli odrębne oferty, oferty częściowe lub wnioski o dopuszczenie do udziału w postępowaniu, chyba że wykażą, że istniejące między nimi powiązania nie prowadzą do zakłócenia konkurencji w postępowaniu o udzielenie zamówienia;</w:t>
      </w:r>
    </w:p>
    <w:p w:rsidR="00C34D12" w:rsidRPr="00665593" w:rsidRDefault="00154B9A" w:rsidP="00247E07">
      <w:pPr>
        <w:spacing w:after="0"/>
        <w:ind w:left="284"/>
        <w:jc w:val="both"/>
        <w:rPr>
          <w:rFonts w:ascii="Arial" w:hAnsi="Arial" w:cs="Arial"/>
          <w:bCs/>
          <w:color w:val="000000" w:themeColor="text1"/>
          <w:sz w:val="20"/>
          <w:szCs w:val="20"/>
        </w:rPr>
      </w:pPr>
      <w:r w:rsidRPr="00665593">
        <w:rPr>
          <w:rFonts w:ascii="Arial" w:hAnsi="Arial" w:cs="Arial"/>
          <w:bCs/>
          <w:color w:val="000000" w:themeColor="text1"/>
          <w:sz w:val="20"/>
          <w:szCs w:val="20"/>
        </w:rPr>
        <w:t>13)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w:t>
      </w:r>
      <w:r w:rsidR="00665593" w:rsidRPr="00665593">
        <w:rPr>
          <w:rFonts w:ascii="Arial" w:hAnsi="Arial" w:cs="Arial"/>
          <w:bCs/>
          <w:color w:val="000000" w:themeColor="text1"/>
          <w:sz w:val="20"/>
          <w:szCs w:val="20"/>
        </w:rPr>
        <w:t>ą stosownych środków dowodowych,</w:t>
      </w:r>
    </w:p>
    <w:p w:rsidR="00665593" w:rsidRPr="00740507" w:rsidRDefault="00665593" w:rsidP="00740507">
      <w:pPr>
        <w:ind w:left="284"/>
        <w:rPr>
          <w:rFonts w:ascii="Arial" w:hAnsi="Arial" w:cs="Arial"/>
          <w:sz w:val="20"/>
          <w:szCs w:val="20"/>
        </w:rPr>
      </w:pPr>
      <w:r w:rsidRPr="00665593">
        <w:rPr>
          <w:rFonts w:ascii="Arial" w:hAnsi="Arial" w:cs="Arial"/>
          <w:bCs/>
          <w:sz w:val="20"/>
          <w:szCs w:val="20"/>
        </w:rPr>
        <w:t xml:space="preserve">14) </w:t>
      </w:r>
      <w:r>
        <w:rPr>
          <w:rFonts w:ascii="Arial" w:hAnsi="Arial" w:cs="Arial"/>
          <w:bCs/>
          <w:sz w:val="20"/>
          <w:szCs w:val="20"/>
        </w:rPr>
        <w:t xml:space="preserve"> wykonawcę </w:t>
      </w:r>
      <w:r w:rsidRPr="00665593">
        <w:rPr>
          <w:rFonts w:ascii="Arial" w:hAnsi="Arial" w:cs="Arial"/>
          <w:sz w:val="20"/>
          <w:szCs w:val="20"/>
        </w:rPr>
        <w:t>który, z przyczyn leżących po jego stronie, nie wykonał albo nienależycie wykonał w istotnym stopniu wcześniejszą umowę w sprawie zamówienia, co doprowadziło do rozwiązania umowy lub zasądzenia odszkodowania.</w:t>
      </w:r>
    </w:p>
    <w:p w:rsidR="003C009E" w:rsidRDefault="003C009E"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Default="00154B9A"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IV</w:t>
      </w:r>
    </w:p>
    <w:p w:rsidR="00F94489" w:rsidRPr="00247E07" w:rsidRDefault="00F94489"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Opis sposobu obliczania ceny oferty</w:t>
      </w:r>
    </w:p>
    <w:p w:rsidR="00154B9A" w:rsidRPr="00247E07" w:rsidRDefault="00154B9A" w:rsidP="00247E07">
      <w:pPr>
        <w:widowControl w:val="0"/>
        <w:suppressAutoHyphens/>
        <w:spacing w:after="0"/>
        <w:jc w:val="both"/>
        <w:rPr>
          <w:rFonts w:ascii="Arial" w:eastAsia="Arial" w:hAnsi="Arial" w:cs="Arial"/>
          <w:color w:val="000000" w:themeColor="text1"/>
          <w:kern w:val="1"/>
          <w:sz w:val="20"/>
          <w:szCs w:val="20"/>
          <w:lang w:eastAsia="pl-PL"/>
        </w:rPr>
      </w:pPr>
    </w:p>
    <w:p w:rsidR="00154B9A" w:rsidRDefault="00154B9A" w:rsidP="00247E07">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ahoma" w:hAnsi="Arial" w:cs="Arial"/>
          <w:color w:val="000000" w:themeColor="text1"/>
          <w:kern w:val="1"/>
          <w:sz w:val="20"/>
          <w:szCs w:val="20"/>
          <w:lang w:eastAsia="pl-PL"/>
        </w:rPr>
        <w:t>Wykonawca określa cenę realizacji zamówienia poprzez wskazanie w formularzu łączn</w:t>
      </w:r>
      <w:r w:rsidR="00B4549E">
        <w:rPr>
          <w:rFonts w:ascii="Arial" w:eastAsia="Tahoma" w:hAnsi="Arial" w:cs="Arial"/>
          <w:color w:val="000000" w:themeColor="text1"/>
          <w:kern w:val="1"/>
          <w:sz w:val="20"/>
          <w:szCs w:val="20"/>
          <w:lang w:eastAsia="pl-PL"/>
        </w:rPr>
        <w:t>ej</w:t>
      </w:r>
      <w:r w:rsidRPr="00247E07">
        <w:rPr>
          <w:rFonts w:ascii="Arial" w:eastAsia="Tahoma" w:hAnsi="Arial" w:cs="Arial"/>
          <w:color w:val="000000" w:themeColor="text1"/>
          <w:kern w:val="1"/>
          <w:sz w:val="20"/>
          <w:szCs w:val="20"/>
          <w:lang w:eastAsia="pl-PL"/>
        </w:rPr>
        <w:t xml:space="preserve"> cen</w:t>
      </w:r>
      <w:r w:rsidR="00B4549E">
        <w:rPr>
          <w:rFonts w:ascii="Arial" w:eastAsia="Tahoma" w:hAnsi="Arial" w:cs="Arial"/>
          <w:color w:val="000000" w:themeColor="text1"/>
          <w:kern w:val="1"/>
          <w:sz w:val="20"/>
          <w:szCs w:val="20"/>
          <w:lang w:eastAsia="pl-PL"/>
        </w:rPr>
        <w:t>y</w:t>
      </w:r>
      <w:r w:rsidRPr="00247E07">
        <w:rPr>
          <w:rFonts w:ascii="Arial" w:eastAsia="Tahoma" w:hAnsi="Arial" w:cs="Arial"/>
          <w:color w:val="000000" w:themeColor="text1"/>
          <w:kern w:val="1"/>
          <w:sz w:val="20"/>
          <w:szCs w:val="20"/>
          <w:lang w:eastAsia="pl-PL"/>
        </w:rPr>
        <w:t xml:space="preserve"> brutto oferty uwzględniającej aktualną kwotę podatku VAT.</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Stawka podatku VAT jest określana zgodnie z ustawą z dnia 11 marca 2004 r. o podatku od towarów    i usług.</w:t>
      </w:r>
    </w:p>
    <w:p w:rsidR="00154B9A" w:rsidRPr="00F94489"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Wykonawca obliczając cenę oferty musi uwzględnić wszystkie pozycje opisane w przedmiarze robót/wzorze kosztorysu ofertowego.</w:t>
      </w:r>
      <w:r w:rsidRPr="00F94489">
        <w:rPr>
          <w:rFonts w:ascii="Arial" w:eastAsia="Tahoma" w:hAnsi="Arial" w:cs="Arial"/>
          <w:b/>
          <w:color w:val="000000" w:themeColor="text1"/>
          <w:kern w:val="1"/>
          <w:sz w:val="20"/>
          <w:szCs w:val="20"/>
          <w:lang w:eastAsia="pl-PL"/>
        </w:rPr>
        <w:t xml:space="preserve"> </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Wszystkie pozycje kosztorysowe m</w:t>
      </w:r>
      <w:r w:rsidR="00665593">
        <w:rPr>
          <w:rFonts w:ascii="Arial" w:eastAsia="Tahoma" w:hAnsi="Arial" w:cs="Arial"/>
          <w:color w:val="000000" w:themeColor="text1"/>
          <w:kern w:val="1"/>
          <w:sz w:val="20"/>
          <w:szCs w:val="20"/>
          <w:lang w:eastAsia="pl-PL"/>
        </w:rPr>
        <w:t xml:space="preserve">uszą zawierać cenę jednostkową. </w:t>
      </w:r>
      <w:r w:rsidRPr="00F94489">
        <w:rPr>
          <w:rFonts w:ascii="Arial" w:eastAsia="Tahoma" w:hAnsi="Arial" w:cs="Arial"/>
          <w:color w:val="000000" w:themeColor="text1"/>
          <w:kern w:val="1"/>
          <w:sz w:val="20"/>
          <w:szCs w:val="20"/>
          <w:lang w:eastAsia="pl-PL"/>
        </w:rPr>
        <w:t>Wprowadzenie przez Wykonawcę jakichkolwiek zmian np. w ilościach materiałów, urządzeniach, parametrach technicznych itp. określonych przez Zamawiającego w poszczególnych pozycjach jest niedopuszczalne.</w:t>
      </w:r>
    </w:p>
    <w:p w:rsidR="00154B9A" w:rsidRPr="00F94489" w:rsidRDefault="00154B9A" w:rsidP="00247E07">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Cena oferty winna obejmować całkowity koszt wykonania przedmiotu zamówienia w tym również wszelkie koszty towarzyszące wykonaniu, o którym mowa w niniejszej Specyfikacji Istotnych Warunków Zamówienia.</w:t>
      </w:r>
    </w:p>
    <w:p w:rsidR="00154B9A"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Podane ceny jednostkowe będą stałe i będą obowiązywać w czasie realizacji przedmiotu zamówienia       i nie będą podlegać waloryzacji.</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Ostateczną cenę oferty, obejmującą całość przedmiotu zamówienia stanowi suma wartości netto oraz podatku VAT.</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Kwota kosztorysu ofertowego winna być tożsama z kwotą wpisaną na formularzu ofertowym.                       W przypadku rozbieżności kwotą wiążącą będzie kwota wynikająca z kosztorysu ofertowego.</w:t>
      </w:r>
      <w:r w:rsidRPr="00F94489">
        <w:rPr>
          <w:rFonts w:ascii="Arial" w:eastAsia="Tahoma" w:hAnsi="Arial" w:cs="Arial"/>
          <w:color w:val="000000" w:themeColor="text1"/>
          <w:sz w:val="20"/>
          <w:szCs w:val="20"/>
        </w:rPr>
        <w:tab/>
      </w:r>
    </w:p>
    <w:p w:rsidR="00154B9A"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F94489"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imes New Roman" w:hAnsi="Arial" w:cs="Arial"/>
          <w:color w:val="000000"/>
          <w:sz w:val="20"/>
          <w:szCs w:val="20"/>
          <w:lang w:eastAsia="pl-PL"/>
        </w:rPr>
        <w:t xml:space="preserve">Ceny jednostkowe </w:t>
      </w:r>
      <w:r w:rsidR="00F94489" w:rsidRPr="00F94489">
        <w:rPr>
          <w:rFonts w:ascii="Arial" w:eastAsia="Times New Roman" w:hAnsi="Arial" w:cs="Arial"/>
          <w:color w:val="000000"/>
          <w:sz w:val="20"/>
          <w:szCs w:val="20"/>
          <w:lang w:eastAsia="pl-PL"/>
        </w:rPr>
        <w:t>prac</w:t>
      </w:r>
      <w:r w:rsidRPr="00F94489">
        <w:rPr>
          <w:rFonts w:ascii="Arial" w:eastAsia="Times New Roman" w:hAnsi="Arial" w:cs="Arial"/>
          <w:color w:val="000000"/>
          <w:sz w:val="20"/>
          <w:szCs w:val="20"/>
          <w:lang w:eastAsia="pl-PL"/>
        </w:rPr>
        <w:t xml:space="preserve"> będą obejmować:</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w:t>
      </w:r>
      <w:r w:rsidR="00154B9A" w:rsidRPr="00247E07">
        <w:rPr>
          <w:rFonts w:ascii="Arial" w:eastAsia="Times New Roman" w:hAnsi="Arial" w:cs="Arial"/>
          <w:color w:val="000000"/>
          <w:sz w:val="20"/>
          <w:szCs w:val="20"/>
          <w:lang w:eastAsia="pl-PL"/>
        </w:rPr>
        <w:t>obociznę bezpośrednią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zużytych materiałów wraz z kosztami zakupu, magazynowania i transportu,</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pracy sprzętu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154B9A" w:rsidRPr="00247E07">
        <w:rPr>
          <w:rFonts w:ascii="Arial" w:eastAsia="Times New Roman" w:hAnsi="Arial" w:cs="Arial"/>
          <w:color w:val="000000"/>
          <w:sz w:val="20"/>
          <w:szCs w:val="20"/>
          <w:lang w:eastAsia="pl-PL"/>
        </w:rPr>
        <w:t>oszty pośrednie i zysk,</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154B9A" w:rsidRPr="00247E07">
        <w:rPr>
          <w:rFonts w:ascii="Arial" w:eastAsia="Times New Roman" w:hAnsi="Arial" w:cs="Arial"/>
          <w:color w:val="000000"/>
          <w:sz w:val="20"/>
          <w:szCs w:val="20"/>
          <w:lang w:eastAsia="pl-PL"/>
        </w:rPr>
        <w:t>odatki obliczone zgodnie z obowiązującymi przepisami,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w:t>
      </w:r>
      <w:r w:rsidR="00154B9A" w:rsidRPr="00247E07">
        <w:rPr>
          <w:rFonts w:ascii="Arial" w:eastAsia="Times New Roman" w:hAnsi="Arial" w:cs="Arial"/>
          <w:color w:val="000000"/>
          <w:sz w:val="20"/>
          <w:szCs w:val="20"/>
          <w:lang w:eastAsia="pl-PL"/>
        </w:rPr>
        <w:t>o wartości kosztorysu netto należy w</w:t>
      </w:r>
      <w:r w:rsidR="00A640DD" w:rsidRPr="00247E07">
        <w:rPr>
          <w:rFonts w:ascii="Arial" w:eastAsia="Times New Roman" w:hAnsi="Arial" w:cs="Arial"/>
          <w:color w:val="000000"/>
          <w:sz w:val="20"/>
          <w:szCs w:val="20"/>
          <w:lang w:eastAsia="pl-PL"/>
        </w:rPr>
        <w:t>liczyć obowiązujący podatek VAT,</w:t>
      </w:r>
    </w:p>
    <w:p w:rsidR="00A640DD"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A640DD" w:rsidRPr="00247E07">
        <w:rPr>
          <w:rFonts w:ascii="Arial" w:eastAsia="Times New Roman" w:hAnsi="Arial" w:cs="Arial"/>
          <w:color w:val="000000"/>
          <w:sz w:val="20"/>
          <w:szCs w:val="20"/>
          <w:lang w:eastAsia="pl-PL"/>
        </w:rPr>
        <w:t>oszt utylizacji odpadów.</w:t>
      </w:r>
    </w:p>
    <w:p w:rsidR="00566448" w:rsidRPr="00247E07" w:rsidRDefault="005664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062D48" w:rsidRPr="00247E07" w:rsidRDefault="00062D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r w:rsidRPr="00247E07">
        <w:rPr>
          <w:rFonts w:ascii="Arial" w:eastAsia="Tahoma" w:hAnsi="Arial" w:cs="Arial"/>
          <w:b/>
          <w:color w:val="000000" w:themeColor="text1"/>
          <w:kern w:val="1"/>
          <w:sz w:val="20"/>
          <w:szCs w:val="20"/>
          <w:lang w:eastAsia="pl-PL"/>
        </w:rPr>
        <w:t>Część V</w:t>
      </w: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Tryb i zasady wyboru najkorzystniejszej oferty</w:t>
      </w:r>
    </w:p>
    <w:p w:rsidR="00062D48" w:rsidRPr="00247E07" w:rsidRDefault="00062D48"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Tryb oceny ofert</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1) Oceny ofert będzie dokonywała Komisja Przetargowa.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2) Oferty oceniane będą w 2 etapach:</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 etap:</w:t>
      </w:r>
      <w:r w:rsidRPr="00247E07">
        <w:rPr>
          <w:rFonts w:ascii="Arial" w:eastAsia="Lucida Sans Unicode" w:hAnsi="Arial" w:cs="Arial"/>
          <w:color w:val="000000" w:themeColor="text1"/>
          <w:kern w:val="1"/>
          <w:sz w:val="20"/>
          <w:szCs w:val="20"/>
          <w:lang w:eastAsia="pl-PL"/>
        </w:rPr>
        <w:t xml:space="preserve"> ocena w zakresie wymagań formalnych i kompletności oferty</w:t>
      </w:r>
    </w:p>
    <w:p w:rsidR="009C7C2B" w:rsidRPr="00247E07" w:rsidRDefault="009C7C2B" w:rsidP="00247E07">
      <w:pPr>
        <w:widowControl w:val="0"/>
        <w:tabs>
          <w:tab w:val="left" w:pos="426"/>
        </w:tabs>
        <w:suppressAutoHyphens/>
        <w:spacing w:after="0"/>
        <w:jc w:val="both"/>
        <w:rPr>
          <w:rFonts w:ascii="Arial" w:eastAsia="Times New Roman" w:hAnsi="Arial" w:cs="Arial"/>
          <w:color w:val="000000" w:themeColor="text1"/>
          <w:kern w:val="1"/>
          <w:sz w:val="20"/>
          <w:szCs w:val="20"/>
          <w:u w:val="single"/>
          <w:lang w:eastAsia="pl-PL"/>
        </w:rPr>
      </w:pPr>
    </w:p>
    <w:p w:rsidR="009C7C2B" w:rsidRPr="00247E07" w:rsidRDefault="009C7C2B"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II etap:</w:t>
      </w:r>
      <w:r w:rsidRPr="00247E07">
        <w:rPr>
          <w:rFonts w:ascii="Arial" w:eastAsia="Lucida Sans Unicode" w:hAnsi="Arial" w:cs="Arial"/>
          <w:color w:val="000000" w:themeColor="text1"/>
          <w:kern w:val="1"/>
          <w:sz w:val="20"/>
          <w:szCs w:val="20"/>
          <w:lang w:eastAsia="pl-PL"/>
        </w:rPr>
        <w:t xml:space="preserve"> ocena merytoryczna według kryteriów określonych poniżej</w:t>
      </w:r>
    </w:p>
    <w:p w:rsidR="009C7C2B" w:rsidRPr="00247E07" w:rsidRDefault="009C7C2B" w:rsidP="00247E07">
      <w:pPr>
        <w:widowControl w:val="0"/>
        <w:suppressAutoHyphens/>
        <w:spacing w:after="0"/>
        <w:ind w:firstLine="142"/>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tabs>
          <w:tab w:val="left" w:pos="284"/>
        </w:tabs>
        <w:suppressAutoHyphens/>
        <w:spacing w:after="0"/>
        <w:ind w:left="426"/>
        <w:jc w:val="both"/>
        <w:rPr>
          <w:rFonts w:ascii="Arial" w:eastAsia="Lucida Sans Unicode" w:hAnsi="Arial" w:cs="Arial"/>
          <w:color w:val="000000" w:themeColor="text1"/>
          <w:kern w:val="1"/>
          <w:sz w:val="20"/>
          <w:szCs w:val="20"/>
          <w:u w:val="single"/>
          <w:lang w:eastAsia="pl-PL"/>
        </w:rPr>
      </w:pPr>
      <w:r w:rsidRPr="00247E07">
        <w:rPr>
          <w:rFonts w:ascii="Arial" w:eastAsia="Lucida Sans Unicode" w:hAnsi="Arial" w:cs="Arial"/>
          <w:color w:val="000000" w:themeColor="text1"/>
          <w:kern w:val="1"/>
          <w:sz w:val="20"/>
          <w:szCs w:val="20"/>
          <w:u w:val="single"/>
          <w:lang w:eastAsia="pl-PL"/>
        </w:rPr>
        <w:t xml:space="preserve">W II etapie rozpatrywane będą oferty nie podlegające odrzuceniu, złożone przez wykonawców nie podlegających wykluczeniu.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Kryteria oceny ofert</w:t>
      </w:r>
    </w:p>
    <w:p w:rsidR="00CF23AB" w:rsidRPr="00247E0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102CA7" w:rsidRDefault="00CF23A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102CA7">
        <w:rPr>
          <w:rFonts w:ascii="Arial" w:eastAsia="Times New Roman" w:hAnsi="Arial" w:cs="Arial"/>
          <w:color w:val="000000" w:themeColor="text1"/>
          <w:kern w:val="1"/>
          <w:sz w:val="20"/>
          <w:szCs w:val="20"/>
          <w:lang w:eastAsia="pl-PL"/>
        </w:rPr>
        <w:t xml:space="preserve">W celu wyboru najkorzystniejszej oferty zamawiający przyjął następujące kryterium przypisując </w:t>
      </w:r>
      <w:r w:rsidR="00920154" w:rsidRPr="00102CA7">
        <w:rPr>
          <w:rFonts w:ascii="Arial" w:eastAsia="Times New Roman" w:hAnsi="Arial" w:cs="Arial"/>
          <w:color w:val="000000" w:themeColor="text1"/>
          <w:kern w:val="1"/>
          <w:sz w:val="20"/>
          <w:szCs w:val="20"/>
          <w:lang w:eastAsia="pl-PL"/>
        </w:rPr>
        <w:t xml:space="preserve">                     </w:t>
      </w:r>
      <w:r w:rsidRPr="00102CA7">
        <w:rPr>
          <w:rFonts w:ascii="Arial" w:eastAsia="Times New Roman" w:hAnsi="Arial" w:cs="Arial"/>
          <w:color w:val="000000" w:themeColor="text1"/>
          <w:kern w:val="1"/>
          <w:sz w:val="20"/>
          <w:szCs w:val="20"/>
          <w:lang w:eastAsia="pl-PL"/>
        </w:rPr>
        <w:t>im odpowiednio wagi procentowe:</w:t>
      </w:r>
    </w:p>
    <w:p w:rsidR="00CF23AB" w:rsidRPr="00102CA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A06A5B" w:rsidRPr="00102CA7" w:rsidRDefault="00102CA7" w:rsidP="00102CA7">
      <w:pPr>
        <w:spacing w:after="0"/>
        <w:ind w:left="709" w:right="-284" w:hanging="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A06A5B" w:rsidRPr="00102CA7">
        <w:rPr>
          <w:rFonts w:ascii="Arial" w:eastAsia="Calibri" w:hAnsi="Arial" w:cs="Arial"/>
          <w:b/>
          <w:color w:val="000000" w:themeColor="text1"/>
          <w:sz w:val="20"/>
          <w:szCs w:val="20"/>
        </w:rPr>
        <w:t>60%</w:t>
      </w:r>
      <w:r w:rsidRPr="00102CA7">
        <w:rPr>
          <w:rFonts w:ascii="Arial" w:eastAsia="Calibri" w:hAnsi="Arial" w:cs="Arial"/>
          <w:color w:val="000000" w:themeColor="text1"/>
          <w:sz w:val="20"/>
          <w:szCs w:val="20"/>
        </w:rPr>
        <w:t xml:space="preserve"> -  </w:t>
      </w:r>
      <w:r w:rsidR="00A06A5B" w:rsidRPr="00102CA7">
        <w:rPr>
          <w:rFonts w:ascii="Arial" w:eastAsia="Calibri" w:hAnsi="Arial" w:cs="Arial"/>
          <w:color w:val="000000" w:themeColor="text1"/>
          <w:sz w:val="20"/>
          <w:szCs w:val="20"/>
        </w:rPr>
        <w:t xml:space="preserve">Cena brutto za realizację całego zamówienia, </w:t>
      </w:r>
    </w:p>
    <w:p w:rsidR="00102CA7" w:rsidRPr="00102CA7" w:rsidRDefault="00102CA7" w:rsidP="00102CA7">
      <w:pPr>
        <w:spacing w:after="0"/>
        <w:ind w:left="709" w:right="-284" w:hanging="1"/>
        <w:contextualSpacing/>
        <w:jc w:val="both"/>
        <w:rPr>
          <w:rFonts w:ascii="Arial" w:eastAsia="Calibri" w:hAnsi="Arial" w:cs="Arial"/>
          <w:color w:val="000000" w:themeColor="text1"/>
          <w:sz w:val="20"/>
          <w:szCs w:val="20"/>
        </w:rPr>
      </w:pPr>
    </w:p>
    <w:p w:rsidR="00100E19" w:rsidRPr="00EC36F1" w:rsidRDefault="00102CA7" w:rsidP="00920154">
      <w:pPr>
        <w:widowControl w:val="0"/>
        <w:tabs>
          <w:tab w:val="left" w:pos="1415"/>
        </w:tabs>
        <w:suppressAutoHyphens/>
        <w:spacing w:after="0"/>
        <w:ind w:left="709"/>
        <w:jc w:val="both"/>
        <w:rPr>
          <w:rFonts w:ascii="Arial" w:eastAsia="Times New Roman" w:hAnsi="Arial" w:cs="Arial"/>
          <w:color w:val="000000" w:themeColor="text1"/>
          <w:sz w:val="20"/>
          <w:szCs w:val="20"/>
          <w:lang w:eastAsia="pl-PL"/>
        </w:rPr>
      </w:pPr>
      <w:r w:rsidRPr="00EC36F1">
        <w:rPr>
          <w:rFonts w:ascii="Arial" w:eastAsia="Times New Roman" w:hAnsi="Arial" w:cs="Arial"/>
          <w:color w:val="000000" w:themeColor="text1"/>
          <w:sz w:val="20"/>
          <w:szCs w:val="20"/>
          <w:lang w:eastAsia="pl-PL"/>
        </w:rPr>
        <w:t xml:space="preserve">- </w:t>
      </w:r>
      <w:r w:rsidR="00A06A5B" w:rsidRPr="00EC36F1">
        <w:rPr>
          <w:rFonts w:ascii="Arial" w:eastAsia="Times New Roman" w:hAnsi="Arial" w:cs="Arial"/>
          <w:b/>
          <w:color w:val="000000" w:themeColor="text1"/>
          <w:sz w:val="20"/>
          <w:szCs w:val="20"/>
          <w:lang w:eastAsia="pl-PL"/>
        </w:rPr>
        <w:t>40%</w:t>
      </w:r>
      <w:r w:rsidRPr="00EC36F1">
        <w:rPr>
          <w:rFonts w:ascii="Arial" w:eastAsia="Times New Roman" w:hAnsi="Arial" w:cs="Arial"/>
          <w:color w:val="000000" w:themeColor="text1"/>
          <w:sz w:val="20"/>
          <w:szCs w:val="20"/>
          <w:lang w:eastAsia="pl-PL"/>
        </w:rPr>
        <w:t xml:space="preserve"> - C</w:t>
      </w:r>
      <w:r w:rsidR="00920154" w:rsidRPr="00EC36F1">
        <w:rPr>
          <w:rFonts w:ascii="Arial" w:eastAsia="Times New Roman" w:hAnsi="Arial" w:cs="Arial"/>
          <w:color w:val="000000" w:themeColor="text1"/>
          <w:sz w:val="20"/>
          <w:szCs w:val="20"/>
          <w:lang w:eastAsia="pl-PL"/>
        </w:rPr>
        <w:t xml:space="preserve">zas jednokrotnego </w:t>
      </w:r>
      <w:r w:rsidRPr="00EC36F1">
        <w:rPr>
          <w:rFonts w:ascii="Arial" w:eastAsia="Times New Roman" w:hAnsi="Arial" w:cs="Arial"/>
          <w:color w:val="000000" w:themeColor="text1"/>
          <w:sz w:val="20"/>
          <w:szCs w:val="20"/>
          <w:lang w:eastAsia="pl-PL"/>
        </w:rPr>
        <w:t>oczyszczenia</w:t>
      </w:r>
      <w:r w:rsidR="00920154" w:rsidRPr="00EC36F1">
        <w:rPr>
          <w:rFonts w:ascii="Arial" w:eastAsia="Times New Roman" w:hAnsi="Arial" w:cs="Arial"/>
          <w:color w:val="000000" w:themeColor="text1"/>
          <w:sz w:val="20"/>
          <w:szCs w:val="20"/>
          <w:lang w:eastAsia="pl-PL"/>
        </w:rPr>
        <w:t xml:space="preserve"> </w:t>
      </w:r>
      <w:r w:rsidR="002711FB">
        <w:rPr>
          <w:rFonts w:ascii="Arial" w:eastAsia="Times New Roman" w:hAnsi="Arial" w:cs="Arial"/>
          <w:color w:val="000000" w:themeColor="text1"/>
          <w:sz w:val="20"/>
          <w:szCs w:val="20"/>
          <w:lang w:eastAsia="pl-PL"/>
        </w:rPr>
        <w:t>w standardzie III</w:t>
      </w:r>
      <w:r w:rsidRPr="00EC36F1">
        <w:rPr>
          <w:rFonts w:ascii="Arial" w:eastAsia="Times New Roman" w:hAnsi="Arial" w:cs="Arial"/>
          <w:color w:val="000000" w:themeColor="text1"/>
          <w:sz w:val="20"/>
          <w:szCs w:val="20"/>
          <w:lang w:eastAsia="pl-PL"/>
        </w:rPr>
        <w:t xml:space="preserve"> w przedziale czasowym </w:t>
      </w:r>
      <w:r w:rsidR="002711FB">
        <w:rPr>
          <w:rFonts w:ascii="Arial" w:eastAsia="Times New Roman" w:hAnsi="Arial" w:cs="Arial"/>
          <w:color w:val="000000" w:themeColor="text1"/>
          <w:sz w:val="20"/>
          <w:szCs w:val="20"/>
          <w:lang w:eastAsia="pl-PL"/>
        </w:rPr>
        <w:t>3</w:t>
      </w:r>
      <w:r w:rsidRPr="00EC36F1">
        <w:rPr>
          <w:rFonts w:ascii="Arial" w:eastAsia="Times New Roman" w:hAnsi="Arial" w:cs="Arial"/>
          <w:color w:val="000000" w:themeColor="text1"/>
          <w:sz w:val="20"/>
          <w:szCs w:val="20"/>
          <w:lang w:eastAsia="pl-PL"/>
        </w:rPr>
        <w:t xml:space="preserve"> godzin</w:t>
      </w:r>
      <w:r w:rsidR="002711FB">
        <w:rPr>
          <w:rFonts w:ascii="Arial" w:eastAsia="Times New Roman" w:hAnsi="Arial" w:cs="Arial"/>
          <w:color w:val="000000" w:themeColor="text1"/>
          <w:sz w:val="20"/>
          <w:szCs w:val="20"/>
          <w:lang w:eastAsia="pl-PL"/>
        </w:rPr>
        <w:t>y</w:t>
      </w:r>
      <w:r w:rsidRPr="00EC36F1">
        <w:rPr>
          <w:rFonts w:ascii="Arial" w:eastAsia="Times New Roman" w:hAnsi="Arial" w:cs="Arial"/>
          <w:color w:val="000000" w:themeColor="text1"/>
          <w:sz w:val="20"/>
          <w:szCs w:val="20"/>
          <w:lang w:eastAsia="pl-PL"/>
        </w:rPr>
        <w:t xml:space="preserve"> </w:t>
      </w:r>
      <w:r w:rsidR="00A0733C" w:rsidRPr="00EC36F1">
        <w:rPr>
          <w:rFonts w:ascii="Arial" w:eastAsia="Times New Roman" w:hAnsi="Arial" w:cs="Arial"/>
          <w:color w:val="000000" w:themeColor="text1"/>
          <w:sz w:val="20"/>
          <w:szCs w:val="20"/>
          <w:lang w:eastAsia="pl-PL"/>
        </w:rPr>
        <w:t>-</w:t>
      </w:r>
      <w:r w:rsidRPr="00EC36F1">
        <w:rPr>
          <w:rFonts w:ascii="Arial" w:eastAsia="Times New Roman" w:hAnsi="Arial" w:cs="Arial"/>
          <w:color w:val="000000" w:themeColor="text1"/>
          <w:sz w:val="20"/>
          <w:szCs w:val="20"/>
          <w:lang w:eastAsia="pl-PL"/>
        </w:rPr>
        <w:t xml:space="preserve"> </w:t>
      </w:r>
      <w:r w:rsidR="002711FB">
        <w:rPr>
          <w:rFonts w:ascii="Arial" w:eastAsia="Times New Roman" w:hAnsi="Arial" w:cs="Arial"/>
          <w:color w:val="000000" w:themeColor="text1"/>
          <w:sz w:val="20"/>
          <w:szCs w:val="20"/>
          <w:lang w:eastAsia="pl-PL"/>
        </w:rPr>
        <w:t>5</w:t>
      </w:r>
      <w:r w:rsidRPr="00EC36F1">
        <w:rPr>
          <w:rFonts w:ascii="Arial" w:eastAsia="Times New Roman" w:hAnsi="Arial" w:cs="Arial"/>
          <w:color w:val="000000" w:themeColor="text1"/>
          <w:sz w:val="20"/>
          <w:szCs w:val="20"/>
          <w:lang w:eastAsia="pl-PL"/>
        </w:rPr>
        <w:t xml:space="preserve"> godzin.</w:t>
      </w:r>
    </w:p>
    <w:p w:rsidR="00920154" w:rsidRPr="00102CA7" w:rsidRDefault="00920154" w:rsidP="00247E07">
      <w:pPr>
        <w:autoSpaceDE w:val="0"/>
        <w:autoSpaceDN w:val="0"/>
        <w:adjustRightInd w:val="0"/>
        <w:spacing w:after="0"/>
        <w:ind w:left="708"/>
        <w:jc w:val="both"/>
        <w:rPr>
          <w:rFonts w:ascii="Arial" w:eastAsia="Times New Roman" w:hAnsi="Arial" w:cs="Arial"/>
          <w:color w:val="000000" w:themeColor="text1"/>
          <w:sz w:val="20"/>
          <w:szCs w:val="20"/>
          <w:lang w:eastAsia="pl-PL"/>
        </w:rPr>
      </w:pPr>
    </w:p>
    <w:p w:rsidR="00920154" w:rsidRPr="00102CA7" w:rsidRDefault="00920154" w:rsidP="00920154">
      <w:pPr>
        <w:autoSpaceDE w:val="0"/>
        <w:autoSpaceDN w:val="0"/>
        <w:adjustRightInd w:val="0"/>
        <w:spacing w:after="0"/>
        <w:ind w:left="709"/>
        <w:jc w:val="both"/>
        <w:rPr>
          <w:rFonts w:ascii="Arial" w:eastAsia="Times New Roman"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 xml:space="preserve">Zamawiający będzie premiował Wykonawcę, który zadeklaruje najkrótszy </w:t>
      </w:r>
      <w:r w:rsidRPr="00102CA7">
        <w:rPr>
          <w:rFonts w:ascii="Arial" w:eastAsia="Times New Roman" w:hAnsi="Arial" w:cs="Arial"/>
          <w:color w:val="000000" w:themeColor="text1"/>
          <w:sz w:val="20"/>
          <w:szCs w:val="20"/>
          <w:lang w:eastAsia="pl-PL"/>
        </w:rPr>
        <w:t xml:space="preserve">zakres czasowy (przedział czasowy: </w:t>
      </w:r>
      <w:r w:rsidR="002711FB">
        <w:rPr>
          <w:rFonts w:ascii="Arial" w:eastAsia="Times New Roman" w:hAnsi="Arial" w:cs="Arial"/>
          <w:color w:val="000000" w:themeColor="text1"/>
          <w:sz w:val="20"/>
          <w:szCs w:val="20"/>
          <w:lang w:eastAsia="pl-PL"/>
        </w:rPr>
        <w:t>3</w:t>
      </w:r>
      <w:r w:rsidR="00102CA7" w:rsidRPr="00102CA7">
        <w:rPr>
          <w:rFonts w:ascii="Arial" w:eastAsia="Times New Roman" w:hAnsi="Arial" w:cs="Arial"/>
          <w:color w:val="000000" w:themeColor="text1"/>
          <w:sz w:val="20"/>
          <w:szCs w:val="20"/>
          <w:lang w:eastAsia="pl-PL"/>
        </w:rPr>
        <w:t xml:space="preserve"> godzin – </w:t>
      </w:r>
      <w:r w:rsidR="002711FB">
        <w:rPr>
          <w:rFonts w:ascii="Arial" w:eastAsia="Times New Roman" w:hAnsi="Arial" w:cs="Arial"/>
          <w:color w:val="000000" w:themeColor="text1"/>
          <w:sz w:val="20"/>
          <w:szCs w:val="20"/>
          <w:lang w:eastAsia="pl-PL"/>
        </w:rPr>
        <w:t>5</w:t>
      </w:r>
      <w:r w:rsidR="00102CA7" w:rsidRPr="00102CA7">
        <w:rPr>
          <w:rFonts w:ascii="Arial" w:eastAsia="Times New Roman" w:hAnsi="Arial" w:cs="Arial"/>
          <w:color w:val="000000" w:themeColor="text1"/>
          <w:sz w:val="20"/>
          <w:szCs w:val="20"/>
          <w:lang w:eastAsia="pl-PL"/>
        </w:rPr>
        <w:t xml:space="preserve"> godzin</w:t>
      </w:r>
      <w:r w:rsidRPr="00102CA7">
        <w:rPr>
          <w:rFonts w:ascii="Arial" w:eastAsia="Times New Roman" w:hAnsi="Arial" w:cs="Arial"/>
          <w:color w:val="000000" w:themeColor="text1"/>
          <w:sz w:val="20"/>
          <w:szCs w:val="20"/>
          <w:lang w:eastAsia="pl-PL"/>
        </w:rPr>
        <w:t xml:space="preserve">) </w:t>
      </w:r>
      <w:r w:rsidR="002711FB">
        <w:rPr>
          <w:rFonts w:ascii="Arial" w:eastAsia="Times New Roman" w:hAnsi="Arial" w:cs="Arial"/>
          <w:color w:val="000000" w:themeColor="text1"/>
          <w:sz w:val="20"/>
          <w:szCs w:val="20"/>
          <w:lang w:eastAsia="pl-PL"/>
        </w:rPr>
        <w:t>w standardzie III</w:t>
      </w:r>
      <w:r w:rsidR="00102CA7" w:rsidRPr="00102CA7">
        <w:rPr>
          <w:rFonts w:ascii="Arial" w:eastAsia="Times New Roman" w:hAnsi="Arial" w:cs="Arial"/>
          <w:color w:val="000000" w:themeColor="text1"/>
          <w:sz w:val="20"/>
          <w:szCs w:val="20"/>
          <w:lang w:eastAsia="pl-PL"/>
        </w:rPr>
        <w:t>.</w:t>
      </w:r>
    </w:p>
    <w:p w:rsidR="00920154" w:rsidRPr="00102CA7" w:rsidRDefault="00920154" w:rsidP="00247E07">
      <w:pPr>
        <w:autoSpaceDE w:val="0"/>
        <w:autoSpaceDN w:val="0"/>
        <w:adjustRightInd w:val="0"/>
        <w:spacing w:after="0"/>
        <w:ind w:left="708"/>
        <w:jc w:val="both"/>
        <w:rPr>
          <w:rFonts w:ascii="Arial" w:eastAsia="Times New Roman" w:hAnsi="Arial" w:cs="Arial"/>
          <w:color w:val="000000" w:themeColor="text1"/>
          <w:sz w:val="20"/>
          <w:szCs w:val="20"/>
          <w:lang w:eastAsia="pl-PL"/>
        </w:rPr>
      </w:pPr>
    </w:p>
    <w:p w:rsidR="00A06A5B" w:rsidRPr="00102CA7" w:rsidRDefault="00A06A5B" w:rsidP="00247E07">
      <w:pPr>
        <w:autoSpaceDE w:val="0"/>
        <w:autoSpaceDN w:val="0"/>
        <w:adjustRightInd w:val="0"/>
        <w:spacing w:after="0"/>
        <w:ind w:left="708"/>
        <w:jc w:val="both"/>
        <w:rPr>
          <w:rFonts w:ascii="Arial" w:eastAsia="Calibri" w:hAnsi="Arial" w:cs="Arial"/>
          <w:bCs/>
          <w:color w:val="000000" w:themeColor="text1"/>
          <w:sz w:val="20"/>
          <w:szCs w:val="20"/>
          <w:lang w:eastAsia="pl-PL"/>
        </w:rPr>
      </w:pPr>
      <w:r w:rsidRPr="00102CA7">
        <w:rPr>
          <w:rFonts w:ascii="Arial" w:eastAsia="Calibri" w:hAnsi="Arial" w:cs="Arial"/>
          <w:color w:val="000000" w:themeColor="text1"/>
          <w:sz w:val="20"/>
          <w:szCs w:val="20"/>
          <w:lang w:eastAsia="pl-PL"/>
        </w:rPr>
        <w:t xml:space="preserve">Wykonawca z najkrótszym czasem  realizacji otrzyma maksymalną liczbę punktów, </w:t>
      </w:r>
      <w:r w:rsidRPr="00102CA7">
        <w:rPr>
          <w:rFonts w:ascii="Arial" w:eastAsia="Calibri" w:hAnsi="Arial" w:cs="Arial"/>
          <w:color w:val="000000" w:themeColor="text1"/>
          <w:sz w:val="20"/>
          <w:szCs w:val="20"/>
          <w:lang w:eastAsia="pl-PL"/>
        </w:rPr>
        <w:br/>
        <w:t xml:space="preserve">a pozostali proporcjonalnie mniej. Oferta wykonawcy, który nie zadeklaruje czasu w ogóle albo zadeklaruje inny czas niż z przedziału określonego przez Zamawiającego </w:t>
      </w:r>
      <w:r w:rsidRPr="00102CA7">
        <w:rPr>
          <w:rFonts w:ascii="Arial" w:eastAsia="Calibri" w:hAnsi="Arial" w:cs="Arial"/>
          <w:bCs/>
          <w:color w:val="000000" w:themeColor="text1"/>
          <w:sz w:val="20"/>
          <w:szCs w:val="20"/>
          <w:lang w:eastAsia="pl-PL"/>
        </w:rPr>
        <w:t xml:space="preserve">zostanie odrzucona. </w:t>
      </w:r>
    </w:p>
    <w:p w:rsidR="00A06A5B" w:rsidRPr="00102CA7" w:rsidRDefault="00A06A5B" w:rsidP="00247E07">
      <w:pPr>
        <w:autoSpaceDE w:val="0"/>
        <w:autoSpaceDN w:val="0"/>
        <w:adjustRightInd w:val="0"/>
        <w:spacing w:after="0"/>
        <w:ind w:left="708"/>
        <w:jc w:val="both"/>
        <w:rPr>
          <w:rFonts w:ascii="Arial" w:eastAsia="Calibri"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W przypadku  nie dotrzymania ww. warunku,  na Wykonawcę zostanie nałożona kara z tytułu nienależytego wykonania zamówienia, której wysokość będzie określała umowa zawarta</w:t>
      </w:r>
    </w:p>
    <w:p w:rsidR="00A06A5B" w:rsidRDefault="00A06A5B" w:rsidP="00247E07">
      <w:pPr>
        <w:spacing w:after="0"/>
        <w:ind w:left="567" w:right="-284" w:firstLine="141"/>
        <w:contextualSpacing/>
        <w:jc w:val="both"/>
        <w:rPr>
          <w:rFonts w:ascii="Arial" w:eastAsia="Calibri"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 xml:space="preserve">pomiędzy Zamawiającym a Wykonawcą. </w:t>
      </w:r>
    </w:p>
    <w:p w:rsidR="00CF23AB" w:rsidRPr="00247E07" w:rsidRDefault="00CF23AB" w:rsidP="00247E07">
      <w:pPr>
        <w:widowControl w:val="0"/>
        <w:tabs>
          <w:tab w:val="left" w:pos="1415"/>
        </w:tabs>
        <w:suppressAutoHyphens/>
        <w:spacing w:after="0"/>
        <w:jc w:val="both"/>
        <w:rPr>
          <w:rFonts w:ascii="Arial" w:eastAsia="Times New Roman" w:hAnsi="Arial" w:cs="Arial"/>
          <w:b/>
          <w:kern w:val="1"/>
          <w:sz w:val="20"/>
          <w:szCs w:val="20"/>
          <w:lang w:eastAsia="pl-PL"/>
        </w:rPr>
      </w:pPr>
    </w:p>
    <w:p w:rsidR="00A06A5B" w:rsidRPr="00247E07" w:rsidRDefault="00A06A5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0"/>
          <w:numId w:val="5"/>
        </w:numPr>
        <w:suppressAutoHyphens/>
        <w:spacing w:after="0"/>
        <w:contextualSpacing/>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Zasady oceny ofert według ustalonych kryteriów</w:t>
      </w:r>
    </w:p>
    <w:p w:rsidR="00CF23AB" w:rsidRPr="00247E0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Ocena ofert dokonywana będzie w kryterium: </w:t>
      </w:r>
    </w:p>
    <w:p w:rsidR="00CF23AB" w:rsidRPr="00247E07" w:rsidRDefault="00CF23AB" w:rsidP="00247E07">
      <w:pPr>
        <w:widowControl w:val="0"/>
        <w:suppressAutoHyphens/>
        <w:spacing w:after="0"/>
        <w:rPr>
          <w:rFonts w:ascii="Arial" w:eastAsia="Times New Roman" w:hAnsi="Arial" w:cs="Arial"/>
          <w:kern w:val="1"/>
          <w:sz w:val="20"/>
          <w:szCs w:val="20"/>
          <w:lang w:eastAsia="pl-PL"/>
        </w:rPr>
      </w:pPr>
    </w:p>
    <w:p w:rsidR="00CF23AB" w:rsidRPr="00247E07" w:rsidRDefault="00CF23AB" w:rsidP="00247E07">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              C = (najniższa cena ofertowa brutto/ cena oferty badanej) x waga kryterium</w:t>
      </w:r>
    </w:p>
    <w:p w:rsidR="00CF23AB" w:rsidRPr="00247E07" w:rsidRDefault="00CF23AB" w:rsidP="00247E07">
      <w:pPr>
        <w:widowControl w:val="0"/>
        <w:suppressAutoHyphens/>
        <w:spacing w:after="0"/>
        <w:jc w:val="center"/>
        <w:rPr>
          <w:rFonts w:ascii="Arial" w:eastAsia="Times New Roman" w:hAnsi="Arial" w:cs="Arial"/>
          <w:kern w:val="1"/>
          <w:sz w:val="20"/>
          <w:szCs w:val="20"/>
          <w:lang w:eastAsia="pl-PL"/>
        </w:rPr>
      </w:pPr>
    </w:p>
    <w:p w:rsidR="00CF23AB" w:rsidRDefault="00CF23AB" w:rsidP="00066AB0">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              T = (najkrótszy zaoferowany czas/czas zaoferowany w ba</w:t>
      </w:r>
      <w:r w:rsidR="00066AB0">
        <w:rPr>
          <w:rFonts w:ascii="Arial" w:eastAsia="Times New Roman" w:hAnsi="Arial" w:cs="Arial"/>
          <w:kern w:val="1"/>
          <w:sz w:val="20"/>
          <w:szCs w:val="20"/>
          <w:lang w:eastAsia="pl-PL"/>
        </w:rPr>
        <w:t>danej ofercie) x waga kryterium</w:t>
      </w:r>
    </w:p>
    <w:p w:rsidR="000739C1" w:rsidRPr="00247E07" w:rsidRDefault="000739C1" w:rsidP="00066AB0">
      <w:pPr>
        <w:widowControl w:val="0"/>
        <w:suppressAutoHyphens/>
        <w:spacing w:after="0"/>
        <w:rPr>
          <w:rFonts w:ascii="Arial" w:eastAsia="Times New Roman" w:hAnsi="Arial" w:cs="Arial"/>
          <w:kern w:val="1"/>
          <w:sz w:val="20"/>
          <w:szCs w:val="20"/>
          <w:lang w:eastAsia="pl-PL"/>
        </w:rPr>
      </w:pPr>
    </w:p>
    <w:p w:rsidR="00CF23AB" w:rsidRPr="00BC4550"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Za najkorzystniejszą zostanie uznana oferta, która uzyska łącznie najwyższą liczbę punktów.</w:t>
      </w:r>
    </w:p>
    <w:p w:rsidR="00CF23AB" w:rsidRPr="00247E07"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Obliczenia dokonywane będą z dokładnością do dwóch miejsc po przecinku.</w:t>
      </w:r>
    </w:p>
    <w:p w:rsidR="009C7C2B" w:rsidRPr="00247E07" w:rsidRDefault="009C7C2B" w:rsidP="00247E07">
      <w:pPr>
        <w:spacing w:after="0"/>
        <w:rPr>
          <w:rFonts w:ascii="Arial" w:eastAsia="Times New Roman" w:hAnsi="Arial" w:cs="Arial"/>
          <w:b/>
          <w:color w:val="000000" w:themeColor="text1"/>
          <w:kern w:val="1"/>
          <w:sz w:val="20"/>
          <w:szCs w:val="20"/>
          <w:lang w:eastAsia="pl-PL"/>
        </w:rPr>
      </w:pPr>
    </w:p>
    <w:p w:rsidR="002711FB" w:rsidRDefault="002711FB" w:rsidP="00247E07">
      <w:pPr>
        <w:spacing w:after="0"/>
        <w:rPr>
          <w:rFonts w:ascii="Arial" w:eastAsia="Times New Roman" w:hAnsi="Arial" w:cs="Arial"/>
          <w:b/>
          <w:color w:val="000000" w:themeColor="text1"/>
          <w:kern w:val="1"/>
          <w:sz w:val="20"/>
          <w:szCs w:val="20"/>
          <w:lang w:eastAsia="pl-PL"/>
        </w:rPr>
      </w:pPr>
    </w:p>
    <w:p w:rsidR="002711FB" w:rsidRDefault="002711FB" w:rsidP="00247E07">
      <w:pPr>
        <w:spacing w:after="0"/>
        <w:rPr>
          <w:rFonts w:ascii="Arial" w:eastAsia="Times New Roman" w:hAnsi="Arial" w:cs="Arial"/>
          <w:b/>
          <w:color w:val="000000" w:themeColor="text1"/>
          <w:kern w:val="1"/>
          <w:sz w:val="20"/>
          <w:szCs w:val="20"/>
          <w:lang w:eastAsia="pl-PL"/>
        </w:rPr>
      </w:pPr>
    </w:p>
    <w:p w:rsidR="00154B9A" w:rsidRPr="00247E07" w:rsidRDefault="00154B9A"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Część VI</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Zasady przygotowania oferty</w:t>
      </w:r>
    </w:p>
    <w:p w:rsidR="00154B9A" w:rsidRPr="00247E07" w:rsidRDefault="00154B9A" w:rsidP="00247E07">
      <w:pPr>
        <w:widowControl w:val="0"/>
        <w:suppressAutoHyphens/>
        <w:spacing w:after="0"/>
        <w:jc w:val="both"/>
        <w:rPr>
          <w:rFonts w:ascii="Arial" w:eastAsia="Times New Roman" w:hAnsi="Arial" w:cs="Arial"/>
          <w:b/>
          <w:i/>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Wymogi formalne</w:t>
      </w:r>
    </w:p>
    <w:p w:rsidR="00154B9A" w:rsidRPr="002711FB" w:rsidRDefault="00154B9A"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2711FB" w:rsidRDefault="00154B9A" w:rsidP="00247E07">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711FB">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154B9A" w:rsidRPr="002711FB" w:rsidRDefault="00154B9A" w:rsidP="00247E07">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711FB">
        <w:rPr>
          <w:rFonts w:ascii="Arial" w:eastAsia="Lucida Sans Unicode" w:hAnsi="Arial" w:cs="Arial"/>
          <w:color w:val="000000" w:themeColor="text1"/>
          <w:kern w:val="1"/>
          <w:sz w:val="20"/>
          <w:szCs w:val="20"/>
          <w:lang w:eastAsia="pl-PL"/>
        </w:rPr>
        <w:t>Oferta musi spełniać następujące wymogi:</w:t>
      </w:r>
    </w:p>
    <w:p w:rsidR="00154B9A" w:rsidRPr="002711FB" w:rsidRDefault="00154B9A" w:rsidP="00247E07">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2711FB">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154B9A" w:rsidRPr="002711FB" w:rsidRDefault="00154B9A" w:rsidP="00BB20AB">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2711FB">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zgodnie z  formą reprezentacji wykonawcy</w:t>
      </w:r>
      <w:r w:rsidR="00BB20AB" w:rsidRPr="002711FB">
        <w:rPr>
          <w:rFonts w:ascii="Arial" w:eastAsia="Lucida Sans Unicode" w:hAnsi="Arial" w:cs="Arial"/>
          <w:color w:val="000000" w:themeColor="text1"/>
          <w:kern w:val="1"/>
          <w:sz w:val="20"/>
          <w:szCs w:val="20"/>
          <w:lang w:eastAsia="pl-PL"/>
        </w:rPr>
        <w:t xml:space="preserve"> </w:t>
      </w:r>
      <w:r w:rsidRPr="002711FB">
        <w:rPr>
          <w:rFonts w:ascii="Arial" w:eastAsia="Lucida Sans Unicode" w:hAnsi="Arial" w:cs="Arial"/>
          <w:color w:val="000000" w:themeColor="text1"/>
          <w:kern w:val="1"/>
          <w:sz w:val="20"/>
          <w:szCs w:val="20"/>
          <w:lang w:eastAsia="pl-PL"/>
        </w:rPr>
        <w:t>określoną w dokumencie rejestrowym lub innym  dokumencie, właściwym dla formy organizacyjnej.</w:t>
      </w:r>
    </w:p>
    <w:p w:rsidR="00154B9A" w:rsidRPr="002711FB" w:rsidRDefault="00154B9A" w:rsidP="00247E07">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2711FB">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154B9A" w:rsidRPr="002711FB" w:rsidRDefault="00154B9A" w:rsidP="00247E07">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2711FB">
        <w:rPr>
          <w:rFonts w:ascii="Arial" w:eastAsia="Lucida Sans Unicode" w:hAnsi="Arial" w:cs="Arial"/>
          <w:color w:val="000000" w:themeColor="text1"/>
          <w:kern w:val="1"/>
          <w:sz w:val="20"/>
          <w:szCs w:val="20"/>
          <w:lang w:eastAsia="pl-PL"/>
        </w:rPr>
        <w:t>Załączniki i dokumenty muszą być sporządzone wg. wzorów i wymogów SIWZ.</w:t>
      </w:r>
    </w:p>
    <w:p w:rsidR="00154B9A" w:rsidRPr="002711FB" w:rsidRDefault="00154B9A" w:rsidP="00F94489">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2711FB">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154B9A" w:rsidRPr="002711FB" w:rsidRDefault="00154B9A" w:rsidP="00247E07">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711FB">
        <w:rPr>
          <w:rFonts w:ascii="Arial" w:eastAsia="Lucida Sans Unicode" w:hAnsi="Arial" w:cs="Arial"/>
          <w:color w:val="000000" w:themeColor="text1"/>
          <w:kern w:val="1"/>
          <w:sz w:val="20"/>
          <w:szCs w:val="20"/>
          <w:lang w:eastAsia="pl-PL"/>
        </w:rPr>
        <w:t>Wszystkie strony oferty wraz z załącznikami winny być ponumerowane</w:t>
      </w:r>
      <w:r w:rsidR="00BB20AB" w:rsidRPr="002711FB">
        <w:rPr>
          <w:rFonts w:ascii="Arial" w:eastAsia="Lucida Sans Unicode" w:hAnsi="Arial" w:cs="Arial"/>
          <w:color w:val="000000" w:themeColor="text1"/>
          <w:kern w:val="1"/>
          <w:sz w:val="20"/>
          <w:szCs w:val="20"/>
          <w:lang w:eastAsia="pl-PL"/>
        </w:rPr>
        <w:t>.</w:t>
      </w:r>
    </w:p>
    <w:p w:rsidR="00154B9A" w:rsidRPr="002711FB" w:rsidRDefault="00154B9A" w:rsidP="00247E07">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711FB">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o udzielenie zamówienia ustanawiają pełnomocnika do reprezentowania ich w postępowaniu              o udzielenie zamówienia albo reprezentowania w postępowaniu i zawarcia umowy w sprawie zamówienia publicznego. </w:t>
      </w:r>
    </w:p>
    <w:p w:rsidR="00154B9A" w:rsidRPr="002711FB" w:rsidRDefault="00F94489"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711FB">
        <w:rPr>
          <w:rFonts w:ascii="Arial" w:eastAsia="Lucida Sans Unicode" w:hAnsi="Arial" w:cs="Arial"/>
          <w:color w:val="000000" w:themeColor="text1"/>
          <w:kern w:val="1"/>
          <w:sz w:val="20"/>
          <w:szCs w:val="20"/>
          <w:lang w:eastAsia="pl-PL"/>
        </w:rPr>
        <w:t>O</w:t>
      </w:r>
      <w:r w:rsidR="00154B9A" w:rsidRPr="002711FB">
        <w:rPr>
          <w:rFonts w:ascii="Arial" w:eastAsia="Lucida Sans Unicode" w:hAnsi="Arial" w:cs="Arial"/>
          <w:color w:val="000000" w:themeColor="text1"/>
          <w:kern w:val="1"/>
          <w:sz w:val="20"/>
          <w:szCs w:val="20"/>
          <w:lang w:eastAsia="pl-PL"/>
        </w:rPr>
        <w:t>ferta wraz z Formularzem oferty musi być podpisana zgodnie z udzielonym pełnomocnictwem.</w:t>
      </w:r>
    </w:p>
    <w:p w:rsidR="00154B9A" w:rsidRPr="002711FB"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711FB">
        <w:rPr>
          <w:rFonts w:ascii="Arial" w:eastAsia="Lucida Sans Unicode" w:hAnsi="Arial" w:cs="Arial"/>
          <w:color w:val="000000" w:themeColor="text1"/>
          <w:kern w:val="1"/>
          <w:sz w:val="20"/>
          <w:szCs w:val="20"/>
          <w:lang w:eastAsia="pl-PL"/>
        </w:rPr>
        <w:t>Do oferty należy dołączyć pełnomocnictwo, podpisane i opieczętowane przez osoby uprawnione do zaciągania zobowiązań w imieniu wszystkich wykonawców składających ofertę wspólną.</w:t>
      </w:r>
    </w:p>
    <w:p w:rsidR="00154B9A" w:rsidRPr="002711FB"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711FB">
        <w:rPr>
          <w:rFonts w:ascii="Arial" w:eastAsia="Lucida Sans Unicode" w:hAnsi="Arial" w:cs="Arial"/>
          <w:color w:val="000000" w:themeColor="text1"/>
          <w:kern w:val="1"/>
          <w:sz w:val="20"/>
          <w:szCs w:val="20"/>
          <w:lang w:eastAsia="pl-PL"/>
        </w:rPr>
        <w:t xml:space="preserve">Wykonawcy wspólnie ubiegający się o udzielenie zamówienia ponoszą solidarną odpowiedzialność za wykonanie umowy i wniesienie zabezpieczenia należytego wykonania umowy.   </w:t>
      </w:r>
    </w:p>
    <w:p w:rsidR="00154B9A" w:rsidRPr="002711FB"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711FB">
        <w:rPr>
          <w:rFonts w:ascii="Arial" w:eastAsia="Lucida Sans Unicode" w:hAnsi="Arial" w:cs="Arial"/>
          <w:color w:val="000000" w:themeColor="text1"/>
          <w:kern w:val="1"/>
          <w:sz w:val="20"/>
          <w:szCs w:val="20"/>
          <w:lang w:eastAsia="pl-PL"/>
        </w:rPr>
        <w:t xml:space="preserve">Załączona do oferty kopia wymaganego dokumentu musi być poświadczona za zgodność                   z oryginałem przez uprawnionego przedstawiciela wykonawcy – podpisującego ofertę. Za zgodność </w:t>
      </w:r>
      <w:r w:rsidR="00F94489" w:rsidRPr="002711FB">
        <w:rPr>
          <w:rFonts w:ascii="Arial" w:eastAsia="Lucida Sans Unicode" w:hAnsi="Arial" w:cs="Arial"/>
          <w:color w:val="000000" w:themeColor="text1"/>
          <w:kern w:val="1"/>
          <w:sz w:val="20"/>
          <w:szCs w:val="20"/>
          <w:lang w:eastAsia="pl-PL"/>
        </w:rPr>
        <w:t xml:space="preserve">                  </w:t>
      </w:r>
      <w:r w:rsidRPr="002711FB">
        <w:rPr>
          <w:rFonts w:ascii="Arial" w:eastAsia="Lucida Sans Unicode" w:hAnsi="Arial" w:cs="Arial"/>
          <w:color w:val="000000" w:themeColor="text1"/>
          <w:kern w:val="1"/>
          <w:sz w:val="20"/>
          <w:szCs w:val="20"/>
          <w:lang w:eastAsia="pl-PL"/>
        </w:rPr>
        <w:t>z oryginałem powinna być poświadczona każda strona kopii zawierająca jakąkolwiek treść.</w:t>
      </w:r>
    </w:p>
    <w:p w:rsidR="00154B9A" w:rsidRPr="002711FB"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711FB">
        <w:rPr>
          <w:rFonts w:ascii="Arial" w:eastAsia="Lucida Sans Unicode" w:hAnsi="Arial" w:cs="Arial"/>
          <w:color w:val="000000" w:themeColor="text1"/>
          <w:kern w:val="1"/>
          <w:sz w:val="20"/>
          <w:szCs w:val="20"/>
          <w:lang w:eastAsia="pl-PL"/>
        </w:rPr>
        <w:t>Zamawiający nie dopuszcza składania elektronicznych kopii dokumentów.</w:t>
      </w:r>
    </w:p>
    <w:p w:rsidR="00154B9A" w:rsidRPr="002711FB"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711FB">
        <w:rPr>
          <w:rFonts w:ascii="Arial" w:eastAsia="Lucida Sans Unicode" w:hAnsi="Arial" w:cs="Arial"/>
          <w:color w:val="000000" w:themeColor="text1"/>
          <w:kern w:val="1"/>
          <w:sz w:val="20"/>
          <w:szCs w:val="20"/>
          <w:lang w:eastAsia="pl-PL"/>
        </w:rPr>
        <w:t>Zamawiający będzie żądać przedstawienia oryginału lub notarialnie potwierdzonej kopii dokumentu,              w przypadku, gdy załączona do oferty kopia zostanie uznana przez zamawiającego za nieczytelną lub budzącą wątpliwości, co do jej prawdziwości.</w:t>
      </w:r>
    </w:p>
    <w:p w:rsidR="00C34D12" w:rsidRPr="002711FB"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711FB">
        <w:rPr>
          <w:rFonts w:ascii="Arial" w:eastAsia="Lucida Sans Unicode" w:hAnsi="Arial" w:cs="Arial"/>
          <w:color w:val="000000" w:themeColor="text1"/>
          <w:kern w:val="1"/>
          <w:sz w:val="20"/>
          <w:szCs w:val="20"/>
          <w:lang w:eastAsia="pl-PL"/>
        </w:rPr>
        <w:t>We wszystkich przypadkach, gdzie jest mowa o pieczątkach, zamawiający dopuszcza złożenie czytelnego zapisu o treści pieczęci, np.: nazwa firmy, siedziba lub czytelny podpis w przypadku pieczęci imiennej.</w:t>
      </w:r>
    </w:p>
    <w:p w:rsidR="00154B9A" w:rsidRPr="002711FB"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711FB">
        <w:rPr>
          <w:rFonts w:ascii="Arial" w:eastAsia="Times New Roman" w:hAnsi="Arial" w:cs="Arial"/>
          <w:color w:val="000000" w:themeColor="text1"/>
          <w:kern w:val="1"/>
          <w:sz w:val="20"/>
          <w:szCs w:val="20"/>
          <w:lang w:eastAsia="pl-P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00316FA3" w:rsidRPr="002711FB">
        <w:rPr>
          <w:rFonts w:ascii="Arial" w:eastAsia="Times New Roman" w:hAnsi="Arial" w:cs="Arial"/>
          <w:bCs/>
          <w:color w:val="000000" w:themeColor="text1"/>
          <w:kern w:val="1"/>
          <w:sz w:val="20"/>
          <w:szCs w:val="20"/>
          <w:lang w:eastAsia="pl-PL"/>
        </w:rPr>
        <w:t>Dz. U. z 2019r. poz. 1010</w:t>
      </w:r>
      <w:r w:rsidRPr="002711FB">
        <w:rPr>
          <w:rFonts w:ascii="Arial" w:eastAsia="Times New Roman" w:hAnsi="Arial" w:cs="Arial"/>
          <w:bCs/>
          <w:color w:val="000000" w:themeColor="text1"/>
          <w:kern w:val="1"/>
          <w:sz w:val="20"/>
          <w:szCs w:val="20"/>
          <w:lang w:eastAsia="pl-PL"/>
        </w:rPr>
        <w:t xml:space="preserve"> ze zm.</w:t>
      </w:r>
      <w:r w:rsidRPr="002711FB">
        <w:rPr>
          <w:rFonts w:ascii="Arial" w:eastAsia="Times New Roman" w:hAnsi="Arial" w:cs="Arial"/>
          <w:color w:val="000000" w:themeColor="text1"/>
          <w:kern w:val="1"/>
          <w:sz w:val="20"/>
          <w:szCs w:val="20"/>
          <w:lang w:eastAsia="pl-PL"/>
        </w:rPr>
        <w:t xml:space="preserve">)” dołączoną odrębnie do oferty. Wykonawca winien również </w:t>
      </w:r>
      <w:r w:rsidRPr="002711FB">
        <w:rPr>
          <w:rFonts w:ascii="Arial" w:hAnsi="Arial" w:cs="Arial"/>
          <w:color w:val="000000" w:themeColor="text1"/>
          <w:sz w:val="20"/>
          <w:szCs w:val="20"/>
        </w:rPr>
        <w:t xml:space="preserve">wykazać, iż zastrzeżone informacje stanowią tajemnicę przedsiębiorstwa. Wykonawca nie może zastrzec informacji, o których mowa </w:t>
      </w:r>
      <w:r w:rsidR="00066AB0" w:rsidRPr="002711FB">
        <w:rPr>
          <w:rFonts w:ascii="Arial" w:hAnsi="Arial" w:cs="Arial"/>
          <w:color w:val="000000" w:themeColor="text1"/>
          <w:sz w:val="20"/>
          <w:szCs w:val="20"/>
        </w:rPr>
        <w:t xml:space="preserve">                 </w:t>
      </w:r>
      <w:r w:rsidRPr="002711FB">
        <w:rPr>
          <w:rFonts w:ascii="Arial" w:hAnsi="Arial" w:cs="Arial"/>
          <w:color w:val="000000" w:themeColor="text1"/>
          <w:sz w:val="20"/>
          <w:szCs w:val="20"/>
        </w:rPr>
        <w:t>w art. 86 ust. 4 ustawy Prawo zamówień publicznych.</w:t>
      </w:r>
    </w:p>
    <w:p w:rsidR="00CF23AB" w:rsidRPr="002711FB" w:rsidRDefault="00CF23AB" w:rsidP="00B4549E">
      <w:pPr>
        <w:keepNext/>
        <w:widowControl w:val="0"/>
        <w:numPr>
          <w:ilvl w:val="1"/>
          <w:numId w:val="0"/>
        </w:numPr>
        <w:tabs>
          <w:tab w:val="left" w:pos="142"/>
          <w:tab w:val="num" w:pos="576"/>
          <w:tab w:val="left" w:pos="19646"/>
        </w:tabs>
        <w:suppressAutoHyphens/>
        <w:spacing w:after="0"/>
        <w:jc w:val="both"/>
        <w:outlineLvl w:val="1"/>
        <w:rPr>
          <w:rFonts w:ascii="Arial" w:eastAsia="Lucida Sans Unicode" w:hAnsi="Arial" w:cs="Arial"/>
          <w:color w:val="000000" w:themeColor="text1"/>
          <w:kern w:val="1"/>
          <w:sz w:val="20"/>
          <w:szCs w:val="20"/>
          <w:lang w:eastAsia="pl-PL"/>
        </w:rPr>
      </w:pPr>
    </w:p>
    <w:p w:rsidR="00BA3F62" w:rsidRPr="002711FB" w:rsidRDefault="00BA3F62" w:rsidP="00247E07">
      <w:pPr>
        <w:widowControl w:val="0"/>
        <w:tabs>
          <w:tab w:val="left" w:pos="15120"/>
        </w:tabs>
        <w:suppressAutoHyphens/>
        <w:spacing w:after="0"/>
        <w:jc w:val="both"/>
        <w:rPr>
          <w:rFonts w:ascii="Arial" w:eastAsia="Times New Roman" w:hAnsi="Arial" w:cs="Arial"/>
          <w:color w:val="000000" w:themeColor="text1"/>
          <w:kern w:val="1"/>
          <w:sz w:val="20"/>
          <w:szCs w:val="20"/>
          <w:lang w:eastAsia="pl-PL"/>
        </w:rPr>
      </w:pPr>
    </w:p>
    <w:p w:rsidR="00154B9A" w:rsidRPr="002711FB"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711FB">
        <w:rPr>
          <w:rFonts w:ascii="Arial" w:eastAsia="Times New Roman" w:hAnsi="Arial" w:cs="Arial"/>
          <w:b/>
          <w:color w:val="000000" w:themeColor="text1"/>
          <w:kern w:val="1"/>
          <w:sz w:val="20"/>
          <w:szCs w:val="20"/>
          <w:lang w:eastAsia="pl-PL"/>
        </w:rPr>
        <w:t>2</w:t>
      </w:r>
      <w:r w:rsidR="00154B9A" w:rsidRPr="002711FB">
        <w:rPr>
          <w:rFonts w:ascii="Arial" w:eastAsia="Times New Roman" w:hAnsi="Arial" w:cs="Arial"/>
          <w:b/>
          <w:color w:val="000000" w:themeColor="text1"/>
          <w:kern w:val="1"/>
          <w:sz w:val="20"/>
          <w:szCs w:val="20"/>
          <w:lang w:eastAsia="pl-PL"/>
        </w:rPr>
        <w:t xml:space="preserve">. Koszt przygotowania oferty </w:t>
      </w:r>
    </w:p>
    <w:p w:rsidR="00154B9A" w:rsidRPr="002711FB"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711FB" w:rsidRDefault="00154B9A"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711FB">
        <w:rPr>
          <w:rFonts w:ascii="Arial" w:eastAsia="Times New Roman" w:hAnsi="Arial" w:cs="Arial"/>
          <w:color w:val="000000" w:themeColor="text1"/>
          <w:kern w:val="1"/>
          <w:sz w:val="20"/>
          <w:szCs w:val="20"/>
          <w:lang w:eastAsia="pl-PL"/>
        </w:rPr>
        <w:t>Wykonawcy ponoszą wszelkie koszty związane z przygotowaniem i złożeniem oferty niezależnie od wyniku postępowania przetargowego.</w:t>
      </w:r>
    </w:p>
    <w:p w:rsidR="00F94489" w:rsidRPr="002711FB" w:rsidRDefault="00F94489" w:rsidP="00247E07">
      <w:pPr>
        <w:widowControl w:val="0"/>
        <w:suppressAutoHyphens/>
        <w:spacing w:after="0"/>
        <w:jc w:val="both"/>
        <w:rPr>
          <w:rFonts w:ascii="Arial" w:eastAsia="Times New Roman" w:hAnsi="Arial" w:cs="Arial"/>
          <w:color w:val="000000" w:themeColor="text1"/>
          <w:kern w:val="1"/>
          <w:sz w:val="20"/>
          <w:szCs w:val="20"/>
          <w:lang w:eastAsia="pl-PL"/>
        </w:rPr>
      </w:pPr>
    </w:p>
    <w:p w:rsidR="002711FB" w:rsidRPr="002711FB" w:rsidRDefault="002711FB"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711FB"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711FB">
        <w:rPr>
          <w:rFonts w:ascii="Arial" w:eastAsia="Times New Roman" w:hAnsi="Arial" w:cs="Arial"/>
          <w:b/>
          <w:color w:val="000000" w:themeColor="text1"/>
          <w:kern w:val="1"/>
          <w:sz w:val="20"/>
          <w:szCs w:val="20"/>
          <w:lang w:eastAsia="pl-PL"/>
        </w:rPr>
        <w:lastRenderedPageBreak/>
        <w:t>3</w:t>
      </w:r>
      <w:r w:rsidR="00154B9A" w:rsidRPr="002711FB">
        <w:rPr>
          <w:rFonts w:ascii="Arial" w:eastAsia="Times New Roman" w:hAnsi="Arial" w:cs="Arial"/>
          <w:b/>
          <w:color w:val="000000" w:themeColor="text1"/>
          <w:kern w:val="1"/>
          <w:sz w:val="20"/>
          <w:szCs w:val="20"/>
          <w:lang w:eastAsia="pl-PL"/>
        </w:rPr>
        <w:t>. Wycofanie i zmiana oferty</w:t>
      </w:r>
    </w:p>
    <w:p w:rsidR="00154B9A" w:rsidRPr="002711FB" w:rsidRDefault="00154B9A" w:rsidP="00247E07">
      <w:pPr>
        <w:widowControl w:val="0"/>
        <w:suppressAutoHyphens/>
        <w:spacing w:after="0"/>
        <w:ind w:left="567" w:hanging="283"/>
        <w:jc w:val="both"/>
        <w:rPr>
          <w:rFonts w:ascii="Arial" w:eastAsia="Times New Roman" w:hAnsi="Arial" w:cs="Arial"/>
          <w:color w:val="000000" w:themeColor="text1"/>
          <w:kern w:val="1"/>
          <w:sz w:val="20"/>
          <w:szCs w:val="20"/>
          <w:lang w:eastAsia="pl-PL"/>
        </w:rPr>
      </w:pPr>
    </w:p>
    <w:p w:rsidR="00154B9A" w:rsidRPr="002711FB" w:rsidRDefault="00154B9A" w:rsidP="00247E07">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711FB">
        <w:rPr>
          <w:rFonts w:ascii="Arial" w:eastAsia="Times New Roman" w:hAnsi="Arial" w:cs="Arial"/>
          <w:color w:val="000000" w:themeColor="text1"/>
          <w:kern w:val="1"/>
          <w:sz w:val="20"/>
          <w:szCs w:val="20"/>
          <w:lang w:eastAsia="pl-PL"/>
        </w:rPr>
        <w:t>Przed upływem terminu otwarcia ofert wykonawca ma prawo wycofania oferty.</w:t>
      </w:r>
    </w:p>
    <w:p w:rsidR="00154B9A" w:rsidRPr="002711FB"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711FB">
        <w:rPr>
          <w:rFonts w:ascii="Arial" w:eastAsia="Times New Roman" w:hAnsi="Arial" w:cs="Arial"/>
          <w:color w:val="000000" w:themeColor="text1"/>
          <w:kern w:val="1"/>
          <w:sz w:val="20"/>
          <w:szCs w:val="20"/>
          <w:lang w:eastAsia="pl-PL"/>
        </w:rPr>
        <w:t>Wycofania oferty dokonuje się poprzez pisemny wniosek, złożony w Sekretariacie Zarządu Dróg          i Zieleni w Pile.</w:t>
      </w:r>
    </w:p>
    <w:p w:rsidR="00154B9A" w:rsidRPr="002711FB"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711FB">
        <w:rPr>
          <w:rFonts w:ascii="Arial" w:eastAsia="Times New Roman" w:hAnsi="Arial" w:cs="Arial"/>
          <w:color w:val="000000" w:themeColor="text1"/>
          <w:kern w:val="1"/>
          <w:sz w:val="20"/>
          <w:szCs w:val="20"/>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2711FB" w:rsidRDefault="00154B9A" w:rsidP="00D53155">
      <w:pPr>
        <w:widowControl w:val="0"/>
        <w:numPr>
          <w:ilvl w:val="1"/>
          <w:numId w:val="39"/>
        </w:numPr>
        <w:tabs>
          <w:tab w:val="clear" w:pos="1146"/>
        </w:tabs>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711FB">
        <w:rPr>
          <w:rFonts w:ascii="Arial" w:eastAsia="Times New Roman" w:hAnsi="Arial" w:cs="Arial"/>
          <w:color w:val="000000" w:themeColor="text1"/>
          <w:kern w:val="1"/>
          <w:sz w:val="20"/>
          <w:szCs w:val="20"/>
          <w:lang w:eastAsia="pl-PL"/>
        </w:rPr>
        <w:t>Wykonawca może przed upływem terminu do składania ofert zmienić ofertę.</w:t>
      </w:r>
    </w:p>
    <w:p w:rsidR="00ED353A" w:rsidRPr="002711FB" w:rsidRDefault="00154B9A" w:rsidP="00D53155">
      <w:pPr>
        <w:widowControl w:val="0"/>
        <w:numPr>
          <w:ilvl w:val="1"/>
          <w:numId w:val="39"/>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0"/>
          <w:lang w:eastAsia="pl-PL"/>
        </w:rPr>
      </w:pPr>
      <w:r w:rsidRPr="002711FB">
        <w:rPr>
          <w:rFonts w:ascii="Arial" w:eastAsia="Lucida Sans Unicode" w:hAnsi="Arial" w:cs="Arial"/>
          <w:color w:val="000000" w:themeColor="text1"/>
          <w:kern w:val="1"/>
          <w:sz w:val="20"/>
          <w:szCs w:val="20"/>
          <w:lang w:eastAsia="pl-PL"/>
        </w:rPr>
        <w:t>Wprowadzenie zmian winno zostać złożone w sposób i formie przewidzianej dla złożenia oferty,              z zastrzeżeniem, że koperty będą zawierały dodatkowe oznaczenie „ZMIANA OFERTY”.</w:t>
      </w:r>
    </w:p>
    <w:p w:rsidR="00066AB0" w:rsidRPr="00247E07" w:rsidRDefault="00066AB0" w:rsidP="00247E07">
      <w:pPr>
        <w:spacing w:after="0"/>
        <w:rPr>
          <w:rFonts w:ascii="Arial" w:eastAsia="Times New Roman" w:hAnsi="Arial" w:cs="Arial"/>
          <w:b/>
          <w:color w:val="000000" w:themeColor="text1"/>
          <w:kern w:val="1"/>
          <w:sz w:val="20"/>
          <w:szCs w:val="20"/>
          <w:lang w:eastAsia="pl-PL"/>
        </w:rPr>
      </w:pPr>
    </w:p>
    <w:p w:rsidR="00BB20AB" w:rsidRDefault="00BB20AB" w:rsidP="00247E07">
      <w:pPr>
        <w:spacing w:after="0"/>
        <w:rPr>
          <w:rFonts w:ascii="Arial" w:eastAsia="Times New Roman" w:hAnsi="Arial" w:cs="Arial"/>
          <w:b/>
          <w:color w:val="000000" w:themeColor="text1"/>
          <w:kern w:val="1"/>
          <w:sz w:val="20"/>
          <w:szCs w:val="20"/>
          <w:lang w:eastAsia="pl-PL"/>
        </w:rPr>
      </w:pPr>
    </w:p>
    <w:p w:rsidR="00F44254" w:rsidRDefault="00F44254" w:rsidP="00247E07">
      <w:pPr>
        <w:spacing w:after="0"/>
        <w:rPr>
          <w:rFonts w:ascii="Arial" w:eastAsia="Times New Roman" w:hAnsi="Arial" w:cs="Arial"/>
          <w:b/>
          <w:color w:val="000000" w:themeColor="text1"/>
          <w:kern w:val="1"/>
          <w:sz w:val="20"/>
          <w:szCs w:val="20"/>
          <w:lang w:eastAsia="pl-PL"/>
        </w:rPr>
      </w:pPr>
    </w:p>
    <w:p w:rsidR="00154B9A" w:rsidRDefault="00566448"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VII</w:t>
      </w:r>
    </w:p>
    <w:p w:rsidR="00F94489" w:rsidRPr="00247E07" w:rsidRDefault="00F94489" w:rsidP="00247E07">
      <w:pPr>
        <w:spacing w:after="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Informacje o trybie składania i otwarcia ofert</w:t>
      </w:r>
    </w:p>
    <w:p w:rsidR="00154B9A" w:rsidRPr="00247E07" w:rsidRDefault="00154B9A" w:rsidP="00247E07">
      <w:pPr>
        <w:widowControl w:val="0"/>
        <w:suppressAutoHyphens/>
        <w:spacing w:after="0"/>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Miejsce i termin składania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D53155">
      <w:pPr>
        <w:widowControl w:val="0"/>
        <w:numPr>
          <w:ilvl w:val="2"/>
          <w:numId w:val="39"/>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Ofertę należy złożyć </w:t>
      </w:r>
      <w:r w:rsidR="00806FAB">
        <w:rPr>
          <w:rFonts w:ascii="Arial" w:eastAsia="Times New Roman" w:hAnsi="Arial" w:cs="Arial"/>
          <w:color w:val="000000" w:themeColor="text1"/>
          <w:kern w:val="1"/>
          <w:sz w:val="20"/>
          <w:szCs w:val="20"/>
          <w:lang w:eastAsia="pl-PL"/>
        </w:rPr>
        <w:t>poprzez</w:t>
      </w:r>
      <w:r w:rsidR="00B45378">
        <w:rPr>
          <w:rFonts w:ascii="Arial" w:eastAsia="Times New Roman" w:hAnsi="Arial" w:cs="Arial"/>
          <w:color w:val="000000" w:themeColor="text1"/>
          <w:kern w:val="1"/>
          <w:sz w:val="20"/>
          <w:szCs w:val="20"/>
          <w:lang w:eastAsia="pl-PL"/>
        </w:rPr>
        <w:t xml:space="preserve"> </w:t>
      </w:r>
      <w:proofErr w:type="spellStart"/>
      <w:r w:rsidR="00B45378">
        <w:rPr>
          <w:rFonts w:ascii="Arial" w:eastAsia="Times New Roman" w:hAnsi="Arial" w:cs="Arial"/>
          <w:color w:val="000000" w:themeColor="text1"/>
          <w:kern w:val="1"/>
          <w:sz w:val="20"/>
          <w:szCs w:val="20"/>
          <w:lang w:eastAsia="pl-PL"/>
        </w:rPr>
        <w:t>miniPortal</w:t>
      </w:r>
      <w:proofErr w:type="spellEnd"/>
      <w:r w:rsidR="00B45378">
        <w:rPr>
          <w:rFonts w:ascii="Arial" w:eastAsia="Times New Roman" w:hAnsi="Arial" w:cs="Arial"/>
          <w:color w:val="000000" w:themeColor="text1"/>
          <w:kern w:val="1"/>
          <w:sz w:val="20"/>
          <w:szCs w:val="20"/>
          <w:lang w:eastAsia="pl-PL"/>
        </w:rPr>
        <w:t xml:space="preserve"> </w:t>
      </w:r>
      <w:r w:rsidR="00806FAB">
        <w:rPr>
          <w:rFonts w:ascii="Arial" w:eastAsia="Times New Roman" w:hAnsi="Arial" w:cs="Arial"/>
          <w:color w:val="000000" w:themeColor="text1"/>
          <w:kern w:val="1"/>
          <w:sz w:val="20"/>
          <w:szCs w:val="20"/>
          <w:lang w:eastAsia="pl-PL"/>
        </w:rPr>
        <w:t xml:space="preserve"> </w:t>
      </w:r>
      <w:r w:rsidR="00B45378">
        <w:rPr>
          <w:rFonts w:ascii="Arial" w:eastAsia="Times New Roman" w:hAnsi="Arial" w:cs="Arial"/>
          <w:color w:val="000000" w:themeColor="text1"/>
          <w:kern w:val="1"/>
          <w:sz w:val="20"/>
          <w:szCs w:val="20"/>
          <w:lang w:eastAsia="pl-PL"/>
        </w:rPr>
        <w:t>(</w:t>
      </w:r>
      <w:hyperlink r:id="rId15" w:history="1">
        <w:r w:rsidR="00806FAB" w:rsidRPr="00806FAB">
          <w:rPr>
            <w:color w:val="0000FF"/>
            <w:u w:val="single"/>
          </w:rPr>
          <w:t>https://miniportal.uzp.gov.pl/</w:t>
        </w:r>
      </w:hyperlink>
      <w:r w:rsidR="00B45378">
        <w:t>)</w:t>
      </w:r>
      <w:r w:rsidR="00806FAB" w:rsidRPr="00247E07">
        <w:rPr>
          <w:rFonts w:ascii="Arial" w:eastAsia="Times New Roman" w:hAnsi="Arial" w:cs="Arial"/>
          <w:color w:val="000000" w:themeColor="text1"/>
          <w:kern w:val="1"/>
          <w:sz w:val="20"/>
          <w:szCs w:val="20"/>
          <w:lang w:eastAsia="pl-PL"/>
        </w:rPr>
        <w:t xml:space="preserve"> </w:t>
      </w:r>
      <w:r w:rsidRPr="00247E07">
        <w:rPr>
          <w:rFonts w:ascii="Arial" w:eastAsia="Times New Roman" w:hAnsi="Arial" w:cs="Arial"/>
          <w:color w:val="000000" w:themeColor="text1"/>
          <w:kern w:val="1"/>
          <w:sz w:val="20"/>
          <w:szCs w:val="20"/>
          <w:lang w:eastAsia="pl-PL"/>
        </w:rPr>
        <w:t xml:space="preserve">do dnia </w:t>
      </w:r>
    </w:p>
    <w:p w:rsidR="00154B9A" w:rsidRPr="00247E07" w:rsidRDefault="00154B9A" w:rsidP="00247E07">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F44254" w:rsidP="00247E07">
      <w:pPr>
        <w:widowControl w:val="0"/>
        <w:tabs>
          <w:tab w:val="left" w:pos="-31680"/>
        </w:tabs>
        <w:suppressAutoHyphens/>
        <w:spacing w:after="0"/>
        <w:ind w:left="567"/>
        <w:jc w:val="both"/>
        <w:rPr>
          <w:rFonts w:ascii="Arial" w:eastAsia="Times New Roman" w:hAnsi="Arial" w:cs="Arial"/>
          <w:b/>
          <w:color w:val="FF0000"/>
          <w:kern w:val="1"/>
          <w:sz w:val="20"/>
          <w:szCs w:val="20"/>
          <w:lang w:eastAsia="pl-PL"/>
        </w:rPr>
      </w:pPr>
      <w:r>
        <w:rPr>
          <w:rFonts w:ascii="Arial" w:eastAsia="Times New Roman" w:hAnsi="Arial" w:cs="Arial"/>
          <w:b/>
          <w:color w:val="FF0000"/>
          <w:kern w:val="1"/>
          <w:sz w:val="20"/>
          <w:szCs w:val="20"/>
          <w:lang w:eastAsia="pl-PL"/>
        </w:rPr>
        <w:t>0</w:t>
      </w:r>
      <w:r w:rsidR="00F75A1B">
        <w:rPr>
          <w:rFonts w:ascii="Arial" w:eastAsia="Times New Roman" w:hAnsi="Arial" w:cs="Arial"/>
          <w:b/>
          <w:color w:val="FF0000"/>
          <w:kern w:val="1"/>
          <w:sz w:val="20"/>
          <w:szCs w:val="20"/>
          <w:lang w:eastAsia="pl-PL"/>
        </w:rPr>
        <w:t>6</w:t>
      </w:r>
      <w:bookmarkStart w:id="0" w:name="_GoBack"/>
      <w:bookmarkEnd w:id="0"/>
      <w:r w:rsidR="00F04669" w:rsidRPr="00247E07">
        <w:rPr>
          <w:rFonts w:ascii="Arial" w:eastAsia="Times New Roman" w:hAnsi="Arial" w:cs="Arial"/>
          <w:b/>
          <w:color w:val="FF0000"/>
          <w:kern w:val="1"/>
          <w:sz w:val="20"/>
          <w:szCs w:val="20"/>
          <w:lang w:eastAsia="pl-PL"/>
        </w:rPr>
        <w:t>.</w:t>
      </w:r>
      <w:r>
        <w:rPr>
          <w:rFonts w:ascii="Arial" w:eastAsia="Times New Roman" w:hAnsi="Arial" w:cs="Arial"/>
          <w:b/>
          <w:color w:val="FF0000"/>
          <w:kern w:val="1"/>
          <w:sz w:val="20"/>
          <w:szCs w:val="20"/>
          <w:lang w:eastAsia="pl-PL"/>
        </w:rPr>
        <w:t>10</w:t>
      </w:r>
      <w:r w:rsidR="00BA3F62" w:rsidRPr="00247E07">
        <w:rPr>
          <w:rFonts w:ascii="Arial" w:eastAsia="Times New Roman" w:hAnsi="Arial" w:cs="Arial"/>
          <w:b/>
          <w:color w:val="FF0000"/>
          <w:kern w:val="1"/>
          <w:sz w:val="20"/>
          <w:szCs w:val="20"/>
          <w:lang w:eastAsia="pl-PL"/>
        </w:rPr>
        <w:t>.2020</w:t>
      </w:r>
      <w:r w:rsidR="003C009E">
        <w:rPr>
          <w:rFonts w:ascii="Arial" w:eastAsia="Times New Roman" w:hAnsi="Arial" w:cs="Arial"/>
          <w:b/>
          <w:color w:val="FF0000"/>
          <w:kern w:val="1"/>
          <w:sz w:val="20"/>
          <w:szCs w:val="20"/>
          <w:lang w:eastAsia="pl-PL"/>
        </w:rPr>
        <w:t xml:space="preserve"> </w:t>
      </w:r>
      <w:r w:rsidR="00154B9A" w:rsidRPr="00247E07">
        <w:rPr>
          <w:rFonts w:ascii="Arial" w:eastAsia="Times New Roman" w:hAnsi="Arial" w:cs="Arial"/>
          <w:b/>
          <w:color w:val="FF0000"/>
          <w:kern w:val="1"/>
          <w:sz w:val="20"/>
          <w:szCs w:val="20"/>
          <w:lang w:eastAsia="pl-PL"/>
        </w:rPr>
        <w:t>r. do godziny 09:00</w:t>
      </w:r>
    </w:p>
    <w:p w:rsidR="00154B9A" w:rsidRPr="00247E07" w:rsidRDefault="00154B9A" w:rsidP="00247E07">
      <w:pPr>
        <w:widowControl w:val="0"/>
        <w:tabs>
          <w:tab w:val="left" w:pos="-31680"/>
        </w:tabs>
        <w:suppressAutoHyphens/>
        <w:spacing w:after="0"/>
        <w:ind w:left="709"/>
        <w:jc w:val="both"/>
        <w:rPr>
          <w:rFonts w:ascii="Arial" w:eastAsia="Times New Roman" w:hAnsi="Arial" w:cs="Arial"/>
          <w:b/>
          <w:color w:val="000000" w:themeColor="text1"/>
          <w:kern w:val="1"/>
          <w:sz w:val="20"/>
          <w:szCs w:val="20"/>
          <w:lang w:eastAsia="pl-PL"/>
        </w:rPr>
      </w:pPr>
    </w:p>
    <w:p w:rsidR="00AB13ED" w:rsidRDefault="00AB13ED" w:rsidP="00806FAB">
      <w:pPr>
        <w:widowControl w:val="0"/>
        <w:tabs>
          <w:tab w:val="left" w:pos="4320"/>
        </w:tabs>
        <w:suppressAutoHyphens/>
        <w:spacing w:after="0"/>
        <w:jc w:val="both"/>
        <w:rPr>
          <w:rFonts w:ascii="Arial" w:eastAsia="Times New Roman" w:hAnsi="Arial" w:cs="Arial"/>
          <w:color w:val="000000" w:themeColor="text1"/>
          <w:kern w:val="1"/>
          <w:sz w:val="20"/>
          <w:szCs w:val="20"/>
          <w:lang w:eastAsia="pl-PL"/>
        </w:rPr>
      </w:pPr>
    </w:p>
    <w:p w:rsidR="000739C1" w:rsidRPr="00247E07" w:rsidRDefault="000739C1" w:rsidP="00247E07">
      <w:pPr>
        <w:widowControl w:val="0"/>
        <w:tabs>
          <w:tab w:val="left" w:pos="21240"/>
        </w:tabs>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Miejsce i termin otwarcia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38"/>
        <w:jc w:val="both"/>
        <w:rPr>
          <w:rFonts w:ascii="Arial" w:eastAsia="Times New Roman" w:hAnsi="Arial" w:cs="Arial"/>
          <w:b/>
          <w:color w:val="FF0000"/>
          <w:kern w:val="1"/>
          <w:sz w:val="20"/>
          <w:szCs w:val="20"/>
          <w:lang w:eastAsia="pl-PL"/>
        </w:rPr>
      </w:pPr>
      <w:r w:rsidRPr="00247E07">
        <w:rPr>
          <w:rFonts w:ascii="Arial" w:eastAsia="Times New Roman" w:hAnsi="Arial" w:cs="Arial"/>
          <w:b/>
          <w:color w:val="FF0000"/>
          <w:kern w:val="1"/>
          <w:sz w:val="20"/>
          <w:szCs w:val="20"/>
          <w:lang w:eastAsia="pl-PL"/>
        </w:rPr>
        <w:t>Otwarcie ofert nastąpi w siedzibie zamawiającego w</w:t>
      </w:r>
      <w:r w:rsidR="004B4C6A" w:rsidRPr="00247E07">
        <w:rPr>
          <w:rFonts w:ascii="Arial" w:eastAsia="Times New Roman" w:hAnsi="Arial" w:cs="Arial"/>
          <w:b/>
          <w:color w:val="FF0000"/>
          <w:kern w:val="1"/>
          <w:sz w:val="20"/>
          <w:szCs w:val="20"/>
          <w:shd w:val="clear" w:color="auto" w:fill="FFFFFF"/>
          <w:lang w:eastAsia="pl-PL"/>
        </w:rPr>
        <w:t xml:space="preserve"> siedzibie </w:t>
      </w:r>
      <w:proofErr w:type="spellStart"/>
      <w:r w:rsidR="004B4C6A" w:rsidRPr="00247E07">
        <w:rPr>
          <w:rFonts w:ascii="Arial" w:eastAsia="Times New Roman" w:hAnsi="Arial" w:cs="Arial"/>
          <w:b/>
          <w:color w:val="FF0000"/>
          <w:kern w:val="1"/>
          <w:sz w:val="20"/>
          <w:szCs w:val="20"/>
          <w:shd w:val="clear" w:color="auto" w:fill="FFFFFF"/>
          <w:lang w:eastAsia="pl-PL"/>
        </w:rPr>
        <w:t>ZDiZ</w:t>
      </w:r>
      <w:proofErr w:type="spellEnd"/>
      <w:r w:rsidRPr="00247E07">
        <w:rPr>
          <w:rFonts w:ascii="Arial" w:eastAsia="Times New Roman" w:hAnsi="Arial" w:cs="Arial"/>
          <w:b/>
          <w:color w:val="FF0000"/>
          <w:kern w:val="1"/>
          <w:sz w:val="20"/>
          <w:szCs w:val="20"/>
          <w:lang w:eastAsia="pl-PL"/>
        </w:rPr>
        <w:t xml:space="preserve"> 5 minut po upływie terminu składania ofert. </w:t>
      </w:r>
    </w:p>
    <w:p w:rsidR="007C5164" w:rsidRPr="00247E07" w:rsidRDefault="007C5164"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Publiczne otwarcie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Otwarcie ofert jest jawne. </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Bezpośrednio przed otwarciem ofert zamawiający poda kwotę, jaką zamierza przeznaczyć na sfinansowanie zamówienia.</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Podczas otwarcia ofert zamawiający poda nazwy (firmy) wykonawców oraz adresy wykonawców,                           a także informacje dotyczące ceny oraz w razie konieczności terminu wykonania zamówienia, okresu gwarancji i warunków płatności zawartych w ofertach.</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I</w:t>
      </w:r>
      <w:r w:rsidR="00216618">
        <w:rPr>
          <w:rFonts w:ascii="Arial" w:eastAsia="Lucida Sans Unicode" w:hAnsi="Arial" w:cs="Arial"/>
          <w:color w:val="000000" w:themeColor="text1"/>
          <w:kern w:val="1"/>
          <w:sz w:val="20"/>
          <w:szCs w:val="20"/>
          <w:lang w:eastAsia="pl-PL"/>
        </w:rPr>
        <w:t>nformacje, o których mowa w pkt</w:t>
      </w:r>
      <w:r w:rsidRPr="00247E07">
        <w:rPr>
          <w:rFonts w:ascii="Arial" w:eastAsia="Lucida Sans Unicode" w:hAnsi="Arial" w:cs="Arial"/>
          <w:color w:val="000000" w:themeColor="text1"/>
          <w:kern w:val="1"/>
          <w:sz w:val="20"/>
          <w:szCs w:val="20"/>
          <w:lang w:eastAsia="pl-PL"/>
        </w:rPr>
        <w:t>. 2 i 3, przekazuje się niezwłocznie wykonawcom, którzy nie byli obecni przy otwarciu ofert, na ich wniosek.</w:t>
      </w:r>
    </w:p>
    <w:p w:rsidR="00154B9A" w:rsidRPr="00247E07" w:rsidRDefault="00154B9A" w:rsidP="00247E07">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Termin związania ofertą</w:t>
      </w:r>
    </w:p>
    <w:p w:rsidR="00154B9A" w:rsidRPr="00247E07" w:rsidRDefault="00154B9A" w:rsidP="00247E07">
      <w:pPr>
        <w:widowControl w:val="0"/>
        <w:tabs>
          <w:tab w:val="left" w:pos="20505"/>
        </w:tabs>
        <w:suppressAutoHyphens/>
        <w:spacing w:after="0"/>
        <w:jc w:val="both"/>
        <w:rPr>
          <w:rFonts w:ascii="Arial" w:eastAsia="Times New Roman" w:hAnsi="Arial" w:cs="Arial"/>
          <w:color w:val="000000" w:themeColor="text1"/>
          <w:kern w:val="1"/>
          <w:sz w:val="20"/>
          <w:szCs w:val="20"/>
          <w:lang w:eastAsia="pl-PL"/>
        </w:rPr>
      </w:pPr>
    </w:p>
    <w:p w:rsidR="00BC4550" w:rsidRDefault="00154B9A" w:rsidP="00BC4550">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pozostaje związany złożoną ofertą przez okres 30 dni. Bieg terminu związania ofertą rozpoczyna się wraz z upływem terminu składania ofert.</w:t>
      </w:r>
      <w:r w:rsidR="00BC4550" w:rsidRPr="00247E07">
        <w:rPr>
          <w:rFonts w:ascii="Arial" w:eastAsia="Times New Roman" w:hAnsi="Arial" w:cs="Arial"/>
          <w:b/>
          <w:color w:val="000000" w:themeColor="text1"/>
          <w:kern w:val="1"/>
          <w:sz w:val="20"/>
          <w:szCs w:val="20"/>
          <w:lang w:eastAsia="pl-PL"/>
        </w:rPr>
        <w:t xml:space="preserve"> </w:t>
      </w:r>
    </w:p>
    <w:p w:rsidR="00BC4550" w:rsidRDefault="00BC4550" w:rsidP="00806FAB">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806FAB" w:rsidRDefault="00806FAB" w:rsidP="00806FAB">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Część  </w:t>
      </w:r>
      <w:r w:rsidRPr="00247E07">
        <w:rPr>
          <w:rFonts w:ascii="Arial" w:eastAsia="Lucida Sans Unicode" w:hAnsi="Arial" w:cs="Arial"/>
          <w:b/>
          <w:color w:val="000000" w:themeColor="text1"/>
          <w:kern w:val="1"/>
          <w:sz w:val="20"/>
          <w:szCs w:val="20"/>
          <w:lang w:eastAsia="pl-PL"/>
        </w:rPr>
        <w:t>VIII</w:t>
      </w: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r w:rsidRPr="00247E07">
        <w:rPr>
          <w:rFonts w:ascii="Arial" w:eastAsia="Lucida Sans Unicode" w:hAnsi="Arial" w:cs="Arial"/>
          <w:b/>
          <w:bCs/>
          <w:color w:val="000000" w:themeColor="text1"/>
          <w:kern w:val="1"/>
          <w:sz w:val="20"/>
          <w:szCs w:val="20"/>
          <w:lang w:eastAsia="pl-PL"/>
        </w:rPr>
        <w:t>Informacje o formalnościach po wyborze oferty</w:t>
      </w:r>
    </w:p>
    <w:p w:rsidR="00154B9A" w:rsidRPr="00247E07" w:rsidRDefault="00154B9A" w:rsidP="00247E07">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0"/>
          <w:szCs w:val="20"/>
          <w:lang w:eastAsia="pl-PL"/>
        </w:rPr>
      </w:pP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1C15C2">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1C15C2" w:rsidRDefault="00154B9A" w:rsidP="00D53155">
      <w:pPr>
        <w:widowControl w:val="0"/>
        <w:numPr>
          <w:ilvl w:val="3"/>
          <w:numId w:val="39"/>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Informację na temat osób reprezentujących stronę umowy – w przypadku istnienia reprezentacji</w:t>
      </w:r>
      <w:r w:rsidR="00F94489" w:rsidRPr="001C15C2">
        <w:rPr>
          <w:rFonts w:ascii="Arial" w:eastAsia="Lucida Sans Unicode" w:hAnsi="Arial" w:cs="Arial"/>
          <w:color w:val="000000" w:themeColor="text1"/>
          <w:kern w:val="1"/>
          <w:sz w:val="20"/>
          <w:szCs w:val="20"/>
          <w:lang w:eastAsia="pl-PL"/>
        </w:rPr>
        <w:t>.</w:t>
      </w:r>
    </w:p>
    <w:p w:rsidR="00154B9A" w:rsidRPr="001C15C2" w:rsidRDefault="00154B9A" w:rsidP="00D53155">
      <w:pPr>
        <w:widowControl w:val="0"/>
        <w:numPr>
          <w:ilvl w:val="3"/>
          <w:numId w:val="39"/>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 xml:space="preserve">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w:t>
      </w:r>
      <w:r w:rsidR="00F94489" w:rsidRPr="001C15C2">
        <w:rPr>
          <w:rFonts w:ascii="Arial" w:eastAsia="Lucida Sans Unicode" w:hAnsi="Arial" w:cs="Arial"/>
          <w:color w:val="000000" w:themeColor="text1"/>
          <w:kern w:val="1"/>
          <w:sz w:val="20"/>
          <w:szCs w:val="20"/>
          <w:lang w:eastAsia="pl-PL"/>
        </w:rPr>
        <w:t xml:space="preserve">                            –   </w:t>
      </w:r>
      <w:r w:rsidRPr="001C15C2">
        <w:rPr>
          <w:rFonts w:ascii="Arial" w:eastAsia="Lucida Sans Unicode" w:hAnsi="Arial" w:cs="Arial"/>
          <w:color w:val="000000" w:themeColor="text1"/>
          <w:kern w:val="1"/>
          <w:sz w:val="20"/>
          <w:szCs w:val="20"/>
          <w:lang w:eastAsia="pl-PL"/>
        </w:rPr>
        <w:t>w przypadku składania oferty przez spółkę z o.o.</w:t>
      </w:r>
    </w:p>
    <w:p w:rsidR="00C91734" w:rsidRPr="001C15C2" w:rsidRDefault="00154B9A" w:rsidP="00D53155">
      <w:pPr>
        <w:widowControl w:val="0"/>
        <w:numPr>
          <w:ilvl w:val="3"/>
          <w:numId w:val="39"/>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Times New Roman" w:hAnsi="Arial" w:cs="Arial"/>
          <w:color w:val="000000" w:themeColor="text1"/>
          <w:sz w:val="20"/>
          <w:szCs w:val="20"/>
        </w:rPr>
        <w:t>Umowę, o</w:t>
      </w:r>
      <w:r w:rsidR="00D7490F">
        <w:rPr>
          <w:rFonts w:ascii="Arial" w:eastAsia="Times New Roman" w:hAnsi="Arial" w:cs="Arial"/>
          <w:color w:val="000000" w:themeColor="text1"/>
          <w:sz w:val="20"/>
          <w:szCs w:val="20"/>
        </w:rPr>
        <w:t xml:space="preserve"> której mowa w części III pkt. </w:t>
      </w:r>
      <w:r w:rsidR="00216618">
        <w:rPr>
          <w:rFonts w:ascii="Arial" w:eastAsia="Times New Roman" w:hAnsi="Arial" w:cs="Arial"/>
          <w:color w:val="000000" w:themeColor="text1"/>
          <w:sz w:val="20"/>
          <w:szCs w:val="20"/>
        </w:rPr>
        <w:t>9</w:t>
      </w:r>
      <w:r w:rsidRPr="001C15C2">
        <w:rPr>
          <w:rFonts w:ascii="Arial" w:eastAsia="Times New Roman" w:hAnsi="Arial" w:cs="Arial"/>
          <w:color w:val="000000" w:themeColor="text1"/>
          <w:sz w:val="20"/>
          <w:szCs w:val="20"/>
        </w:rPr>
        <w:t>.2. SIWZ  - w przypadku składania oferty wspólnej przez kilku  wykonawców.</w:t>
      </w:r>
    </w:p>
    <w:p w:rsidR="00BC4550" w:rsidRDefault="00BC4550" w:rsidP="00247E07">
      <w:pPr>
        <w:spacing w:after="0"/>
        <w:rPr>
          <w:rFonts w:ascii="Arial" w:eastAsia="Times New Roman" w:hAnsi="Arial" w:cs="Arial"/>
          <w:b/>
          <w:color w:val="000000" w:themeColor="text1"/>
          <w:sz w:val="20"/>
          <w:szCs w:val="20"/>
        </w:rPr>
      </w:pPr>
    </w:p>
    <w:p w:rsidR="00BB20AB" w:rsidRDefault="00BB20AB" w:rsidP="00247E07">
      <w:pPr>
        <w:spacing w:after="0"/>
        <w:rPr>
          <w:rFonts w:ascii="Arial" w:eastAsia="Times New Roman" w:hAnsi="Arial" w:cs="Arial"/>
          <w:b/>
          <w:color w:val="000000" w:themeColor="text1"/>
          <w:sz w:val="20"/>
          <w:szCs w:val="20"/>
        </w:rPr>
      </w:pPr>
    </w:p>
    <w:p w:rsidR="00B45378" w:rsidRDefault="00B45378" w:rsidP="00247E07">
      <w:pPr>
        <w:spacing w:after="0"/>
        <w:rPr>
          <w:rFonts w:ascii="Arial" w:eastAsia="Times New Roman" w:hAnsi="Arial" w:cs="Arial"/>
          <w:b/>
          <w:color w:val="000000" w:themeColor="text1"/>
          <w:sz w:val="20"/>
          <w:szCs w:val="20"/>
        </w:rPr>
      </w:pPr>
    </w:p>
    <w:p w:rsidR="00154B9A" w:rsidRPr="00247E07" w:rsidRDefault="00154B9A" w:rsidP="00247E07">
      <w:pPr>
        <w:spacing w:after="0"/>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Część IX</w:t>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Postanowienia końcowe</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1. Ogłoszenie o wyniku postępowania</w:t>
      </w:r>
    </w:p>
    <w:p w:rsidR="003C009E" w:rsidRPr="003C009E" w:rsidRDefault="003C009E" w:rsidP="003C009E">
      <w:pPr>
        <w:widowControl w:val="0"/>
        <w:numPr>
          <w:ilvl w:val="0"/>
          <w:numId w:val="3"/>
        </w:numPr>
        <w:suppressAutoHyphens/>
        <w:spacing w:after="0"/>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 xml:space="preserve">     </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3C009E">
        <w:rPr>
          <w:rFonts w:ascii="Arial" w:eastAsia="Lucida Sans Unicode" w:hAnsi="Arial" w:cs="Arial"/>
          <w:b/>
          <w:color w:val="000000" w:themeColor="text1"/>
          <w:kern w:val="1"/>
          <w:sz w:val="20"/>
          <w:szCs w:val="20"/>
          <w:u w:val="single"/>
          <w:lang w:eastAsia="pl-PL"/>
        </w:rPr>
        <w:t xml:space="preserve"> </w:t>
      </w:r>
      <w:r w:rsidRPr="003C009E">
        <w:rPr>
          <w:rFonts w:ascii="Arial" w:eastAsia="Lucida Sans Unicode" w:hAnsi="Arial" w:cs="Arial"/>
          <w:color w:val="000000" w:themeColor="text1"/>
          <w:kern w:val="1"/>
          <w:sz w:val="20"/>
          <w:szCs w:val="20"/>
          <w:lang w:eastAsia="pl-PL"/>
        </w:rPr>
        <w:t xml:space="preserve">wykonawców, którzy złożyli oferty, o: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3C009E" w:rsidRPr="003C009E" w:rsidRDefault="003C009E" w:rsidP="003C009E">
      <w:pPr>
        <w:widowControl w:val="0"/>
        <w:suppressAutoHyphens/>
        <w:spacing w:after="0"/>
        <w:rPr>
          <w:rFonts w:ascii="Arial" w:eastAsia="Lucida Sans Unicode" w:hAnsi="Arial" w:cs="Arial"/>
          <w:color w:val="000000" w:themeColor="text1"/>
          <w:kern w:val="1"/>
          <w:sz w:val="20"/>
          <w:szCs w:val="20"/>
          <w:lang w:eastAsia="pl-PL"/>
        </w:rPr>
      </w:pP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3C009E" w:rsidRPr="003C009E" w:rsidRDefault="003C009E" w:rsidP="003C009E">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3C009E" w:rsidRPr="003C009E" w:rsidRDefault="003C009E" w:rsidP="003C009E">
      <w:pPr>
        <w:widowControl w:val="0"/>
        <w:suppressAutoHyphens/>
        <w:spacing w:after="0"/>
        <w:ind w:left="709"/>
        <w:jc w:val="both"/>
        <w:rPr>
          <w:rFonts w:ascii="Arial" w:eastAsia="Times New Roman" w:hAnsi="Arial" w:cs="Arial"/>
          <w:b/>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 xml:space="preserve">2. Pouczenie o środkach ochrony prawnej </w:t>
      </w:r>
    </w:p>
    <w:p w:rsidR="003C009E" w:rsidRPr="003C009E" w:rsidRDefault="003C009E" w:rsidP="003C009E">
      <w:pPr>
        <w:widowControl w:val="0"/>
        <w:suppressAutoHyphens/>
        <w:spacing w:after="0" w:line="100" w:lineRule="atLeast"/>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3C009E" w:rsidRPr="003C009E" w:rsidRDefault="003C009E" w:rsidP="003C009E">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3C009E" w:rsidRPr="003C009E" w:rsidRDefault="003C009E" w:rsidP="00D53155">
      <w:pPr>
        <w:widowControl w:val="0"/>
        <w:numPr>
          <w:ilvl w:val="3"/>
          <w:numId w:val="34"/>
        </w:numPr>
        <w:tabs>
          <w:tab w:val="clear" w:pos="1866"/>
        </w:tabs>
        <w:suppressAutoHyphens/>
        <w:autoSpaceDE w:val="0"/>
        <w:autoSpaceDN w:val="0"/>
        <w:adjustRightInd w:val="0"/>
        <w:spacing w:after="0"/>
        <w:ind w:left="851"/>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3C009E" w:rsidRPr="003C009E" w:rsidRDefault="003C009E" w:rsidP="003C009E">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3C009E" w:rsidRPr="003C009E" w:rsidRDefault="003C009E" w:rsidP="00D53155">
      <w:pPr>
        <w:widowControl w:val="0"/>
        <w:numPr>
          <w:ilvl w:val="0"/>
          <w:numId w:val="29"/>
        </w:numPr>
        <w:suppressAutoHyphens/>
        <w:spacing w:after="0"/>
        <w:ind w:left="851"/>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3C009E" w:rsidRPr="003C009E" w:rsidRDefault="003C009E" w:rsidP="003C009E">
      <w:pPr>
        <w:widowControl w:val="0"/>
        <w:suppressAutoHyphens/>
        <w:spacing w:after="0"/>
        <w:ind w:left="851" w:hanging="283"/>
        <w:contextualSpacing/>
        <w:jc w:val="both"/>
        <w:rPr>
          <w:rFonts w:ascii="Arial" w:eastAsia="Lucida Sans Unicode" w:hAnsi="Arial" w:cs="Arial"/>
          <w:color w:val="000000" w:themeColor="text1"/>
          <w:kern w:val="1"/>
          <w:sz w:val="20"/>
          <w:szCs w:val="20"/>
          <w:lang w:eastAsia="pl-PL"/>
        </w:rPr>
      </w:pPr>
    </w:p>
    <w:p w:rsidR="003C009E" w:rsidRPr="003C009E" w:rsidRDefault="003C009E" w:rsidP="00D53155">
      <w:pPr>
        <w:widowControl w:val="0"/>
        <w:numPr>
          <w:ilvl w:val="0"/>
          <w:numId w:val="29"/>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lastRenderedPageBreak/>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3C009E" w:rsidRPr="003C009E" w:rsidRDefault="003C009E" w:rsidP="003C009E">
      <w:pPr>
        <w:widowControl w:val="0"/>
        <w:suppressAutoHyphens/>
        <w:spacing w:after="0"/>
        <w:ind w:left="851" w:hanging="283"/>
        <w:contextualSpacing/>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Lucida Sans Unicode" w:hAnsi="Arial" w:cs="Arial"/>
          <w:color w:val="000000" w:themeColor="text1"/>
          <w:kern w:val="1"/>
          <w:sz w:val="20"/>
          <w:szCs w:val="20"/>
          <w:lang w:eastAsia="pl-PL"/>
        </w:rPr>
      </w:pPr>
    </w:p>
    <w:p w:rsidR="003C009E" w:rsidRPr="003C009E" w:rsidRDefault="003C009E" w:rsidP="00D53155">
      <w:pPr>
        <w:widowControl w:val="0"/>
        <w:numPr>
          <w:ilvl w:val="0"/>
          <w:numId w:val="29"/>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3C009E" w:rsidRPr="003C009E" w:rsidRDefault="003C009E" w:rsidP="003C009E">
      <w:pPr>
        <w:widowControl w:val="0"/>
        <w:suppressAutoHyphens/>
        <w:spacing w:after="0"/>
        <w:ind w:left="851" w:hanging="283"/>
        <w:contextualSpacing/>
        <w:jc w:val="both"/>
        <w:rPr>
          <w:rFonts w:ascii="Arial" w:eastAsia="Lucida Sans Unicode" w:hAnsi="Arial" w:cs="Arial"/>
          <w:color w:val="000000" w:themeColor="text1"/>
          <w:kern w:val="1"/>
          <w:sz w:val="20"/>
          <w:szCs w:val="20"/>
          <w:lang w:eastAsia="pl-PL"/>
        </w:rPr>
      </w:pPr>
    </w:p>
    <w:p w:rsidR="003C009E" w:rsidRPr="003C009E" w:rsidRDefault="003C009E" w:rsidP="00D53155">
      <w:pPr>
        <w:widowControl w:val="0"/>
        <w:numPr>
          <w:ilvl w:val="0"/>
          <w:numId w:val="29"/>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Odwołanie wnosi się do Prezesa Izby w formie pisemnej albo elektronicznej opatrzonej bezpiecznym podpisem elektronicznym weryfikowanym za pomocą ważnego kwalifikowanego certyfikatu.</w:t>
      </w:r>
    </w:p>
    <w:p w:rsidR="003C009E" w:rsidRPr="003C009E" w:rsidRDefault="003C009E" w:rsidP="003C009E">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3C009E" w:rsidRPr="003C009E" w:rsidRDefault="003C009E" w:rsidP="00D53155">
      <w:pPr>
        <w:widowControl w:val="0"/>
        <w:numPr>
          <w:ilvl w:val="0"/>
          <w:numId w:val="29"/>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Odwołujący przesyła kopię odwołania zamawiającemu przed upływem terminu do wniesienia odwołania w taki sposób, aby mógł on zapoznać się z jego treścią przed upływem tego terminu.</w:t>
      </w:r>
    </w:p>
    <w:p w:rsidR="003C009E" w:rsidRPr="003C009E" w:rsidRDefault="003C009E" w:rsidP="003C009E">
      <w:pPr>
        <w:widowControl w:val="0"/>
        <w:suppressAutoHyphens/>
        <w:spacing w:after="0"/>
        <w:ind w:left="720"/>
        <w:contextualSpacing/>
        <w:rPr>
          <w:rFonts w:ascii="Arial" w:eastAsia="Lucida Sans Unicode" w:hAnsi="Arial" w:cs="Arial"/>
          <w:color w:val="000000" w:themeColor="text1"/>
          <w:kern w:val="1"/>
          <w:sz w:val="20"/>
          <w:szCs w:val="20"/>
          <w:lang w:eastAsia="pl-PL"/>
        </w:rPr>
      </w:pPr>
    </w:p>
    <w:p w:rsidR="003C009E" w:rsidRPr="003C009E" w:rsidRDefault="003C009E" w:rsidP="00D53155">
      <w:pPr>
        <w:widowControl w:val="0"/>
        <w:numPr>
          <w:ilvl w:val="0"/>
          <w:numId w:val="29"/>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3C009E">
        <w:rPr>
          <w:rFonts w:ascii="Arial" w:hAnsi="Arial" w:cs="Arial"/>
          <w:color w:val="000000" w:themeColor="text1"/>
          <w:sz w:val="20"/>
          <w:szCs w:val="20"/>
        </w:rPr>
        <w:t>Odwołanie wnosi się:</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1) w terminie 10 dni od dnia przesłania informacji o czynności zamawiającego stanowiącej podstawę jego wniesienia – jeżeli zostały przesłane w sposób określony w art. 27 ust. 2, albo w terminie 15 dni – jeżeli zostały przesłane w inny sposób – w przypadku gdy wartość zamówienia jest równa lub przekracza kwoty określone w przepisach wydanych na podstawie art. 11 ust. 8;</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2) w terminie 5 dni od dnia przesłania informacji o czynności zamawiającego stanowiącej podstawę jego wniesienia – jeżeli zostały przesłane w sposób określony w art. 27 ust. 2, albo w terminie 10 dni – jeżeli zostały przesłane w inny sposób – w przypadku gdy wartość zamówienia jest mniejsza niż kwoty określone w przepisach wydanych na podstawie art. 11 ust. 8.</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p>
    <w:p w:rsidR="003C009E" w:rsidRPr="003C009E" w:rsidRDefault="003C009E" w:rsidP="00D53155">
      <w:pPr>
        <w:widowControl w:val="0"/>
        <w:numPr>
          <w:ilvl w:val="0"/>
          <w:numId w:val="29"/>
        </w:numPr>
        <w:suppressAutoHyphens/>
        <w:autoSpaceDE w:val="0"/>
        <w:autoSpaceDN w:val="0"/>
        <w:adjustRightInd w:val="0"/>
        <w:spacing w:after="0"/>
        <w:ind w:left="851"/>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Odwołanie wobec treści ogłoszenia o zamówieniu, a jeżeli postępowanie jest prowadzone w trybie przetargu nieograniczonego, także wobec postanowień specyfikacji istotnych warunków zamówienia, wnosi się w terminie:</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1) 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w:t>
      </w:r>
    </w:p>
    <w:p w:rsid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2) 5 dni od dnia zamieszczenia ogłoszenia w Biuletynie Zamówień Publicznych lub specyfikacji istotnych warunków zamówienia na stronie internetowej – jeżeli wartość zamówienia jest mniejsza niż kwoty określone w przepisach wydanych na podstawie art. 11 ust. 8.</w:t>
      </w:r>
    </w:p>
    <w:p w:rsidR="00F36208" w:rsidRPr="003C009E" w:rsidRDefault="00F36208" w:rsidP="003C009E">
      <w:pPr>
        <w:autoSpaceDE w:val="0"/>
        <w:autoSpaceDN w:val="0"/>
        <w:adjustRightInd w:val="0"/>
        <w:spacing w:after="0"/>
        <w:ind w:left="851"/>
        <w:jc w:val="both"/>
        <w:rPr>
          <w:rFonts w:ascii="Arial" w:hAnsi="Arial" w:cs="Arial"/>
          <w:color w:val="000000" w:themeColor="text1"/>
          <w:sz w:val="20"/>
          <w:szCs w:val="20"/>
        </w:rPr>
      </w:pPr>
    </w:p>
    <w:p w:rsidR="003C009E" w:rsidRPr="003C009E" w:rsidRDefault="00F36208" w:rsidP="00F36208">
      <w:pPr>
        <w:autoSpaceDE w:val="0"/>
        <w:autoSpaceDN w:val="0"/>
        <w:adjustRightInd w:val="0"/>
        <w:spacing w:after="0"/>
        <w:ind w:left="426"/>
        <w:jc w:val="both"/>
        <w:rPr>
          <w:rFonts w:ascii="Arial" w:hAnsi="Arial" w:cs="Arial"/>
          <w:color w:val="000000" w:themeColor="text1"/>
          <w:sz w:val="20"/>
          <w:szCs w:val="20"/>
        </w:rPr>
      </w:pPr>
      <w:r>
        <w:rPr>
          <w:rFonts w:ascii="Arial" w:hAnsi="Arial" w:cs="Arial"/>
          <w:color w:val="000000" w:themeColor="text1"/>
          <w:sz w:val="20"/>
          <w:szCs w:val="20"/>
        </w:rPr>
        <w:t>9</w:t>
      </w:r>
      <w:r w:rsidR="003C009E" w:rsidRPr="003C009E">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003C009E" w:rsidRPr="003C009E">
        <w:rPr>
          <w:rFonts w:ascii="Arial" w:hAnsi="Arial" w:cs="Arial"/>
          <w:color w:val="000000" w:themeColor="text1"/>
          <w:sz w:val="20"/>
          <w:szCs w:val="20"/>
        </w:rPr>
        <w:t>Odwołanie wobec czynności innych niż określone w ust. 1 i 2 wnosi się:</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1) w przypadku zamówień, których wartość jest równa lub przekracza kwoty określone w przepisach wydanych na podstawie art. 11 ust. 8 – w terminie 10 dni od dnia, w którym powzięto lub przy zachowaniu należytej staranności można było powziąć wiadomość o okolicznościach stanowiących podstawę jego wniesienia;</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2) 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wniesienia.</w:t>
      </w:r>
    </w:p>
    <w:p w:rsidR="003C009E" w:rsidRPr="003C009E" w:rsidRDefault="003C009E" w:rsidP="003C009E">
      <w:pPr>
        <w:autoSpaceDE w:val="0"/>
        <w:autoSpaceDN w:val="0"/>
        <w:adjustRightInd w:val="0"/>
        <w:spacing w:after="0"/>
        <w:jc w:val="both"/>
        <w:rPr>
          <w:rFonts w:ascii="Arial" w:hAnsi="Arial" w:cs="Arial"/>
          <w:color w:val="000000" w:themeColor="text1"/>
          <w:sz w:val="20"/>
          <w:szCs w:val="20"/>
        </w:rPr>
      </w:pPr>
    </w:p>
    <w:p w:rsidR="003C009E" w:rsidRPr="003C009E" w:rsidRDefault="00F36208" w:rsidP="00F36208">
      <w:pPr>
        <w:autoSpaceDE w:val="0"/>
        <w:autoSpaceDN w:val="0"/>
        <w:adjustRightInd w:val="0"/>
        <w:spacing w:after="0"/>
        <w:ind w:left="851" w:hanging="425"/>
        <w:jc w:val="both"/>
        <w:rPr>
          <w:rFonts w:ascii="Arial" w:hAnsi="Arial" w:cs="Arial"/>
          <w:color w:val="000000" w:themeColor="text1"/>
          <w:sz w:val="20"/>
          <w:szCs w:val="20"/>
        </w:rPr>
      </w:pPr>
      <w:r>
        <w:rPr>
          <w:rFonts w:ascii="Arial" w:hAnsi="Arial" w:cs="Arial"/>
          <w:color w:val="000000" w:themeColor="text1"/>
          <w:sz w:val="20"/>
          <w:szCs w:val="20"/>
        </w:rPr>
        <w:t xml:space="preserve">10. </w:t>
      </w:r>
      <w:r w:rsidR="003C009E" w:rsidRPr="003C009E">
        <w:rPr>
          <w:rFonts w:ascii="Arial" w:hAnsi="Arial" w:cs="Arial"/>
          <w:color w:val="000000" w:themeColor="text1"/>
          <w:sz w:val="20"/>
          <w:szCs w:val="20"/>
        </w:rPr>
        <w:t>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 xml:space="preserve">1) 15 dni od dnia zamieszczenia w Biuletynie Zamówień Publicznych albo 30 dni od dnia publikacji w Dzienniku Urzędowym Unii Europejskiej ogłoszenia o udzieleniu zamówienia, a w przypadku </w:t>
      </w:r>
      <w:r w:rsidRPr="003C009E">
        <w:rPr>
          <w:rFonts w:ascii="Arial" w:hAnsi="Arial" w:cs="Arial"/>
          <w:color w:val="000000" w:themeColor="text1"/>
          <w:sz w:val="20"/>
          <w:szCs w:val="20"/>
        </w:rPr>
        <w:lastRenderedPageBreak/>
        <w:t>udzielenia zamówienia w trybie negocjacji bez ogłoszenia, zamówienia z wolnej ręki albo zapytania o cenę – ogłoszenia o udzieleniu zamówienia z uzasadnieniem;</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2) 6 miesięcy od dnia zawarcia umowy, jeżeli zamawiający:</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a) nie opublikował w Dzienniku Urzędowym Unii Europejskiej ogłoszenia o udzieleniu zamówienia; albo</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b) opublikował w Dzienniku Urzędowym Unii Europejskiej ogłoszenie o udzieleniu zamówienia, które nie zawiera uzasadnienia udzielenia zamówienia w trybie negocjacji bez ogłoszenia albo zamówienia z wolnej ręki;</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3) 1 miesiąca od dnia zawarcia umowy, jeżeli zamawiający:</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a) nie zamieścił w Biuletynie Zamówień Publicznych ogłoszenia o udzieleniu zamówienia; albo</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b) zamieścił w Biuletynie Zamówień Publicznych ogłoszenie o udzieleniu zamówienia, które nie zawiera uzasadnienia udzielenia zamówienia w trybie negocjacji bez ogłoszenia, zamówienia                 z wolnej ręki albo zapytania o cenę.</w:t>
      </w:r>
    </w:p>
    <w:p w:rsidR="003C009E" w:rsidRPr="003C009E" w:rsidRDefault="003C009E" w:rsidP="003C009E">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3C009E" w:rsidRPr="003C009E" w:rsidRDefault="003C009E" w:rsidP="00D53155">
      <w:pPr>
        <w:widowControl w:val="0"/>
        <w:numPr>
          <w:ilvl w:val="0"/>
          <w:numId w:val="28"/>
        </w:numPr>
        <w:suppressAutoHyphens/>
        <w:spacing w:after="0"/>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3C009E" w:rsidRPr="003C009E" w:rsidRDefault="003C009E" w:rsidP="003C009E">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3C009E" w:rsidRPr="003C009E" w:rsidRDefault="003C009E" w:rsidP="00D53155">
      <w:pPr>
        <w:widowControl w:val="0"/>
        <w:numPr>
          <w:ilvl w:val="0"/>
          <w:numId w:val="28"/>
        </w:numPr>
        <w:suppressAutoHyphens/>
        <w:spacing w:after="0"/>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3C009E" w:rsidRPr="003C009E" w:rsidRDefault="003C009E" w:rsidP="003C009E">
      <w:pPr>
        <w:widowControl w:val="0"/>
        <w:suppressAutoHyphens/>
        <w:spacing w:after="0"/>
        <w:ind w:left="786"/>
        <w:contextualSpacing/>
        <w:jc w:val="both"/>
        <w:rPr>
          <w:rFonts w:ascii="Arial" w:eastAsia="Lucida Sans Unicode" w:hAnsi="Arial" w:cs="Arial"/>
          <w:color w:val="000000" w:themeColor="text1"/>
          <w:kern w:val="1"/>
          <w:sz w:val="20"/>
          <w:szCs w:val="20"/>
          <w:lang w:eastAsia="pl-PL"/>
        </w:rPr>
      </w:pPr>
    </w:p>
    <w:p w:rsidR="003C009E" w:rsidRPr="003C009E" w:rsidRDefault="003C009E" w:rsidP="00D53155">
      <w:pPr>
        <w:widowControl w:val="0"/>
        <w:numPr>
          <w:ilvl w:val="0"/>
          <w:numId w:val="28"/>
        </w:numPr>
        <w:suppressAutoHyphens/>
        <w:spacing w:after="0"/>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Na orzeczenie Izby stronom oraz uczestnikom postępowania odwoławczego przysługuje skarga do sądu. Skargę wnosi się do sądu okręgowego właściwego dla siedziby albo miejsca zamieszkania zamawiającego za pośrednictwem Prezesa Izby w terminie 7 dni od dnia doręczenia orzeczenia Izby, przesyłając jednocześnie jej odpis przeciwnikowi skargi. Złożenie skargi w placówce pocztowej operatora publicznego jest równoznaczne.</w:t>
      </w: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3. Termin i miejsce podpisania umowy</w:t>
      </w:r>
    </w:p>
    <w:p w:rsidR="003C009E" w:rsidRPr="003C009E" w:rsidRDefault="003C009E" w:rsidP="003C009E">
      <w:pPr>
        <w:widowControl w:val="0"/>
        <w:suppressAutoHyphens/>
        <w:spacing w:after="0"/>
        <w:ind w:left="388"/>
        <w:rPr>
          <w:rFonts w:ascii="Arial" w:eastAsia="Lucida Sans Unicode" w:hAnsi="Arial" w:cs="Arial"/>
          <w:color w:val="000000" w:themeColor="text1"/>
          <w:kern w:val="1"/>
          <w:sz w:val="20"/>
          <w:szCs w:val="20"/>
          <w:lang w:eastAsia="pl-PL"/>
        </w:rPr>
      </w:pPr>
    </w:p>
    <w:p w:rsidR="003C009E" w:rsidRPr="003C009E" w:rsidRDefault="003C009E" w:rsidP="00D53155">
      <w:pPr>
        <w:widowControl w:val="0"/>
        <w:numPr>
          <w:ilvl w:val="3"/>
          <w:numId w:val="30"/>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Miejsce i termin podpisania umowy zostaną uzgodnione z wyłonionym wykonawcą.</w:t>
      </w:r>
    </w:p>
    <w:p w:rsidR="003C009E" w:rsidRPr="003C009E" w:rsidRDefault="003C009E" w:rsidP="003C009E">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3C009E" w:rsidRPr="003C009E" w:rsidRDefault="003C009E" w:rsidP="00D53155">
      <w:pPr>
        <w:widowControl w:val="0"/>
        <w:numPr>
          <w:ilvl w:val="3"/>
          <w:numId w:val="30"/>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Osoby reprezentujące wykonawcę przy podpisywaniu umowy powinny posiadać ze sobą dokumenty potwierdzający ich umocowanie do podpisania umowy, o ile umocowanie to nie będzie wynikać  z dokumentów załączonych do oferty.</w:t>
      </w:r>
    </w:p>
    <w:p w:rsidR="007C5164" w:rsidRPr="007C5164" w:rsidRDefault="007C5164" w:rsidP="007C5164">
      <w:pPr>
        <w:widowControl w:val="0"/>
        <w:suppressAutoHyphens/>
        <w:spacing w:after="0"/>
        <w:ind w:left="851"/>
        <w:contextualSpacing/>
        <w:jc w:val="both"/>
        <w:rPr>
          <w:rFonts w:ascii="Arial" w:eastAsia="Lucida Sans Unicode" w:hAnsi="Arial" w:cs="Arial"/>
          <w:color w:val="000000" w:themeColor="text1"/>
          <w:kern w:val="1"/>
          <w:sz w:val="20"/>
          <w:szCs w:val="20"/>
          <w:lang w:eastAsia="pl-PL"/>
        </w:rPr>
      </w:pPr>
    </w:p>
    <w:p w:rsidR="00154B9A" w:rsidRDefault="00154B9A" w:rsidP="00247E07">
      <w:pPr>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X</w:t>
      </w:r>
    </w:p>
    <w:p w:rsidR="00665593" w:rsidRPr="00247E07" w:rsidRDefault="00665593" w:rsidP="00247E07">
      <w:pPr>
        <w:spacing w:after="0"/>
        <w:rPr>
          <w:rFonts w:ascii="Arial" w:eastAsia="Lucida Sans Unicode" w:hAnsi="Arial" w:cs="Arial"/>
          <w:b/>
          <w:color w:val="000000" w:themeColor="text1"/>
          <w:kern w:val="1"/>
          <w:sz w:val="20"/>
          <w:szCs w:val="20"/>
          <w:lang w:eastAsia="pl-PL"/>
        </w:rPr>
      </w:pPr>
    </w:p>
    <w:p w:rsidR="00154B9A"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b/>
          <w:sz w:val="20"/>
          <w:szCs w:val="20"/>
          <w:lang w:eastAsia="pl-PL"/>
        </w:rPr>
        <w:t>Obowiązki wynikające z RODO</w:t>
      </w:r>
    </w:p>
    <w:p w:rsidR="00665593" w:rsidRPr="00247E07" w:rsidRDefault="00665593" w:rsidP="00247E07">
      <w:pPr>
        <w:spacing w:after="0"/>
        <w:jc w:val="both"/>
        <w:rPr>
          <w:rFonts w:ascii="Arial" w:eastAsia="Times New Roman" w:hAnsi="Arial" w:cs="Arial"/>
          <w:b/>
          <w:sz w:val="20"/>
          <w:szCs w:val="20"/>
          <w:lang w:eastAsia="pl-PL"/>
        </w:rPr>
      </w:pPr>
    </w:p>
    <w:p w:rsidR="00154B9A" w:rsidRPr="00247E07"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color w:val="000000" w:themeColor="text1"/>
          <w:sz w:val="20"/>
          <w:szCs w:val="20"/>
          <w:lang w:eastAsia="pl-PL"/>
        </w:rPr>
        <w:t xml:space="preserve">Zgodnie z art. 13 ust. 1 i 2 </w:t>
      </w:r>
      <w:r w:rsidRPr="00247E07">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47E07">
        <w:rPr>
          <w:rFonts w:ascii="Arial" w:eastAsia="Times New Roman" w:hAnsi="Arial" w:cs="Arial"/>
          <w:color w:val="000000" w:themeColor="text1"/>
          <w:sz w:val="20"/>
          <w:szCs w:val="20"/>
          <w:lang w:eastAsia="pl-PL"/>
        </w:rPr>
        <w:t xml:space="preserve">dalej „RODO”, informuję, że: </w:t>
      </w:r>
    </w:p>
    <w:p w:rsidR="00154B9A" w:rsidRPr="00EB6AB1" w:rsidRDefault="00154B9A" w:rsidP="00BE7318">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 xml:space="preserve">administratorem Pani/Pana danych osobowych jest </w:t>
      </w:r>
      <w:r w:rsidRPr="00247E07">
        <w:rPr>
          <w:rFonts w:ascii="Arial" w:eastAsia="Times New Roman" w:hAnsi="Arial" w:cs="Arial"/>
          <w:i/>
          <w:color w:val="000000" w:themeColor="text1"/>
          <w:sz w:val="20"/>
          <w:szCs w:val="20"/>
        </w:rPr>
        <w:t>Zarząd Dróg i Zieleni w Pile, ul. gen. Władysława Andersa 10, 64-920 Piła</w:t>
      </w:r>
      <w:r w:rsidRPr="00247E07">
        <w:rPr>
          <w:rFonts w:ascii="Arial" w:hAnsi="Arial" w:cs="Arial"/>
          <w:i/>
          <w:color w:val="000000" w:themeColor="text1"/>
          <w:sz w:val="20"/>
          <w:szCs w:val="20"/>
        </w:rPr>
        <w:t>;</w:t>
      </w:r>
    </w:p>
    <w:p w:rsidR="00154B9A" w:rsidRPr="00EB6AB1" w:rsidRDefault="00154B9A" w:rsidP="00BE7318">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EB6AB1">
        <w:rPr>
          <w:rFonts w:ascii="Arial" w:eastAsia="Times New Roman" w:hAnsi="Arial" w:cs="Arial"/>
          <w:color w:val="000000" w:themeColor="text1"/>
          <w:sz w:val="20"/>
          <w:szCs w:val="20"/>
        </w:rPr>
        <w:lastRenderedPageBreak/>
        <w:t>Pani/Pana dane osobowe przetwarzane będą na podstawie art. 6 ust. 1 lit. c</w:t>
      </w:r>
      <w:r w:rsidRPr="00EB6AB1">
        <w:rPr>
          <w:rFonts w:ascii="Arial" w:eastAsia="Times New Roman" w:hAnsi="Arial" w:cs="Arial"/>
          <w:i/>
          <w:color w:val="000000" w:themeColor="text1"/>
          <w:sz w:val="20"/>
          <w:szCs w:val="20"/>
        </w:rPr>
        <w:t xml:space="preserve"> </w:t>
      </w:r>
      <w:r w:rsidRPr="00EB6AB1">
        <w:rPr>
          <w:rFonts w:ascii="Arial" w:eastAsia="Times New Roman" w:hAnsi="Arial" w:cs="Arial"/>
          <w:color w:val="000000" w:themeColor="text1"/>
          <w:sz w:val="20"/>
          <w:szCs w:val="20"/>
        </w:rPr>
        <w:t xml:space="preserve">RODO w celu </w:t>
      </w:r>
      <w:r w:rsidRPr="00EB6AB1">
        <w:rPr>
          <w:rFonts w:ascii="Arial" w:hAnsi="Arial" w:cs="Arial"/>
          <w:color w:val="000000" w:themeColor="text1"/>
          <w:sz w:val="20"/>
          <w:szCs w:val="20"/>
        </w:rPr>
        <w:t xml:space="preserve">związanym z postępowaniem o udzielenie zamówienia publicznego </w:t>
      </w:r>
      <w:r w:rsidR="004A1485" w:rsidRPr="00EB6AB1">
        <w:rPr>
          <w:rFonts w:ascii="Arial" w:hAnsi="Arial" w:cs="Arial"/>
          <w:b/>
          <w:color w:val="000000" w:themeColor="text1"/>
          <w:sz w:val="20"/>
          <w:szCs w:val="20"/>
        </w:rPr>
        <w:t>„</w:t>
      </w:r>
      <w:r w:rsidR="00DC578C" w:rsidRPr="00DC578C">
        <w:rPr>
          <w:rFonts w:ascii="Arial" w:hAnsi="Arial" w:cs="Arial"/>
          <w:b/>
          <w:sz w:val="20"/>
          <w:szCs w:val="20"/>
        </w:rPr>
        <w:t xml:space="preserve">Oczyszczanie zimowe </w:t>
      </w:r>
      <w:r w:rsidR="00C231FE">
        <w:rPr>
          <w:rFonts w:ascii="Arial" w:hAnsi="Arial" w:cs="Arial"/>
          <w:b/>
          <w:sz w:val="20"/>
          <w:szCs w:val="20"/>
        </w:rPr>
        <w:t>jezdni</w:t>
      </w:r>
      <w:r w:rsidR="00DC578C" w:rsidRPr="00DC578C">
        <w:rPr>
          <w:rFonts w:ascii="Arial" w:hAnsi="Arial" w:cs="Arial"/>
          <w:b/>
          <w:sz w:val="20"/>
          <w:szCs w:val="20"/>
        </w:rPr>
        <w:t xml:space="preserve">, chodników </w:t>
      </w:r>
      <w:r w:rsidR="00C231FE">
        <w:rPr>
          <w:rFonts w:ascii="Arial" w:hAnsi="Arial" w:cs="Arial"/>
          <w:b/>
          <w:sz w:val="20"/>
          <w:szCs w:val="20"/>
        </w:rPr>
        <w:br/>
      </w:r>
      <w:r w:rsidR="00DC578C" w:rsidRPr="00DC578C">
        <w:rPr>
          <w:rFonts w:ascii="Arial" w:hAnsi="Arial" w:cs="Arial"/>
          <w:b/>
          <w:sz w:val="20"/>
          <w:szCs w:val="20"/>
        </w:rPr>
        <w:t>i ścieżek rowerowych na terenie miasta Piły</w:t>
      </w:r>
      <w:r w:rsidR="002053A1" w:rsidRPr="00EB6AB1">
        <w:rPr>
          <w:rFonts w:ascii="Arial" w:hAnsi="Arial" w:cs="Arial"/>
          <w:b/>
          <w:color w:val="000000" w:themeColor="text1"/>
          <w:sz w:val="20"/>
          <w:szCs w:val="20"/>
        </w:rPr>
        <w:t>”</w:t>
      </w:r>
      <w:r w:rsidR="002053A1" w:rsidRPr="00EB6AB1">
        <w:rPr>
          <w:rFonts w:ascii="Arial" w:hAnsi="Arial" w:cs="Arial"/>
          <w:color w:val="000000" w:themeColor="text1"/>
          <w:sz w:val="20"/>
          <w:szCs w:val="20"/>
        </w:rPr>
        <w:t xml:space="preserve"> </w:t>
      </w:r>
      <w:r w:rsidRPr="00EB6AB1">
        <w:rPr>
          <w:rFonts w:ascii="Arial" w:hAnsi="Arial" w:cs="Arial"/>
          <w:color w:val="000000" w:themeColor="text1"/>
          <w:sz w:val="20"/>
          <w:szCs w:val="20"/>
        </w:rPr>
        <w:t>prowadzonym w trybie przetargu nieograniczonego;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sidRPr="00247E07">
        <w:rPr>
          <w:rFonts w:ascii="Arial" w:eastAsia="Times New Roman" w:hAnsi="Arial" w:cs="Arial"/>
          <w:color w:val="000000" w:themeColor="text1"/>
          <w:sz w:val="20"/>
          <w:szCs w:val="20"/>
        </w:rPr>
        <w:t xml:space="preserve">               </w:t>
      </w:r>
      <w:r w:rsidR="00444DD4" w:rsidRPr="00247E07">
        <w:rPr>
          <w:rFonts w:ascii="Arial" w:eastAsia="Times New Roman" w:hAnsi="Arial" w:cs="Arial"/>
          <w:color w:val="000000" w:themeColor="text1"/>
          <w:sz w:val="20"/>
          <w:szCs w:val="20"/>
        </w:rPr>
        <w:t>– Prawo zamówień publicznych</w:t>
      </w:r>
      <w:r w:rsidRPr="00247E07">
        <w:rPr>
          <w:rFonts w:ascii="Arial" w:eastAsia="Times New Roman" w:hAnsi="Arial" w:cs="Arial"/>
          <w:color w:val="000000" w:themeColor="text1"/>
          <w:sz w:val="20"/>
          <w:szCs w:val="20"/>
        </w:rPr>
        <w:t xml:space="preserve">, dalej „ustawa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Pani/Pana dane osobowe będą przechowywane, zgodnie z art. 97 ust. 1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4 lata, okres przechowywania obejmuje cały czas trwania umowy;</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związanym z udziałem w postępowaniu </w:t>
      </w:r>
      <w:r w:rsidR="004B4C6A"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hAnsi="Arial" w:cs="Arial"/>
          <w:color w:val="000000" w:themeColor="text1"/>
          <w:sz w:val="20"/>
          <w:szCs w:val="20"/>
        </w:rPr>
      </w:pPr>
      <w:r w:rsidRPr="00247E07">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posiada Pani/Pan:</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na podstawie art. 15 RODO prawo dostępu do danych osobowych Pani/Pana dotyczących;</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16 RODO prawo do sprostowania Pani/Pana danych osobowych </w:t>
      </w:r>
      <w:r w:rsidRPr="00247E07">
        <w:rPr>
          <w:rFonts w:ascii="Arial" w:eastAsia="Times New Roman" w:hAnsi="Arial" w:cs="Arial"/>
          <w:b/>
          <w:color w:val="000000" w:themeColor="text1"/>
          <w:sz w:val="20"/>
          <w:szCs w:val="20"/>
          <w:vertAlign w:val="superscript"/>
        </w:rPr>
        <w:t>*</w:t>
      </w:r>
      <w:r w:rsidRPr="00247E07">
        <w:rPr>
          <w:rFonts w:ascii="Arial" w:eastAsia="Times New Roman" w:hAnsi="Arial" w:cs="Arial"/>
          <w:color w:val="000000" w:themeColor="text1"/>
          <w:sz w:val="20"/>
          <w:szCs w:val="20"/>
        </w:rPr>
        <w:t>;</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18 RODO prawo żądania od administratora ograniczenia przetwarzania danych osobowych z zastrzeżeniem przypadków, o których mowa w art. 18 ust. 2 RODO **;  </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nie przysługuje Pani/Panu:</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w związku z art. 17 ust. 3 lit. b, d lub e RODO prawo do usunięcia danych osobowych;</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prawo do przenoszenia danych osobowych, o którym mowa w art. 20 RODO;</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Pr="00247E07" w:rsidRDefault="00154B9A" w:rsidP="00BE7318">
      <w:pPr>
        <w:pStyle w:val="Akapitzlist"/>
        <w:numPr>
          <w:ilvl w:val="0"/>
          <w:numId w:val="19"/>
        </w:numPr>
        <w:spacing w:line="276" w:lineRule="auto"/>
        <w:jc w:val="both"/>
        <w:rPr>
          <w:rFonts w:ascii="Arial" w:hAnsi="Arial" w:cs="Arial"/>
          <w:i/>
          <w:sz w:val="20"/>
          <w:szCs w:val="20"/>
        </w:rPr>
      </w:pPr>
      <w:r w:rsidRPr="00247E07">
        <w:rPr>
          <w:rFonts w:ascii="Arial" w:hAnsi="Arial" w:cs="Arial"/>
          <w:b/>
          <w:i/>
          <w:sz w:val="20"/>
          <w:szCs w:val="20"/>
          <w:vertAlign w:val="superscript"/>
        </w:rPr>
        <w:t xml:space="preserve">* </w:t>
      </w:r>
      <w:r w:rsidRPr="00247E07">
        <w:rPr>
          <w:rFonts w:ascii="Arial" w:hAnsi="Arial" w:cs="Arial"/>
          <w:b/>
          <w:i/>
          <w:sz w:val="20"/>
          <w:szCs w:val="20"/>
        </w:rPr>
        <w:t>Wyjaśnienie:</w:t>
      </w:r>
      <w:r w:rsidRPr="00247E07">
        <w:rPr>
          <w:rFonts w:ascii="Arial" w:hAnsi="Arial" w:cs="Arial"/>
          <w:i/>
          <w:sz w:val="20"/>
          <w:szCs w:val="20"/>
        </w:rPr>
        <w:t xml:space="preserve"> </w:t>
      </w:r>
      <w:r w:rsidRPr="00247E07">
        <w:rPr>
          <w:rFonts w:ascii="Arial" w:eastAsia="Times New Roman" w:hAnsi="Arial" w:cs="Arial"/>
          <w:i/>
          <w:sz w:val="20"/>
          <w:szCs w:val="20"/>
        </w:rPr>
        <w:t xml:space="preserve">skorzystanie z prawa do sprostowania nie może skutkować zmianą </w:t>
      </w:r>
      <w:r w:rsidRPr="00247E07">
        <w:rPr>
          <w:rFonts w:ascii="Arial" w:hAnsi="Arial" w:cs="Arial"/>
          <w:i/>
          <w:sz w:val="20"/>
          <w:szCs w:val="20"/>
        </w:rPr>
        <w:t>wyniku postępowania</w:t>
      </w:r>
      <w:r w:rsidRPr="00247E07">
        <w:rPr>
          <w:rFonts w:ascii="Arial" w:hAnsi="Arial" w:cs="Arial"/>
          <w:i/>
          <w:sz w:val="20"/>
          <w:szCs w:val="20"/>
        </w:rPr>
        <w:br/>
        <w:t xml:space="preserve">o udzielenie zamówienia publicznego ani zmianą postanowień umowy w zakresie niezgodnym </w:t>
      </w:r>
      <w:r w:rsidR="00066AB0">
        <w:rPr>
          <w:rFonts w:ascii="Arial" w:hAnsi="Arial" w:cs="Arial"/>
          <w:i/>
          <w:sz w:val="20"/>
          <w:szCs w:val="20"/>
        </w:rPr>
        <w:t xml:space="preserve">  </w:t>
      </w:r>
      <w:r w:rsidRPr="00247E07">
        <w:rPr>
          <w:rFonts w:ascii="Arial" w:hAnsi="Arial" w:cs="Arial"/>
          <w:i/>
          <w:sz w:val="20"/>
          <w:szCs w:val="20"/>
        </w:rPr>
        <w:t xml:space="preserve">z ustawą </w:t>
      </w:r>
      <w:proofErr w:type="spellStart"/>
      <w:r w:rsidRPr="00247E07">
        <w:rPr>
          <w:rFonts w:ascii="Arial" w:hAnsi="Arial" w:cs="Arial"/>
          <w:i/>
          <w:sz w:val="20"/>
          <w:szCs w:val="20"/>
        </w:rPr>
        <w:t>Pzp</w:t>
      </w:r>
      <w:proofErr w:type="spellEnd"/>
      <w:r w:rsidRPr="00247E07">
        <w:rPr>
          <w:rFonts w:ascii="Arial" w:hAnsi="Arial" w:cs="Arial"/>
          <w:i/>
          <w:sz w:val="20"/>
          <w:szCs w:val="20"/>
        </w:rPr>
        <w:t xml:space="preserve"> oraz nie może naruszać integralności protokołu oraz jego załączników.</w:t>
      </w:r>
    </w:p>
    <w:p w:rsidR="00C8046F" w:rsidRPr="00E64F6C" w:rsidRDefault="00066AB0" w:rsidP="00BC4550">
      <w:pPr>
        <w:pStyle w:val="Akapitzlist"/>
        <w:numPr>
          <w:ilvl w:val="0"/>
          <w:numId w:val="19"/>
        </w:numPr>
        <w:spacing w:line="276" w:lineRule="auto"/>
        <w:jc w:val="both"/>
        <w:rPr>
          <w:rFonts w:ascii="Arial" w:eastAsia="Arial" w:hAnsi="Arial" w:cs="Arial"/>
          <w:b/>
          <w:i/>
          <w:color w:val="000000" w:themeColor="text1"/>
          <w:sz w:val="20"/>
          <w:szCs w:val="20"/>
        </w:rPr>
      </w:pPr>
      <w:r>
        <w:rPr>
          <w:rFonts w:ascii="Arial" w:hAnsi="Arial" w:cs="Arial"/>
          <w:b/>
          <w:i/>
          <w:sz w:val="20"/>
          <w:szCs w:val="20"/>
          <w:vertAlign w:val="superscript"/>
        </w:rPr>
        <w:t>**</w:t>
      </w:r>
      <w:r w:rsidR="00154B9A" w:rsidRPr="00247E07">
        <w:rPr>
          <w:rFonts w:ascii="Arial" w:hAnsi="Arial" w:cs="Arial"/>
          <w:b/>
          <w:i/>
          <w:sz w:val="20"/>
          <w:szCs w:val="20"/>
        </w:rPr>
        <w:t>Wyjaśnienie:</w:t>
      </w:r>
      <w:r w:rsidR="00154B9A" w:rsidRPr="00247E07">
        <w:rPr>
          <w:rFonts w:ascii="Arial" w:hAnsi="Arial" w:cs="Arial"/>
          <w:i/>
          <w:sz w:val="20"/>
          <w:szCs w:val="20"/>
        </w:rPr>
        <w:t xml:space="preserve"> prawo do ograniczenia przetwarzania nie ma zastosowania w odniesieniu do </w:t>
      </w:r>
      <w:r w:rsidR="00154B9A" w:rsidRPr="00247E07">
        <w:rPr>
          <w:rFonts w:ascii="Arial" w:eastAsia="Times New Roman" w:hAnsi="Arial" w:cs="Arial"/>
          <w:i/>
          <w:sz w:val="20"/>
          <w:szCs w:val="20"/>
        </w:rPr>
        <w:t>przechowywania, w celu zapewnienia korzystania ze środków ochrony prawnej lub w celu ochrony praw innej osoby fizycznej lub prawnej, lub z uwagi na ważne względy interesu publicznego Unii Europejskiej lub państwa członkowskiego.</w:t>
      </w:r>
    </w:p>
    <w:p w:rsidR="00E64F6C" w:rsidRPr="00E64F6C" w:rsidRDefault="00E64F6C" w:rsidP="00E64F6C">
      <w:pPr>
        <w:pStyle w:val="Akapitzlist"/>
        <w:spacing w:line="276" w:lineRule="auto"/>
        <w:ind w:left="1146"/>
        <w:jc w:val="both"/>
        <w:rPr>
          <w:rFonts w:ascii="Arial" w:eastAsia="Arial" w:hAnsi="Arial" w:cs="Arial"/>
          <w:b/>
          <w:i/>
          <w:color w:val="000000" w:themeColor="text1"/>
          <w:sz w:val="20"/>
          <w:szCs w:val="20"/>
        </w:rPr>
      </w:pPr>
    </w:p>
    <w:p w:rsidR="00C8046F" w:rsidRDefault="00665593" w:rsidP="00C8046F">
      <w:pPr>
        <w:jc w:val="both"/>
        <w:rPr>
          <w:rFonts w:ascii="Arial" w:eastAsia="Arial" w:hAnsi="Arial" w:cs="Arial"/>
          <w:b/>
          <w:i/>
          <w:color w:val="000000" w:themeColor="text1"/>
          <w:sz w:val="20"/>
          <w:szCs w:val="20"/>
        </w:rPr>
      </w:pPr>
      <w:r w:rsidRPr="00BC4550">
        <w:rPr>
          <w:rFonts w:ascii="Arial" w:eastAsia="Arial" w:hAnsi="Arial" w:cs="Arial"/>
          <w:b/>
          <w:color w:val="000000" w:themeColor="text1"/>
          <w:sz w:val="20"/>
          <w:szCs w:val="20"/>
        </w:rPr>
        <w:t>Część X</w:t>
      </w:r>
      <w:r w:rsidR="00CB50E7">
        <w:rPr>
          <w:rFonts w:ascii="Arial" w:eastAsia="Arial" w:hAnsi="Arial" w:cs="Arial"/>
          <w:b/>
          <w:color w:val="000000" w:themeColor="text1"/>
          <w:sz w:val="20"/>
          <w:szCs w:val="20"/>
        </w:rPr>
        <w:t>I</w:t>
      </w:r>
    </w:p>
    <w:p w:rsidR="00C8046F" w:rsidRDefault="00665593" w:rsidP="00C8046F">
      <w:pPr>
        <w:jc w:val="both"/>
        <w:rPr>
          <w:rFonts w:ascii="Arial" w:eastAsia="Arial" w:hAnsi="Arial" w:cs="Arial"/>
          <w:b/>
          <w:i/>
          <w:color w:val="000000" w:themeColor="text1"/>
          <w:sz w:val="20"/>
          <w:szCs w:val="20"/>
        </w:rPr>
      </w:pPr>
      <w:r>
        <w:rPr>
          <w:rFonts w:ascii="Arial" w:eastAsia="Arial" w:hAnsi="Arial" w:cs="Arial"/>
          <w:b/>
          <w:color w:val="000000" w:themeColor="text1"/>
          <w:kern w:val="1"/>
          <w:sz w:val="20"/>
          <w:szCs w:val="20"/>
          <w:lang w:eastAsia="pl-PL"/>
        </w:rPr>
        <w:t>Wadium</w:t>
      </w:r>
    </w:p>
    <w:p w:rsidR="000E5666"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w:t>
      </w:r>
      <w:r w:rsidR="00216618">
        <w:rPr>
          <w:rFonts w:ascii="Arial" w:eastAsia="Arial" w:hAnsi="Arial" w:cs="Arial"/>
          <w:color w:val="000000" w:themeColor="text1"/>
          <w:kern w:val="1"/>
          <w:sz w:val="20"/>
          <w:szCs w:val="20"/>
          <w:lang w:eastAsia="pl-PL"/>
        </w:rPr>
        <w:t>wadium</w:t>
      </w:r>
      <w:r w:rsidRPr="00A82ADB">
        <w:rPr>
          <w:rFonts w:ascii="Arial" w:eastAsia="Arial" w:hAnsi="Arial" w:cs="Arial"/>
          <w:color w:val="000000" w:themeColor="text1"/>
          <w:kern w:val="1"/>
          <w:sz w:val="20"/>
          <w:szCs w:val="20"/>
          <w:lang w:eastAsia="pl-PL"/>
        </w:rPr>
        <w:t>.</w:t>
      </w:r>
    </w:p>
    <w:p w:rsidR="000E5666" w:rsidRPr="00A82ADB"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p>
    <w:p w:rsidR="00C8046F" w:rsidRDefault="00C8046F" w:rsidP="000E5666">
      <w:pPr>
        <w:keepNext/>
        <w:widowControl w:val="0"/>
        <w:numPr>
          <w:ilvl w:val="1"/>
          <w:numId w:val="3"/>
        </w:numPr>
        <w:tabs>
          <w:tab w:val="left" w:pos="142"/>
        </w:tabs>
        <w:suppressAutoHyphens/>
        <w:spacing w:after="0" w:line="240" w:lineRule="auto"/>
        <w:ind w:left="0" w:firstLine="0"/>
        <w:jc w:val="both"/>
        <w:outlineLvl w:val="1"/>
        <w:rPr>
          <w:rFonts w:ascii="Arial" w:eastAsia="Arial" w:hAnsi="Arial" w:cs="Arial"/>
          <w:b/>
          <w:color w:val="000000" w:themeColor="text1"/>
          <w:kern w:val="1"/>
          <w:sz w:val="20"/>
          <w:szCs w:val="28"/>
          <w:lang w:eastAsia="pl-PL"/>
        </w:rPr>
      </w:pPr>
    </w:p>
    <w:p w:rsidR="00D73301" w:rsidRPr="00C8046F"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i/>
          <w:color w:val="000000" w:themeColor="text1"/>
          <w:kern w:val="1"/>
          <w:sz w:val="20"/>
          <w:szCs w:val="28"/>
          <w:lang w:eastAsia="pl-PL"/>
        </w:rPr>
      </w:pPr>
      <w:r w:rsidRPr="00C8046F">
        <w:rPr>
          <w:rFonts w:ascii="Arial" w:eastAsia="Arial" w:hAnsi="Arial" w:cs="Arial"/>
          <w:b/>
          <w:color w:val="000000" w:themeColor="text1"/>
          <w:kern w:val="1"/>
          <w:sz w:val="20"/>
          <w:szCs w:val="28"/>
          <w:lang w:eastAsia="pl-PL"/>
        </w:rPr>
        <w:t>Część XI</w:t>
      </w:r>
      <w:r w:rsidR="00C8046F" w:rsidRPr="00C8046F">
        <w:rPr>
          <w:rFonts w:ascii="Arial" w:eastAsia="Arial" w:hAnsi="Arial" w:cs="Arial"/>
          <w:b/>
          <w:color w:val="000000" w:themeColor="text1"/>
          <w:kern w:val="1"/>
          <w:sz w:val="20"/>
          <w:szCs w:val="28"/>
          <w:lang w:eastAsia="pl-PL"/>
        </w:rPr>
        <w:t>I</w:t>
      </w:r>
    </w:p>
    <w:p w:rsidR="00D73301" w:rsidRPr="00741723"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rsidR="00D73301"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r w:rsidRPr="00C8046F">
        <w:rPr>
          <w:rFonts w:ascii="Arial" w:eastAsia="Arial" w:hAnsi="Arial" w:cs="Arial"/>
          <w:b/>
          <w:color w:val="000000" w:themeColor="text1"/>
          <w:kern w:val="1"/>
          <w:sz w:val="20"/>
          <w:szCs w:val="20"/>
          <w:lang w:eastAsia="pl-PL"/>
        </w:rPr>
        <w:t>Zabezpieczenie należytego wykonania umowy</w:t>
      </w: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P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zabezpieczenia </w:t>
      </w:r>
      <w:r>
        <w:rPr>
          <w:rFonts w:ascii="Arial" w:eastAsia="Arial" w:hAnsi="Arial" w:cs="Arial"/>
          <w:color w:val="000000" w:themeColor="text1"/>
          <w:kern w:val="1"/>
          <w:sz w:val="20"/>
          <w:szCs w:val="20"/>
          <w:lang w:eastAsia="pl-PL"/>
        </w:rPr>
        <w:t xml:space="preserve">należytego </w:t>
      </w:r>
      <w:r w:rsidRPr="00A82ADB">
        <w:rPr>
          <w:rFonts w:ascii="Arial" w:eastAsia="Arial" w:hAnsi="Arial" w:cs="Arial"/>
          <w:color w:val="000000" w:themeColor="text1"/>
          <w:kern w:val="1"/>
          <w:sz w:val="20"/>
          <w:szCs w:val="20"/>
          <w:lang w:eastAsia="pl-PL"/>
        </w:rPr>
        <w:t>wykonania umowy.</w:t>
      </w:r>
    </w:p>
    <w:p w:rsidR="00C8046F" w:rsidRDefault="00A82ADB" w:rsidP="00A82ADB">
      <w:pPr>
        <w:rPr>
          <w:rFonts w:ascii="Arial" w:eastAsia="Lucida Sans Unicode" w:hAnsi="Arial" w:cs="Arial"/>
          <w:b/>
          <w:bCs/>
          <w:kern w:val="1"/>
          <w:sz w:val="20"/>
          <w:szCs w:val="20"/>
          <w:lang w:eastAsia="pl-PL"/>
        </w:rPr>
      </w:pPr>
      <w:r>
        <w:rPr>
          <w:rFonts w:ascii="Arial" w:eastAsia="Lucida Sans Unicode" w:hAnsi="Arial" w:cs="Arial"/>
          <w:b/>
          <w:bCs/>
          <w:kern w:val="1"/>
          <w:sz w:val="20"/>
          <w:szCs w:val="20"/>
          <w:lang w:eastAsia="pl-PL"/>
        </w:rPr>
        <w:br w:type="page"/>
      </w:r>
    </w:p>
    <w:p w:rsidR="00E22837" w:rsidRPr="00EB4BF3" w:rsidRDefault="00E22837" w:rsidP="00CF23AB">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lastRenderedPageBreak/>
        <w:t>Z</w:t>
      </w:r>
      <w:r w:rsidRPr="00EB4BF3">
        <w:rPr>
          <w:rFonts w:ascii="Arial" w:eastAsia="Lucida Sans Unicode" w:hAnsi="Arial" w:cs="Arial"/>
          <w:b/>
          <w:bCs/>
          <w:kern w:val="1"/>
          <w:sz w:val="20"/>
          <w:szCs w:val="20"/>
          <w:lang w:eastAsia="pl-PL"/>
        </w:rPr>
        <w:t>ałącznik nr 1</w:t>
      </w:r>
      <w:r>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0"/>
          <w:szCs w:val="20"/>
          <w:lang w:eastAsia="pl-PL"/>
        </w:rPr>
      </w:pP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CF23AB" w:rsidRPr="00CF23AB" w:rsidRDefault="00E22837" w:rsidP="00CF23AB">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E22837" w:rsidRPr="00DC578C" w:rsidRDefault="00DC578C" w:rsidP="00100E19">
      <w:pPr>
        <w:widowControl w:val="0"/>
        <w:suppressAutoHyphens/>
        <w:spacing w:after="0" w:line="240" w:lineRule="auto"/>
        <w:contextualSpacing/>
        <w:jc w:val="center"/>
        <w:rPr>
          <w:rFonts w:ascii="Arial" w:eastAsia="Times New Roman" w:hAnsi="Arial" w:cs="Arial"/>
          <w:b/>
          <w:kern w:val="1"/>
          <w:sz w:val="36"/>
          <w:szCs w:val="36"/>
          <w:lang w:eastAsia="pl-PL"/>
        </w:rPr>
      </w:pPr>
      <w:r w:rsidRPr="00DC578C">
        <w:rPr>
          <w:rFonts w:ascii="Arial" w:hAnsi="Arial" w:cs="Arial"/>
          <w:b/>
          <w:sz w:val="36"/>
          <w:szCs w:val="36"/>
        </w:rPr>
        <w:t xml:space="preserve">Oczyszczanie zimowe </w:t>
      </w:r>
      <w:r w:rsidR="00C231FE">
        <w:rPr>
          <w:rFonts w:ascii="Arial" w:hAnsi="Arial" w:cs="Arial"/>
          <w:b/>
          <w:sz w:val="36"/>
          <w:szCs w:val="36"/>
        </w:rPr>
        <w:t>jezdni</w:t>
      </w:r>
      <w:r w:rsidRPr="00DC578C">
        <w:rPr>
          <w:rFonts w:ascii="Arial" w:hAnsi="Arial" w:cs="Arial"/>
          <w:b/>
          <w:sz w:val="36"/>
          <w:szCs w:val="36"/>
        </w:rPr>
        <w:t>, chodników i ścieżek rowerowych na terenie miasta Piły</w:t>
      </w:r>
    </w:p>
    <w:p w:rsidR="00E22837" w:rsidRPr="00EB4BF3" w:rsidRDefault="00E22837" w:rsidP="00E22837">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E22837" w:rsidRPr="00EB4BF3" w:rsidRDefault="00E22837" w:rsidP="00E22837">
      <w:pPr>
        <w:widowControl w:val="0"/>
        <w:tabs>
          <w:tab w:val="left" w:pos="0"/>
        </w:tabs>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E22837" w:rsidRPr="00EB4BF3" w:rsidRDefault="00E22837" w:rsidP="00E22837">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E22837" w:rsidRPr="00EB4BF3" w:rsidRDefault="00E22837" w:rsidP="00E22837">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E22837" w:rsidRPr="006122C2" w:rsidRDefault="00E22837" w:rsidP="000739C1">
      <w:pPr>
        <w:widowControl w:val="0"/>
        <w:tabs>
          <w:tab w:val="left" w:pos="0"/>
        </w:tabs>
        <w:suppressAutoHyphens/>
        <w:spacing w:after="0" w:line="240" w:lineRule="auto"/>
        <w:jc w:val="both"/>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E22837" w:rsidRDefault="00E22837" w:rsidP="00E22837">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E22837" w:rsidRDefault="00E22837" w:rsidP="00E22837">
      <w:pPr>
        <w:widowControl w:val="0"/>
        <w:numPr>
          <w:ilvl w:val="3"/>
          <w:numId w:val="10"/>
        </w:numPr>
        <w:tabs>
          <w:tab w:val="left" w:pos="0"/>
          <w:tab w:val="num" w:pos="142"/>
        </w:tabs>
        <w:suppressAutoHyphens/>
        <w:autoSpaceDE w:val="0"/>
        <w:spacing w:after="0" w:line="360" w:lineRule="auto"/>
        <w:ind w:left="142"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E22837" w:rsidRPr="001C15C2" w:rsidRDefault="00E22837" w:rsidP="00E22837">
      <w:pPr>
        <w:tabs>
          <w:tab w:val="left" w:pos="0"/>
          <w:tab w:val="num" w:pos="2880"/>
        </w:tabs>
        <w:autoSpaceDE w:val="0"/>
        <w:spacing w:line="360" w:lineRule="auto"/>
        <w:jc w:val="center"/>
        <w:rPr>
          <w:rFonts w:ascii="Arial" w:eastAsia="Times New Roman" w:hAnsi="Arial" w:cs="Arial"/>
          <w:color w:val="000000" w:themeColor="text1"/>
          <w:sz w:val="20"/>
          <w:szCs w:val="20"/>
        </w:rPr>
      </w:pPr>
      <w:r w:rsidRPr="001C15C2">
        <w:rPr>
          <w:rFonts w:ascii="Arial" w:eastAsia="Times New Roman" w:hAnsi="Arial" w:cs="Arial"/>
          <w:color w:val="000000" w:themeColor="text1"/>
          <w:sz w:val="20"/>
          <w:szCs w:val="20"/>
        </w:rPr>
        <w:t xml:space="preserve">      - za  cenę brutto: .............................................. zł (słownie:..</w:t>
      </w:r>
      <w:r w:rsidRPr="001C15C2">
        <w:rPr>
          <w:rFonts w:ascii="Arial" w:hAnsi="Arial" w:cs="Arial"/>
          <w:color w:val="000000" w:themeColor="text1"/>
          <w:sz w:val="20"/>
          <w:szCs w:val="20"/>
        </w:rPr>
        <w:t>.......................................................................</w:t>
      </w:r>
    </w:p>
    <w:p w:rsidR="00E22837" w:rsidRPr="001C15C2" w:rsidRDefault="00E22837" w:rsidP="00E22837">
      <w:pPr>
        <w:pStyle w:val="Akapitzlist"/>
        <w:spacing w:line="360" w:lineRule="auto"/>
        <w:jc w:val="center"/>
        <w:rPr>
          <w:rFonts w:ascii="Arial" w:eastAsia="Arial" w:hAnsi="Arial" w:cs="Arial"/>
          <w:color w:val="000000" w:themeColor="text1"/>
          <w:sz w:val="20"/>
          <w:szCs w:val="20"/>
        </w:rPr>
      </w:pPr>
      <w:r w:rsidRPr="001C15C2">
        <w:rPr>
          <w:rFonts w:ascii="Arial" w:eastAsia="Arial" w:hAnsi="Arial" w:cs="Arial"/>
          <w:color w:val="000000" w:themeColor="text1"/>
          <w:sz w:val="20"/>
          <w:szCs w:val="20"/>
        </w:rPr>
        <w:t>.................................................................................................................................)</w:t>
      </w:r>
    </w:p>
    <w:p w:rsidR="00E22837" w:rsidRPr="002711FB" w:rsidRDefault="00CF23AB" w:rsidP="002711FB">
      <w:pPr>
        <w:pStyle w:val="Akapitzlist"/>
        <w:numPr>
          <w:ilvl w:val="3"/>
          <w:numId w:val="10"/>
        </w:numPr>
        <w:tabs>
          <w:tab w:val="clear" w:pos="2880"/>
          <w:tab w:val="left" w:pos="1415"/>
        </w:tabs>
        <w:ind w:left="426"/>
        <w:jc w:val="both"/>
        <w:rPr>
          <w:rFonts w:ascii="Arial" w:eastAsia="Times New Roman" w:hAnsi="Arial" w:cs="Arial"/>
          <w:color w:val="000000" w:themeColor="text1"/>
          <w:sz w:val="20"/>
          <w:szCs w:val="20"/>
        </w:rPr>
      </w:pPr>
      <w:r w:rsidRPr="001C15C2">
        <w:rPr>
          <w:rFonts w:ascii="Arial" w:eastAsia="Calibri" w:hAnsi="Arial" w:cs="Arial"/>
          <w:color w:val="000000" w:themeColor="text1"/>
          <w:sz w:val="20"/>
          <w:szCs w:val="20"/>
        </w:rPr>
        <w:t xml:space="preserve">Oferuję następujący czas </w:t>
      </w:r>
      <w:r w:rsidR="002711FB">
        <w:rPr>
          <w:rFonts w:ascii="Arial" w:eastAsia="Calibri" w:hAnsi="Arial" w:cs="Arial"/>
          <w:color w:val="000000" w:themeColor="text1"/>
          <w:sz w:val="20"/>
          <w:szCs w:val="20"/>
        </w:rPr>
        <w:t xml:space="preserve">oczyszczania w standardzie III </w:t>
      </w:r>
      <w:r w:rsidRPr="001C15C2">
        <w:rPr>
          <w:rFonts w:ascii="Arial" w:eastAsia="Calibri" w:hAnsi="Arial" w:cs="Arial"/>
          <w:color w:val="000000" w:themeColor="text1"/>
          <w:sz w:val="20"/>
          <w:szCs w:val="20"/>
        </w:rPr>
        <w:t>– …………</w:t>
      </w:r>
      <w:r w:rsidR="00102CA7">
        <w:rPr>
          <w:rFonts w:ascii="Arial" w:eastAsia="Calibri" w:hAnsi="Arial" w:cs="Arial"/>
          <w:color w:val="000000" w:themeColor="text1"/>
          <w:sz w:val="20"/>
          <w:szCs w:val="20"/>
        </w:rPr>
        <w:t>godzin</w:t>
      </w:r>
      <w:r w:rsidR="002711FB">
        <w:rPr>
          <w:rFonts w:ascii="Arial" w:eastAsia="Calibri" w:hAnsi="Arial" w:cs="Arial"/>
          <w:color w:val="000000" w:themeColor="text1"/>
          <w:sz w:val="20"/>
          <w:szCs w:val="20"/>
        </w:rPr>
        <w:t xml:space="preserve"> (minimalnie 3 godziny, maksymalnie 5 godzin).</w:t>
      </w:r>
    </w:p>
    <w:p w:rsidR="00E22837" w:rsidRPr="00EB4BF3" w:rsidRDefault="00E22837" w:rsidP="00BE7318">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E22837" w:rsidRPr="00EB4BF3" w:rsidRDefault="00E22837" w:rsidP="00BE7318">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665593" w:rsidRPr="000E5666" w:rsidRDefault="00E22837" w:rsidP="000739C1">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sidR="000E5666">
        <w:rPr>
          <w:rFonts w:ascii="Arial" w:eastAsia="Times New Roman" w:hAnsi="Arial" w:cs="Arial"/>
          <w:sz w:val="20"/>
          <w:szCs w:val="20"/>
          <w:lang w:eastAsia="pl-PL"/>
        </w:rPr>
        <w:t xml:space="preserve">numerowanych stronach.   </w:t>
      </w:r>
    </w:p>
    <w:p w:rsidR="00E22837" w:rsidRPr="00EB4BF3" w:rsidRDefault="00E22837" w:rsidP="00BE7318">
      <w:pPr>
        <w:widowControl w:val="0"/>
        <w:numPr>
          <w:ilvl w:val="0"/>
          <w:numId w:val="23"/>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rsidR="00E22837" w:rsidRPr="00EB4BF3" w:rsidRDefault="00E22837" w:rsidP="00E22837">
      <w:pPr>
        <w:widowControl w:val="0"/>
        <w:suppressAutoHyphens/>
        <w:autoSpaceDE w:val="0"/>
        <w:spacing w:after="0" w:line="240" w:lineRule="auto"/>
        <w:ind w:firstLine="709"/>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lastRenderedPageBreak/>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E22837" w:rsidRPr="00381949" w:rsidRDefault="00E22837" w:rsidP="00E22837">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E22837" w:rsidRPr="00EB4BF3" w:rsidRDefault="00E22837" w:rsidP="00E22837">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062D48" w:rsidRDefault="005E7DC5" w:rsidP="005E7DC5">
      <w:pPr>
        <w:rPr>
          <w:rFonts w:ascii="Arial" w:eastAsia="Lucida Sans Unicode" w:hAnsi="Arial" w:cs="Arial"/>
          <w:b/>
          <w:bCs/>
          <w:color w:val="000000" w:themeColor="text1"/>
          <w:kern w:val="2"/>
          <w:sz w:val="20"/>
          <w:szCs w:val="20"/>
          <w:lang w:eastAsia="pl-PL"/>
        </w:rPr>
      </w:pPr>
      <w:r>
        <w:rPr>
          <w:rFonts w:ascii="Arial" w:eastAsia="Lucida Sans Unicode" w:hAnsi="Arial" w:cs="Arial"/>
          <w:b/>
          <w:bCs/>
          <w:color w:val="000000" w:themeColor="text1"/>
          <w:kern w:val="2"/>
          <w:sz w:val="20"/>
          <w:szCs w:val="20"/>
          <w:lang w:eastAsia="pl-PL"/>
        </w:rPr>
        <w:t xml:space="preserve"> </w:t>
      </w:r>
    </w:p>
    <w:p w:rsidR="002053A1" w:rsidRDefault="002053A1" w:rsidP="00C34D12">
      <w:pPr>
        <w:jc w:val="right"/>
        <w:rPr>
          <w:rFonts w:ascii="Arial" w:eastAsia="Lucida Sans Unicode" w:hAnsi="Arial" w:cs="Arial"/>
          <w:b/>
          <w:bCs/>
          <w:color w:val="000000" w:themeColor="text1"/>
          <w:kern w:val="2"/>
          <w:sz w:val="20"/>
          <w:szCs w:val="20"/>
          <w:lang w:eastAsia="pl-PL"/>
        </w:rPr>
      </w:pPr>
    </w:p>
    <w:p w:rsidR="008853B3" w:rsidRDefault="008853B3">
      <w:pPr>
        <w:rPr>
          <w:rFonts w:ascii="Arial" w:eastAsia="Calibri" w:hAnsi="Arial" w:cs="Arial"/>
          <w:b/>
          <w:sz w:val="20"/>
          <w:szCs w:val="20"/>
        </w:rPr>
      </w:pPr>
      <w:r>
        <w:rPr>
          <w:rFonts w:ascii="Arial" w:eastAsia="Calibri" w:hAnsi="Arial" w:cs="Arial"/>
          <w:b/>
          <w:sz w:val="20"/>
          <w:szCs w:val="20"/>
        </w:rPr>
        <w:br w:type="page"/>
      </w:r>
    </w:p>
    <w:p w:rsidR="00D73E5E" w:rsidRDefault="00D73E5E" w:rsidP="00D73E5E">
      <w:pPr>
        <w:autoSpaceDE w:val="0"/>
        <w:autoSpaceDN w:val="0"/>
        <w:adjustRightInd w:val="0"/>
        <w:spacing w:after="0"/>
        <w:jc w:val="right"/>
        <w:rPr>
          <w:rFonts w:ascii="Arial" w:hAnsi="Arial" w:cs="Arial"/>
          <w:color w:val="000000" w:themeColor="text1"/>
          <w:sz w:val="20"/>
          <w:szCs w:val="20"/>
        </w:rPr>
      </w:pPr>
      <w:r>
        <w:rPr>
          <w:rFonts w:ascii="Arial" w:eastAsia="Lucida Sans Unicode" w:hAnsi="Arial" w:cs="Arial"/>
          <w:b/>
          <w:bCs/>
          <w:color w:val="000000" w:themeColor="text1"/>
          <w:kern w:val="1"/>
          <w:sz w:val="20"/>
          <w:szCs w:val="20"/>
          <w:lang w:eastAsia="pl-PL"/>
        </w:rPr>
        <w:lastRenderedPageBreak/>
        <w:t>Załącznik nr 3</w:t>
      </w:r>
      <w:r w:rsidRPr="00857799">
        <w:rPr>
          <w:rFonts w:ascii="Arial" w:eastAsia="Lucida Sans Unicode" w:hAnsi="Arial" w:cs="Arial"/>
          <w:b/>
          <w:bCs/>
          <w:color w:val="000000" w:themeColor="text1"/>
          <w:kern w:val="1"/>
          <w:sz w:val="20"/>
          <w:szCs w:val="20"/>
          <w:lang w:eastAsia="pl-PL"/>
        </w:rPr>
        <w:t xml:space="preserve"> do SIWZ</w:t>
      </w:r>
    </w:p>
    <w:p w:rsidR="00D73E5E" w:rsidRDefault="00D73E5E" w:rsidP="00DC578C">
      <w:pPr>
        <w:autoSpaceDE w:val="0"/>
        <w:autoSpaceDN w:val="0"/>
        <w:adjustRightInd w:val="0"/>
        <w:spacing w:after="0"/>
        <w:jc w:val="center"/>
        <w:rPr>
          <w:rFonts w:ascii="Arial" w:hAnsi="Arial" w:cs="Arial"/>
          <w:color w:val="000000" w:themeColor="text1"/>
          <w:sz w:val="20"/>
          <w:szCs w:val="20"/>
        </w:rPr>
      </w:pPr>
    </w:p>
    <w:p w:rsidR="00DC578C" w:rsidRPr="00DC578C" w:rsidRDefault="00DC578C" w:rsidP="00DC578C">
      <w:pPr>
        <w:autoSpaceDE w:val="0"/>
        <w:autoSpaceDN w:val="0"/>
        <w:adjustRightInd w:val="0"/>
        <w:spacing w:after="0"/>
        <w:jc w:val="center"/>
        <w:rPr>
          <w:rFonts w:ascii="Arial" w:hAnsi="Arial" w:cs="Arial"/>
          <w:color w:val="000000" w:themeColor="text1"/>
          <w:sz w:val="20"/>
          <w:szCs w:val="20"/>
        </w:rPr>
      </w:pPr>
      <w:r w:rsidRPr="00DC578C">
        <w:rPr>
          <w:rFonts w:ascii="Arial" w:hAnsi="Arial" w:cs="Arial"/>
          <w:color w:val="000000" w:themeColor="text1"/>
          <w:sz w:val="20"/>
          <w:szCs w:val="20"/>
        </w:rPr>
        <w:t>UMOWA NR……./2020</w:t>
      </w:r>
    </w:p>
    <w:p w:rsidR="00DC578C" w:rsidRPr="00DC578C" w:rsidRDefault="00DC578C" w:rsidP="00DC578C">
      <w:pPr>
        <w:autoSpaceDE w:val="0"/>
        <w:autoSpaceDN w:val="0"/>
        <w:adjustRightInd w:val="0"/>
        <w:spacing w:after="0"/>
        <w:jc w:val="center"/>
        <w:rPr>
          <w:rFonts w:ascii="Arial" w:hAnsi="Arial" w:cs="Arial"/>
          <w:color w:val="000000" w:themeColor="text1"/>
          <w:sz w:val="20"/>
          <w:szCs w:val="20"/>
        </w:rPr>
      </w:pPr>
    </w:p>
    <w:p w:rsidR="00DC578C" w:rsidRPr="00DC578C" w:rsidRDefault="00DC578C" w:rsidP="00DC578C">
      <w:pPr>
        <w:autoSpaceDE w:val="0"/>
        <w:autoSpaceDN w:val="0"/>
        <w:adjustRightInd w:val="0"/>
        <w:spacing w:after="0"/>
        <w:jc w:val="center"/>
        <w:rPr>
          <w:rFonts w:ascii="Arial" w:hAnsi="Arial" w:cs="Arial"/>
          <w:color w:val="000000" w:themeColor="text1"/>
          <w:sz w:val="20"/>
          <w:szCs w:val="20"/>
        </w:rPr>
      </w:pPr>
    </w:p>
    <w:p w:rsidR="00DC578C" w:rsidRPr="00DC578C" w:rsidRDefault="00DC578C" w:rsidP="00DC578C">
      <w:pPr>
        <w:autoSpaceDE w:val="0"/>
        <w:autoSpaceDN w:val="0"/>
        <w:adjustRightInd w:val="0"/>
        <w:spacing w:after="0"/>
        <w:rPr>
          <w:rFonts w:ascii="Arial" w:hAnsi="Arial" w:cs="Arial"/>
          <w:color w:val="000000" w:themeColor="text1"/>
          <w:sz w:val="20"/>
          <w:szCs w:val="20"/>
        </w:rPr>
      </w:pPr>
      <w:r w:rsidRPr="00DC578C">
        <w:rPr>
          <w:rFonts w:ascii="Arial" w:hAnsi="Arial" w:cs="Arial"/>
          <w:color w:val="000000" w:themeColor="text1"/>
          <w:sz w:val="20"/>
          <w:szCs w:val="20"/>
        </w:rPr>
        <w:t>zawarta w dniu ............................. 2020 r. w Pile, pomiędzy:</w:t>
      </w:r>
    </w:p>
    <w:p w:rsidR="00DC578C" w:rsidRPr="00DC578C" w:rsidRDefault="00DC578C" w:rsidP="00DC578C">
      <w:pPr>
        <w:autoSpaceDE w:val="0"/>
        <w:autoSpaceDN w:val="0"/>
        <w:adjustRightInd w:val="0"/>
        <w:spacing w:after="0"/>
        <w:jc w:val="both"/>
        <w:rPr>
          <w:rFonts w:ascii="Arial" w:hAnsi="Arial" w:cs="Arial"/>
          <w:b/>
          <w:bCs/>
          <w:color w:val="000000" w:themeColor="text1"/>
          <w:sz w:val="20"/>
          <w:szCs w:val="20"/>
        </w:rPr>
      </w:pPr>
    </w:p>
    <w:p w:rsidR="00DC578C" w:rsidRPr="00DC578C" w:rsidRDefault="00DC578C" w:rsidP="00DC578C">
      <w:pPr>
        <w:widowControl w:val="0"/>
        <w:suppressAutoHyphens/>
        <w:spacing w:after="0"/>
        <w:jc w:val="both"/>
        <w:rPr>
          <w:rFonts w:ascii="Arial" w:eastAsia="Lucida Sans Unicode" w:hAnsi="Arial" w:cs="Arial"/>
          <w:b/>
          <w:kern w:val="1"/>
          <w:sz w:val="20"/>
          <w:szCs w:val="20"/>
          <w:lang w:eastAsia="pl-PL"/>
        </w:rPr>
      </w:pPr>
      <w:r w:rsidRPr="00DC578C">
        <w:rPr>
          <w:rFonts w:ascii="Arial" w:eastAsia="Lucida Sans Unicode" w:hAnsi="Arial" w:cs="Arial"/>
          <w:b/>
          <w:kern w:val="1"/>
          <w:sz w:val="20"/>
          <w:szCs w:val="20"/>
          <w:lang w:eastAsia="pl-PL"/>
        </w:rPr>
        <w:t xml:space="preserve">Gminą Piła reprezentowaną przez Zarząd Dróg i Zieleni w Pile </w:t>
      </w:r>
    </w:p>
    <w:p w:rsidR="00DC578C" w:rsidRPr="00DC578C" w:rsidRDefault="00DC578C" w:rsidP="00DC578C">
      <w:pPr>
        <w:widowControl w:val="0"/>
        <w:suppressAutoHyphens/>
        <w:spacing w:after="0"/>
        <w:jc w:val="both"/>
        <w:rPr>
          <w:rFonts w:ascii="Arial" w:eastAsia="Lucida Sans Unicode" w:hAnsi="Arial" w:cs="Arial"/>
          <w:kern w:val="1"/>
          <w:sz w:val="20"/>
          <w:szCs w:val="20"/>
          <w:lang w:eastAsia="pl-PL"/>
        </w:rPr>
      </w:pPr>
      <w:r w:rsidRPr="00DC578C">
        <w:rPr>
          <w:rFonts w:ascii="Arial" w:eastAsia="Lucida Sans Unicode" w:hAnsi="Arial" w:cs="Arial"/>
          <w:kern w:val="1"/>
          <w:sz w:val="20"/>
          <w:szCs w:val="20"/>
          <w:lang w:eastAsia="pl-PL"/>
        </w:rPr>
        <w:t>ul. gen. Władysława Andersa 10,</w:t>
      </w:r>
    </w:p>
    <w:p w:rsidR="00DC578C" w:rsidRPr="00DC578C" w:rsidRDefault="00DC578C" w:rsidP="00DC578C">
      <w:pPr>
        <w:widowControl w:val="0"/>
        <w:suppressAutoHyphens/>
        <w:spacing w:after="0"/>
        <w:jc w:val="both"/>
        <w:rPr>
          <w:rFonts w:ascii="Arial" w:eastAsia="Lucida Sans Unicode" w:hAnsi="Arial" w:cs="Arial"/>
          <w:kern w:val="1"/>
          <w:sz w:val="20"/>
          <w:szCs w:val="20"/>
          <w:lang w:eastAsia="pl-PL"/>
        </w:rPr>
      </w:pPr>
      <w:r w:rsidRPr="00DC578C">
        <w:rPr>
          <w:rFonts w:ascii="Arial" w:eastAsia="Lucida Sans Unicode" w:hAnsi="Arial" w:cs="Arial"/>
          <w:kern w:val="1"/>
          <w:sz w:val="20"/>
          <w:szCs w:val="20"/>
          <w:lang w:eastAsia="pl-PL"/>
        </w:rPr>
        <w:t>64-920 Piła,</w:t>
      </w:r>
    </w:p>
    <w:p w:rsidR="00DC578C" w:rsidRPr="00DC578C" w:rsidRDefault="00DC578C" w:rsidP="00DC578C">
      <w:pPr>
        <w:widowControl w:val="0"/>
        <w:tabs>
          <w:tab w:val="left" w:pos="0"/>
        </w:tabs>
        <w:suppressAutoHyphens/>
        <w:autoSpaceDE w:val="0"/>
        <w:spacing w:after="0" w:line="240" w:lineRule="auto"/>
        <w:rPr>
          <w:rFonts w:ascii="Arial" w:eastAsia="Lucida Sans Unicode" w:hAnsi="Arial" w:cs="Arial"/>
          <w:color w:val="000000"/>
          <w:kern w:val="1"/>
          <w:sz w:val="20"/>
          <w:szCs w:val="20"/>
          <w:lang w:eastAsia="pl-PL"/>
        </w:rPr>
      </w:pPr>
      <w:r w:rsidRPr="00DC578C">
        <w:rPr>
          <w:rFonts w:ascii="Arial" w:eastAsia="Lucida Sans Unicode" w:hAnsi="Arial" w:cs="Arial"/>
          <w:kern w:val="1"/>
          <w:sz w:val="20"/>
          <w:szCs w:val="20"/>
          <w:lang w:eastAsia="pl-PL"/>
        </w:rPr>
        <w:t xml:space="preserve">NIP: </w:t>
      </w:r>
      <w:r w:rsidRPr="00DC578C">
        <w:rPr>
          <w:rFonts w:ascii="Arial" w:eastAsia="Lucida Sans Unicode" w:hAnsi="Arial" w:cs="Arial"/>
          <w:caps/>
          <w:color w:val="000000"/>
          <w:kern w:val="1"/>
          <w:sz w:val="20"/>
          <w:szCs w:val="20"/>
          <w:lang w:eastAsia="pl-PL"/>
        </w:rPr>
        <w:t>764-26-14-167</w:t>
      </w:r>
    </w:p>
    <w:p w:rsidR="00DC578C" w:rsidRPr="00DC578C" w:rsidRDefault="00DC578C" w:rsidP="00DC578C">
      <w:pPr>
        <w:widowControl w:val="0"/>
        <w:suppressAutoHyphens/>
        <w:spacing w:after="0"/>
        <w:jc w:val="both"/>
        <w:rPr>
          <w:rFonts w:ascii="Arial" w:eastAsia="Times New Roman" w:hAnsi="Arial" w:cs="Arial"/>
          <w:sz w:val="20"/>
          <w:szCs w:val="20"/>
          <w:lang w:eastAsia="pl-PL"/>
        </w:rPr>
      </w:pPr>
      <w:r w:rsidRPr="00DC578C">
        <w:rPr>
          <w:rFonts w:ascii="Arial" w:eastAsia="Times New Roman" w:hAnsi="Arial" w:cs="Arial"/>
          <w:sz w:val="20"/>
          <w:szCs w:val="20"/>
          <w:lang w:eastAsia="pl-PL"/>
        </w:rPr>
        <w:t xml:space="preserve">zwaną w dalszej części umowy </w:t>
      </w:r>
      <w:r w:rsidRPr="00DC578C">
        <w:rPr>
          <w:rFonts w:ascii="Arial" w:eastAsia="Times New Roman" w:hAnsi="Arial" w:cs="Arial"/>
          <w:b/>
          <w:sz w:val="20"/>
          <w:szCs w:val="20"/>
          <w:lang w:eastAsia="pl-PL"/>
        </w:rPr>
        <w:t>Zamawiającym</w:t>
      </w:r>
      <w:r w:rsidRPr="00DC578C">
        <w:rPr>
          <w:rFonts w:ascii="Arial" w:eastAsia="Times New Roman" w:hAnsi="Arial" w:cs="Arial"/>
          <w:sz w:val="20"/>
          <w:szCs w:val="20"/>
          <w:lang w:eastAsia="pl-PL"/>
        </w:rPr>
        <w:t xml:space="preserve">, </w:t>
      </w:r>
    </w:p>
    <w:p w:rsidR="00DC578C" w:rsidRPr="00BB20AB" w:rsidRDefault="00DC578C" w:rsidP="00BB20AB">
      <w:pPr>
        <w:widowControl w:val="0"/>
        <w:suppressAutoHyphens/>
        <w:spacing w:after="0"/>
        <w:jc w:val="both"/>
        <w:rPr>
          <w:rFonts w:ascii="Arial" w:eastAsia="Lucida Sans Unicode" w:hAnsi="Arial" w:cs="Arial"/>
          <w:kern w:val="1"/>
          <w:sz w:val="20"/>
          <w:szCs w:val="20"/>
          <w:lang w:eastAsia="pl-PL"/>
        </w:rPr>
      </w:pPr>
      <w:r w:rsidRPr="00DC578C">
        <w:rPr>
          <w:rFonts w:ascii="Arial" w:eastAsia="Lucida Sans Unicode" w:hAnsi="Arial" w:cs="Arial"/>
          <w:kern w:val="1"/>
          <w:sz w:val="20"/>
          <w:szCs w:val="20"/>
          <w:lang w:eastAsia="pl-PL"/>
        </w:rPr>
        <w:t xml:space="preserve">w imieniu, której działa </w:t>
      </w:r>
      <w:r w:rsidRPr="00DC578C">
        <w:rPr>
          <w:rFonts w:ascii="Arial" w:eastAsia="Lucida Sans Unicode" w:hAnsi="Arial" w:cs="Arial"/>
          <w:b/>
          <w:kern w:val="1"/>
          <w:sz w:val="20"/>
          <w:szCs w:val="20"/>
          <w:lang w:eastAsia="pl-PL"/>
        </w:rPr>
        <w:t xml:space="preserve">Dyrektor </w:t>
      </w:r>
      <w:proofErr w:type="spellStart"/>
      <w:r w:rsidRPr="00DC578C">
        <w:rPr>
          <w:rFonts w:ascii="Arial" w:eastAsia="Lucida Sans Unicode" w:hAnsi="Arial" w:cs="Arial"/>
          <w:b/>
          <w:kern w:val="1"/>
          <w:sz w:val="20"/>
          <w:szCs w:val="20"/>
          <w:lang w:eastAsia="pl-PL"/>
        </w:rPr>
        <w:t>ZDiZ</w:t>
      </w:r>
      <w:proofErr w:type="spellEnd"/>
      <w:r w:rsidRPr="00DC578C">
        <w:rPr>
          <w:rFonts w:ascii="Arial" w:eastAsia="Lucida Sans Unicode" w:hAnsi="Arial" w:cs="Arial"/>
          <w:b/>
          <w:kern w:val="1"/>
          <w:sz w:val="20"/>
          <w:szCs w:val="20"/>
          <w:lang w:eastAsia="pl-PL"/>
        </w:rPr>
        <w:t xml:space="preserve"> w Pile</w:t>
      </w:r>
      <w:r w:rsidRPr="00DC578C">
        <w:rPr>
          <w:rFonts w:ascii="Arial" w:eastAsia="Lucida Sans Unicode" w:hAnsi="Arial" w:cs="Arial"/>
          <w:kern w:val="1"/>
          <w:sz w:val="20"/>
          <w:szCs w:val="20"/>
          <w:lang w:eastAsia="pl-PL"/>
        </w:rPr>
        <w:t xml:space="preserve"> – </w:t>
      </w:r>
      <w:r w:rsidRPr="00DC578C">
        <w:rPr>
          <w:rFonts w:ascii="Arial" w:eastAsia="Lucida Sans Unicode" w:hAnsi="Arial" w:cs="Arial"/>
          <w:b/>
          <w:bCs/>
          <w:kern w:val="1"/>
          <w:sz w:val="20"/>
          <w:szCs w:val="20"/>
          <w:lang w:eastAsia="pl-PL"/>
        </w:rPr>
        <w:t xml:space="preserve">Miron </w:t>
      </w:r>
      <w:proofErr w:type="spellStart"/>
      <w:r w:rsidRPr="00DC578C">
        <w:rPr>
          <w:rFonts w:ascii="Arial" w:eastAsia="Lucida Sans Unicode" w:hAnsi="Arial" w:cs="Arial"/>
          <w:b/>
          <w:bCs/>
          <w:kern w:val="1"/>
          <w:sz w:val="20"/>
          <w:szCs w:val="20"/>
          <w:lang w:eastAsia="pl-PL"/>
        </w:rPr>
        <w:t>Tadych</w:t>
      </w:r>
      <w:proofErr w:type="spellEnd"/>
    </w:p>
    <w:p w:rsidR="00DC578C" w:rsidRPr="00DC578C" w:rsidRDefault="00DC578C" w:rsidP="00DC578C">
      <w:pPr>
        <w:spacing w:after="0" w:line="288" w:lineRule="auto"/>
        <w:jc w:val="both"/>
        <w:rPr>
          <w:rFonts w:ascii="Arial" w:eastAsia="Calibri" w:hAnsi="Arial" w:cs="Arial"/>
          <w:color w:val="000000" w:themeColor="text1"/>
          <w:sz w:val="20"/>
          <w:szCs w:val="20"/>
        </w:rPr>
      </w:pPr>
      <w:r w:rsidRPr="00DC578C">
        <w:rPr>
          <w:rFonts w:ascii="Arial" w:eastAsia="Calibri" w:hAnsi="Arial" w:cs="Arial"/>
          <w:color w:val="000000" w:themeColor="text1"/>
          <w:sz w:val="20"/>
          <w:szCs w:val="20"/>
        </w:rPr>
        <w:t>a</w:t>
      </w:r>
    </w:p>
    <w:p w:rsidR="00DC578C" w:rsidRPr="00DC578C" w:rsidRDefault="00DC578C" w:rsidP="00DC578C">
      <w:pPr>
        <w:widowControl w:val="0"/>
        <w:suppressAutoHyphens/>
        <w:spacing w:after="0"/>
        <w:rPr>
          <w:rFonts w:ascii="Arial" w:eastAsia="Lucida Sans Unicode" w:hAnsi="Arial" w:cs="Arial"/>
          <w:kern w:val="1"/>
          <w:sz w:val="20"/>
          <w:szCs w:val="20"/>
          <w:lang w:eastAsia="pl-PL"/>
        </w:rPr>
      </w:pPr>
      <w:r w:rsidRPr="00DC578C">
        <w:rPr>
          <w:rFonts w:ascii="Arial" w:eastAsia="Lucida Sans Unicode" w:hAnsi="Arial" w:cs="Arial"/>
          <w:kern w:val="1"/>
          <w:sz w:val="20"/>
          <w:szCs w:val="20"/>
          <w:lang w:eastAsia="pl-PL"/>
        </w:rPr>
        <w:t>………………………………………..</w:t>
      </w:r>
    </w:p>
    <w:p w:rsidR="00DC578C" w:rsidRPr="00DC578C" w:rsidRDefault="00DC578C" w:rsidP="00DC578C">
      <w:pPr>
        <w:widowControl w:val="0"/>
        <w:suppressAutoHyphens/>
        <w:spacing w:after="0"/>
        <w:rPr>
          <w:rFonts w:ascii="Arial" w:eastAsia="Lucida Sans Unicode" w:hAnsi="Arial" w:cs="Arial"/>
          <w:kern w:val="1"/>
          <w:sz w:val="20"/>
          <w:szCs w:val="20"/>
          <w:lang w:eastAsia="pl-PL"/>
        </w:rPr>
      </w:pPr>
      <w:r w:rsidRPr="00DC578C">
        <w:rPr>
          <w:rFonts w:ascii="Arial" w:eastAsia="Lucida Sans Unicode" w:hAnsi="Arial" w:cs="Arial"/>
          <w:kern w:val="1"/>
          <w:sz w:val="20"/>
          <w:szCs w:val="20"/>
          <w:lang w:eastAsia="pl-PL"/>
        </w:rPr>
        <w:t>z siedzibą  w:</w:t>
      </w:r>
    </w:p>
    <w:p w:rsidR="00DC578C" w:rsidRPr="00DC578C" w:rsidRDefault="00DC578C" w:rsidP="00DC578C">
      <w:pPr>
        <w:widowControl w:val="0"/>
        <w:suppressAutoHyphens/>
        <w:spacing w:after="0"/>
        <w:rPr>
          <w:rFonts w:ascii="Arial" w:eastAsia="Lucida Sans Unicode" w:hAnsi="Arial" w:cs="Arial"/>
          <w:kern w:val="1"/>
          <w:sz w:val="20"/>
          <w:szCs w:val="20"/>
          <w:lang w:eastAsia="pl-PL"/>
        </w:rPr>
      </w:pPr>
      <w:r w:rsidRPr="00DC578C">
        <w:rPr>
          <w:rFonts w:ascii="Arial" w:eastAsia="Lucida Sans Unicode" w:hAnsi="Arial" w:cs="Arial"/>
          <w:kern w:val="1"/>
          <w:sz w:val="20"/>
          <w:szCs w:val="20"/>
          <w:lang w:eastAsia="pl-PL"/>
        </w:rPr>
        <w:t>………………………………………..</w:t>
      </w:r>
    </w:p>
    <w:p w:rsidR="00DC578C" w:rsidRPr="00DC578C" w:rsidRDefault="00DC578C" w:rsidP="00DC578C">
      <w:pPr>
        <w:widowControl w:val="0"/>
        <w:suppressAutoHyphens/>
        <w:spacing w:after="0"/>
        <w:rPr>
          <w:rFonts w:ascii="Arial" w:eastAsia="Lucida Sans Unicode" w:hAnsi="Arial" w:cs="Arial"/>
          <w:kern w:val="1"/>
          <w:sz w:val="20"/>
          <w:szCs w:val="20"/>
          <w:lang w:eastAsia="pl-PL"/>
        </w:rPr>
      </w:pPr>
      <w:r w:rsidRPr="00DC578C">
        <w:rPr>
          <w:rFonts w:ascii="Arial" w:eastAsia="Lucida Sans Unicode" w:hAnsi="Arial" w:cs="Arial"/>
          <w:kern w:val="1"/>
          <w:sz w:val="20"/>
          <w:szCs w:val="20"/>
          <w:lang w:eastAsia="pl-PL"/>
        </w:rPr>
        <w:t>………………………………………..</w:t>
      </w:r>
    </w:p>
    <w:p w:rsidR="00DC578C" w:rsidRPr="00DC578C" w:rsidRDefault="00DC578C" w:rsidP="00DC578C">
      <w:pPr>
        <w:widowControl w:val="0"/>
        <w:suppressAutoHyphens/>
        <w:spacing w:after="0"/>
        <w:rPr>
          <w:rFonts w:ascii="Arial" w:eastAsia="Lucida Sans Unicode" w:hAnsi="Arial" w:cs="Arial"/>
          <w:kern w:val="1"/>
          <w:sz w:val="20"/>
          <w:szCs w:val="20"/>
          <w:lang w:eastAsia="pl-PL"/>
        </w:rPr>
      </w:pPr>
      <w:r w:rsidRPr="00DC578C">
        <w:rPr>
          <w:rFonts w:ascii="Arial" w:eastAsia="Lucida Sans Unicode" w:hAnsi="Arial" w:cs="Arial"/>
          <w:kern w:val="1"/>
          <w:sz w:val="20"/>
          <w:szCs w:val="20"/>
          <w:lang w:eastAsia="pl-PL"/>
        </w:rPr>
        <w:t>………………………………………..</w:t>
      </w:r>
    </w:p>
    <w:p w:rsidR="00DC578C" w:rsidRPr="00DC578C" w:rsidRDefault="00DC578C" w:rsidP="00DC578C">
      <w:pPr>
        <w:widowControl w:val="0"/>
        <w:suppressAutoHyphens/>
        <w:spacing w:after="0"/>
        <w:rPr>
          <w:rFonts w:ascii="Arial" w:eastAsia="Lucida Sans Unicode" w:hAnsi="Arial" w:cs="Arial"/>
          <w:kern w:val="1"/>
          <w:sz w:val="20"/>
          <w:szCs w:val="20"/>
          <w:lang w:eastAsia="pl-PL"/>
        </w:rPr>
      </w:pPr>
    </w:p>
    <w:p w:rsidR="00DC578C" w:rsidRPr="00DC578C" w:rsidRDefault="00DC578C" w:rsidP="00DC578C">
      <w:pPr>
        <w:widowControl w:val="0"/>
        <w:suppressAutoHyphens/>
        <w:spacing w:after="0"/>
        <w:rPr>
          <w:rFonts w:ascii="Arial" w:eastAsia="Lucida Sans Unicode" w:hAnsi="Arial" w:cs="Arial"/>
          <w:kern w:val="1"/>
          <w:sz w:val="20"/>
          <w:szCs w:val="20"/>
          <w:lang w:eastAsia="pl-PL"/>
        </w:rPr>
      </w:pPr>
      <w:r w:rsidRPr="00DC578C">
        <w:rPr>
          <w:rFonts w:ascii="Arial" w:eastAsia="Lucida Sans Unicode" w:hAnsi="Arial" w:cs="Arial"/>
          <w:kern w:val="1"/>
          <w:sz w:val="20"/>
          <w:szCs w:val="20"/>
          <w:lang w:eastAsia="pl-PL"/>
        </w:rPr>
        <w:t xml:space="preserve">zwaną w dalszej części umowy </w:t>
      </w:r>
      <w:r w:rsidRPr="00DC578C">
        <w:rPr>
          <w:rFonts w:ascii="Arial" w:eastAsia="Lucida Sans Unicode" w:hAnsi="Arial" w:cs="Arial"/>
          <w:b/>
          <w:kern w:val="1"/>
          <w:sz w:val="20"/>
          <w:szCs w:val="20"/>
          <w:lang w:eastAsia="pl-PL"/>
        </w:rPr>
        <w:t>Wykonawcą</w:t>
      </w:r>
      <w:r w:rsidRPr="00DC578C">
        <w:rPr>
          <w:rFonts w:ascii="Arial" w:eastAsia="Lucida Sans Unicode" w:hAnsi="Arial" w:cs="Arial"/>
          <w:kern w:val="1"/>
          <w:sz w:val="20"/>
          <w:szCs w:val="20"/>
          <w:lang w:eastAsia="pl-PL"/>
        </w:rPr>
        <w:t>,</w:t>
      </w:r>
    </w:p>
    <w:p w:rsidR="00DC578C" w:rsidRPr="00DC578C" w:rsidRDefault="00DC578C" w:rsidP="00DC578C">
      <w:pPr>
        <w:widowControl w:val="0"/>
        <w:suppressAutoHyphens/>
        <w:spacing w:after="0"/>
        <w:rPr>
          <w:rFonts w:ascii="Arial" w:eastAsia="Lucida Sans Unicode" w:hAnsi="Arial" w:cs="Arial"/>
          <w:kern w:val="1"/>
          <w:sz w:val="20"/>
          <w:szCs w:val="20"/>
          <w:lang w:eastAsia="pl-PL"/>
        </w:rPr>
      </w:pPr>
      <w:r w:rsidRPr="00DC578C">
        <w:rPr>
          <w:rFonts w:ascii="Arial" w:eastAsia="Lucida Sans Unicode" w:hAnsi="Arial" w:cs="Arial"/>
          <w:kern w:val="1"/>
          <w:sz w:val="20"/>
          <w:szCs w:val="20"/>
          <w:lang w:eastAsia="pl-PL"/>
        </w:rPr>
        <w:t>reprezentowanym przez:</w:t>
      </w:r>
    </w:p>
    <w:p w:rsidR="00DC578C" w:rsidRPr="00DC578C" w:rsidRDefault="00DC578C" w:rsidP="00DC578C">
      <w:pPr>
        <w:widowControl w:val="0"/>
        <w:suppressAutoHyphens/>
        <w:spacing w:after="0"/>
        <w:rPr>
          <w:rFonts w:ascii="Arial" w:eastAsia="Lucida Sans Unicode" w:hAnsi="Arial" w:cs="Arial"/>
          <w:kern w:val="1"/>
          <w:sz w:val="20"/>
          <w:szCs w:val="20"/>
          <w:lang w:eastAsia="pl-PL"/>
        </w:rPr>
      </w:pPr>
    </w:p>
    <w:p w:rsidR="00DC578C" w:rsidRPr="00DC578C" w:rsidRDefault="00DC578C" w:rsidP="00DC578C">
      <w:pPr>
        <w:widowControl w:val="0"/>
        <w:suppressAutoHyphens/>
        <w:spacing w:after="0"/>
        <w:rPr>
          <w:rFonts w:ascii="Arial" w:eastAsia="Lucida Sans Unicode" w:hAnsi="Arial" w:cs="Arial"/>
          <w:kern w:val="1"/>
          <w:sz w:val="20"/>
          <w:szCs w:val="20"/>
          <w:lang w:eastAsia="pl-PL"/>
        </w:rPr>
      </w:pPr>
      <w:r w:rsidRPr="00DC578C">
        <w:rPr>
          <w:rFonts w:ascii="Arial" w:eastAsia="Lucida Sans Unicode" w:hAnsi="Arial" w:cs="Arial"/>
          <w:kern w:val="1"/>
          <w:sz w:val="20"/>
          <w:szCs w:val="20"/>
          <w:lang w:eastAsia="pl-PL"/>
        </w:rPr>
        <w:t>1. ………………………………………..</w:t>
      </w:r>
    </w:p>
    <w:p w:rsidR="00DC578C" w:rsidRPr="00DC578C" w:rsidRDefault="00DC578C" w:rsidP="00DC578C">
      <w:pPr>
        <w:widowControl w:val="0"/>
        <w:suppressAutoHyphens/>
        <w:spacing w:after="0"/>
        <w:rPr>
          <w:rFonts w:ascii="Arial" w:eastAsia="Lucida Sans Unicode" w:hAnsi="Arial" w:cs="Arial"/>
          <w:kern w:val="1"/>
          <w:sz w:val="20"/>
          <w:szCs w:val="20"/>
          <w:lang w:eastAsia="pl-PL"/>
        </w:rPr>
      </w:pPr>
    </w:p>
    <w:p w:rsidR="00DC578C" w:rsidRPr="00DC578C" w:rsidRDefault="00DC578C" w:rsidP="00DC578C">
      <w:pPr>
        <w:widowControl w:val="0"/>
        <w:suppressAutoHyphens/>
        <w:spacing w:after="0"/>
        <w:rPr>
          <w:rFonts w:ascii="Arial" w:eastAsia="Lucida Sans Unicode" w:hAnsi="Arial" w:cs="Arial"/>
          <w:kern w:val="1"/>
          <w:sz w:val="20"/>
          <w:szCs w:val="20"/>
          <w:lang w:eastAsia="pl-PL"/>
        </w:rPr>
      </w:pPr>
      <w:r w:rsidRPr="00DC578C">
        <w:rPr>
          <w:rFonts w:ascii="Arial" w:eastAsia="Lucida Sans Unicode" w:hAnsi="Arial" w:cs="Arial"/>
          <w:kern w:val="1"/>
          <w:sz w:val="20"/>
          <w:szCs w:val="20"/>
          <w:lang w:eastAsia="pl-PL"/>
        </w:rPr>
        <w:t>2. ………………………………………..</w:t>
      </w:r>
    </w:p>
    <w:p w:rsidR="00DC578C" w:rsidRPr="00DC578C" w:rsidRDefault="00DC578C" w:rsidP="00DC578C">
      <w:pPr>
        <w:autoSpaceDE w:val="0"/>
        <w:autoSpaceDN w:val="0"/>
        <w:adjustRightInd w:val="0"/>
        <w:spacing w:after="0"/>
        <w:jc w:val="both"/>
        <w:rPr>
          <w:rFonts w:ascii="Arial" w:hAnsi="Arial" w:cs="Arial"/>
          <w:b/>
          <w:bCs/>
          <w:color w:val="000000" w:themeColor="text1"/>
          <w:sz w:val="20"/>
          <w:szCs w:val="20"/>
        </w:rPr>
      </w:pPr>
    </w:p>
    <w:p w:rsidR="00DC578C" w:rsidRPr="00DC578C" w:rsidRDefault="00DC578C" w:rsidP="00DC578C">
      <w:pPr>
        <w:autoSpaceDE w:val="0"/>
        <w:autoSpaceDN w:val="0"/>
        <w:adjustRightInd w:val="0"/>
        <w:spacing w:after="0"/>
        <w:jc w:val="center"/>
        <w:rPr>
          <w:rFonts w:ascii="Arial" w:hAnsi="Arial" w:cs="Arial"/>
          <w:b/>
          <w:bCs/>
          <w:color w:val="000000" w:themeColor="text1"/>
          <w:sz w:val="20"/>
          <w:szCs w:val="20"/>
        </w:rPr>
      </w:pPr>
      <w:r w:rsidRPr="00DC578C">
        <w:rPr>
          <w:rFonts w:ascii="Arial" w:hAnsi="Arial" w:cs="Arial"/>
          <w:b/>
          <w:bCs/>
          <w:color w:val="000000" w:themeColor="text1"/>
          <w:sz w:val="20"/>
          <w:szCs w:val="20"/>
        </w:rPr>
        <w:t>§ 1</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p>
    <w:p w:rsidR="00DC578C" w:rsidRPr="00DC578C" w:rsidRDefault="00DC578C" w:rsidP="00DC578C">
      <w:pPr>
        <w:autoSpaceDE w:val="0"/>
        <w:autoSpaceDN w:val="0"/>
        <w:adjustRightInd w:val="0"/>
        <w:spacing w:after="0"/>
        <w:jc w:val="both"/>
        <w:rPr>
          <w:rFonts w:ascii="Arial" w:hAnsi="Arial" w:cs="Arial"/>
          <w:b/>
          <w:bCs/>
          <w:color w:val="000000" w:themeColor="text1"/>
          <w:sz w:val="20"/>
          <w:szCs w:val="20"/>
        </w:rPr>
      </w:pPr>
      <w:r w:rsidRPr="00DC578C">
        <w:rPr>
          <w:rFonts w:ascii="Arial" w:hAnsi="Arial" w:cs="Arial"/>
          <w:color w:val="000000" w:themeColor="text1"/>
          <w:sz w:val="20"/>
          <w:szCs w:val="20"/>
        </w:rPr>
        <w:t xml:space="preserve">Zamawiający zleca, a Wykonawca przyjmuje do wykonania usługi polegające </w:t>
      </w:r>
      <w:r w:rsidRPr="00DC578C">
        <w:rPr>
          <w:rFonts w:ascii="Arial" w:hAnsi="Arial" w:cs="Arial"/>
          <w:sz w:val="20"/>
          <w:szCs w:val="20"/>
        </w:rPr>
        <w:t xml:space="preserve">na </w:t>
      </w:r>
      <w:r w:rsidRPr="00DC578C">
        <w:rPr>
          <w:rFonts w:ascii="Arial" w:hAnsi="Arial" w:cs="Arial"/>
          <w:b/>
          <w:sz w:val="20"/>
          <w:szCs w:val="20"/>
        </w:rPr>
        <w:t xml:space="preserve">oczyszczaniu zimowym ręcznym i mechanicznym odśnieżaniu i posypywaniu </w:t>
      </w:r>
      <w:r w:rsidR="00C231FE">
        <w:rPr>
          <w:rFonts w:ascii="Arial" w:hAnsi="Arial" w:cs="Arial"/>
          <w:b/>
          <w:bCs/>
          <w:sz w:val="20"/>
          <w:szCs w:val="20"/>
        </w:rPr>
        <w:t>jezdni</w:t>
      </w:r>
      <w:r w:rsidRPr="00DC578C">
        <w:rPr>
          <w:rFonts w:ascii="Arial" w:hAnsi="Arial" w:cs="Arial"/>
          <w:b/>
          <w:bCs/>
          <w:sz w:val="20"/>
          <w:szCs w:val="20"/>
        </w:rPr>
        <w:t>, chodników i ścieżek rowerowych na terenie miasta Piły.</w:t>
      </w:r>
    </w:p>
    <w:p w:rsidR="00DC578C" w:rsidRPr="00DC578C" w:rsidRDefault="00DC578C" w:rsidP="00DC578C">
      <w:pPr>
        <w:autoSpaceDE w:val="0"/>
        <w:autoSpaceDN w:val="0"/>
        <w:adjustRightInd w:val="0"/>
        <w:spacing w:after="0"/>
        <w:jc w:val="center"/>
        <w:rPr>
          <w:rFonts w:ascii="Arial" w:hAnsi="Arial" w:cs="Arial"/>
          <w:b/>
          <w:bCs/>
          <w:color w:val="000000" w:themeColor="text1"/>
          <w:sz w:val="20"/>
          <w:szCs w:val="20"/>
        </w:rPr>
      </w:pPr>
    </w:p>
    <w:p w:rsidR="00DC578C" w:rsidRPr="00DC578C" w:rsidRDefault="00DC578C" w:rsidP="00DC578C">
      <w:pPr>
        <w:autoSpaceDE w:val="0"/>
        <w:autoSpaceDN w:val="0"/>
        <w:adjustRightInd w:val="0"/>
        <w:spacing w:after="0"/>
        <w:jc w:val="center"/>
        <w:rPr>
          <w:rFonts w:ascii="Arial" w:hAnsi="Arial" w:cs="Arial"/>
          <w:b/>
          <w:bCs/>
          <w:color w:val="000000" w:themeColor="text1"/>
          <w:sz w:val="20"/>
          <w:szCs w:val="20"/>
        </w:rPr>
      </w:pPr>
      <w:r w:rsidRPr="00DC578C">
        <w:rPr>
          <w:rFonts w:ascii="Arial" w:hAnsi="Arial" w:cs="Arial"/>
          <w:b/>
          <w:bCs/>
          <w:color w:val="000000" w:themeColor="text1"/>
          <w:sz w:val="20"/>
          <w:szCs w:val="20"/>
        </w:rPr>
        <w:t>§ 2</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p>
    <w:p w:rsidR="00DC578C" w:rsidRPr="00DC578C" w:rsidRDefault="00521581" w:rsidP="00DC578C">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 xml:space="preserve">1. </w:t>
      </w:r>
      <w:r w:rsidR="00DC578C" w:rsidRPr="00DC578C">
        <w:rPr>
          <w:rFonts w:ascii="Arial" w:hAnsi="Arial" w:cs="Arial"/>
          <w:color w:val="000000" w:themeColor="text1"/>
          <w:sz w:val="20"/>
          <w:szCs w:val="20"/>
        </w:rPr>
        <w:t>Zamówienie obejmuje usługi:</w:t>
      </w:r>
    </w:p>
    <w:p w:rsidR="00DC578C" w:rsidRPr="00DC578C" w:rsidRDefault="00DC578C" w:rsidP="00521581">
      <w:pPr>
        <w:tabs>
          <w:tab w:val="left" w:pos="284"/>
        </w:tabs>
        <w:autoSpaceDE w:val="0"/>
        <w:autoSpaceDN w:val="0"/>
        <w:adjustRightInd w:val="0"/>
        <w:spacing w:after="0"/>
        <w:ind w:left="284"/>
        <w:jc w:val="both"/>
        <w:rPr>
          <w:rFonts w:ascii="Arial" w:hAnsi="Arial" w:cs="Arial"/>
          <w:color w:val="000000" w:themeColor="text1"/>
          <w:sz w:val="20"/>
          <w:szCs w:val="20"/>
        </w:rPr>
      </w:pPr>
      <w:r w:rsidRPr="00DC578C">
        <w:rPr>
          <w:rFonts w:ascii="Arial" w:hAnsi="Arial" w:cs="Arial"/>
          <w:color w:val="000000" w:themeColor="text1"/>
          <w:sz w:val="20"/>
          <w:szCs w:val="20"/>
        </w:rPr>
        <w:t xml:space="preserve">1) zimowe oczyszczanie ręczne i mechaniczne </w:t>
      </w:r>
      <w:r w:rsidR="00C231FE">
        <w:rPr>
          <w:rFonts w:ascii="Arial" w:hAnsi="Arial" w:cs="Arial"/>
          <w:color w:val="000000" w:themeColor="text1"/>
          <w:sz w:val="20"/>
          <w:szCs w:val="20"/>
        </w:rPr>
        <w:t>jezdni</w:t>
      </w:r>
      <w:r w:rsidRPr="00DC578C">
        <w:rPr>
          <w:rFonts w:ascii="Arial" w:hAnsi="Arial" w:cs="Arial"/>
          <w:color w:val="000000" w:themeColor="text1"/>
          <w:sz w:val="20"/>
          <w:szCs w:val="20"/>
        </w:rPr>
        <w:t xml:space="preserve">, chodników i ścieżek rowerowych zgodnie z zestawieniami stanowiącymi załączniki </w:t>
      </w:r>
      <w:r w:rsidRPr="00DC578C">
        <w:rPr>
          <w:rFonts w:ascii="Arial" w:hAnsi="Arial" w:cs="Arial"/>
          <w:sz w:val="20"/>
          <w:szCs w:val="20"/>
        </w:rPr>
        <w:t xml:space="preserve">nr </w:t>
      </w:r>
      <w:r w:rsidR="006F4623">
        <w:rPr>
          <w:rFonts w:ascii="Arial" w:hAnsi="Arial" w:cs="Arial"/>
          <w:sz w:val="20"/>
          <w:szCs w:val="20"/>
        </w:rPr>
        <w:t>2</w:t>
      </w:r>
      <w:r w:rsidRPr="00DC578C">
        <w:rPr>
          <w:rFonts w:ascii="Arial" w:hAnsi="Arial" w:cs="Arial"/>
          <w:sz w:val="20"/>
          <w:szCs w:val="20"/>
        </w:rPr>
        <w:t xml:space="preserve"> do nr </w:t>
      </w:r>
      <w:r w:rsidR="006F4623">
        <w:rPr>
          <w:rFonts w:ascii="Arial" w:hAnsi="Arial" w:cs="Arial"/>
          <w:sz w:val="20"/>
          <w:szCs w:val="20"/>
        </w:rPr>
        <w:t>6</w:t>
      </w:r>
      <w:r w:rsidRPr="00DC578C">
        <w:rPr>
          <w:rFonts w:ascii="Arial" w:hAnsi="Arial" w:cs="Arial"/>
          <w:sz w:val="20"/>
          <w:szCs w:val="20"/>
        </w:rPr>
        <w:t xml:space="preserve"> do umowy</w:t>
      </w:r>
      <w:r w:rsidRPr="00DC578C">
        <w:t xml:space="preserve"> </w:t>
      </w:r>
      <w:r w:rsidRPr="00DC578C">
        <w:rPr>
          <w:rFonts w:ascii="Arial" w:hAnsi="Arial" w:cs="Arial"/>
          <w:color w:val="000000" w:themeColor="text1"/>
          <w:sz w:val="20"/>
          <w:szCs w:val="20"/>
        </w:rPr>
        <w:t>w granicach administracyjnych miasta Piły;</w:t>
      </w:r>
    </w:p>
    <w:p w:rsidR="00DC578C" w:rsidRPr="00873452" w:rsidRDefault="00DC578C" w:rsidP="00521581">
      <w:pPr>
        <w:tabs>
          <w:tab w:val="left" w:pos="284"/>
        </w:tabs>
        <w:autoSpaceDE w:val="0"/>
        <w:autoSpaceDN w:val="0"/>
        <w:adjustRightInd w:val="0"/>
        <w:spacing w:after="0"/>
        <w:ind w:left="284"/>
        <w:jc w:val="both"/>
        <w:rPr>
          <w:rFonts w:ascii="Arial" w:hAnsi="Arial" w:cs="Arial"/>
          <w:sz w:val="20"/>
          <w:szCs w:val="20"/>
        </w:rPr>
      </w:pPr>
      <w:r w:rsidRPr="00DC578C">
        <w:rPr>
          <w:rFonts w:ascii="Arial" w:hAnsi="Arial" w:cs="Arial"/>
          <w:color w:val="000000" w:themeColor="text1"/>
          <w:sz w:val="20"/>
          <w:szCs w:val="20"/>
        </w:rPr>
        <w:t xml:space="preserve">2) utrzymanie stałej całodobowej gotowości do podjęcia akcji zimowej - osobowej, sprzętu technicznego i urządzeń, magazynu soli w dniach </w:t>
      </w:r>
      <w:r w:rsidR="00873452">
        <w:rPr>
          <w:rFonts w:ascii="Arial" w:hAnsi="Arial" w:cs="Arial"/>
          <w:sz w:val="20"/>
          <w:szCs w:val="20"/>
        </w:rPr>
        <w:t>16 listopada 2020 r – 14 marca 2021 r.;</w:t>
      </w:r>
    </w:p>
    <w:p w:rsidR="00372A1A" w:rsidRPr="00372A1A" w:rsidRDefault="00873452" w:rsidP="00521581">
      <w:pPr>
        <w:tabs>
          <w:tab w:val="left" w:pos="284"/>
        </w:tabs>
        <w:autoSpaceDE w:val="0"/>
        <w:autoSpaceDN w:val="0"/>
        <w:adjustRightInd w:val="0"/>
        <w:spacing w:after="0"/>
        <w:ind w:left="284"/>
        <w:jc w:val="both"/>
        <w:rPr>
          <w:rFonts w:ascii="Arial" w:hAnsi="Arial" w:cs="Arial"/>
          <w:color w:val="FF0000"/>
          <w:sz w:val="20"/>
          <w:szCs w:val="20"/>
        </w:rPr>
      </w:pPr>
      <w:r w:rsidRPr="006F4623">
        <w:rPr>
          <w:rFonts w:ascii="Arial" w:hAnsi="Arial" w:cs="Arial"/>
          <w:color w:val="000000" w:themeColor="text1"/>
          <w:sz w:val="20"/>
          <w:szCs w:val="20"/>
        </w:rPr>
        <w:t>3</w:t>
      </w:r>
      <w:r w:rsidR="00372A1A" w:rsidRPr="006F4623">
        <w:rPr>
          <w:rFonts w:ascii="Arial" w:hAnsi="Arial" w:cs="Arial"/>
          <w:color w:val="000000" w:themeColor="text1"/>
          <w:sz w:val="20"/>
          <w:szCs w:val="20"/>
        </w:rPr>
        <w:t xml:space="preserve">) </w:t>
      </w:r>
      <w:r w:rsidRPr="006F4623">
        <w:rPr>
          <w:rFonts w:ascii="Arial" w:hAnsi="Arial" w:cs="Arial"/>
          <w:color w:val="000000" w:themeColor="text1"/>
          <w:sz w:val="20"/>
          <w:szCs w:val="20"/>
        </w:rPr>
        <w:t xml:space="preserve">oczyszczanie terenów dodatkowo zlecanych </w:t>
      </w:r>
      <w:r w:rsidR="00372A1A" w:rsidRPr="006F4623">
        <w:rPr>
          <w:rFonts w:ascii="Arial" w:hAnsi="Arial" w:cs="Arial"/>
          <w:color w:val="000000" w:themeColor="text1"/>
          <w:sz w:val="20"/>
          <w:szCs w:val="20"/>
        </w:rPr>
        <w:t xml:space="preserve">o szacunkowej powierzchni </w:t>
      </w:r>
      <w:r w:rsidRPr="006F4623">
        <w:rPr>
          <w:rFonts w:ascii="Arial" w:hAnsi="Arial" w:cs="Arial"/>
          <w:color w:val="000000" w:themeColor="text1"/>
          <w:sz w:val="20"/>
          <w:szCs w:val="20"/>
        </w:rPr>
        <w:t>1</w:t>
      </w:r>
      <w:r w:rsidR="00372A1A" w:rsidRPr="006F4623">
        <w:rPr>
          <w:rFonts w:ascii="Arial" w:hAnsi="Arial" w:cs="Arial"/>
          <w:color w:val="000000" w:themeColor="text1"/>
          <w:sz w:val="20"/>
          <w:szCs w:val="20"/>
        </w:rPr>
        <w:t>00 000,00 m</w:t>
      </w:r>
      <w:r w:rsidR="00372A1A" w:rsidRPr="006F4623">
        <w:rPr>
          <w:rFonts w:ascii="Arial" w:hAnsi="Arial" w:cs="Arial"/>
          <w:color w:val="000000" w:themeColor="text1"/>
          <w:sz w:val="20"/>
          <w:szCs w:val="20"/>
          <w:vertAlign w:val="superscript"/>
        </w:rPr>
        <w:t>2</w:t>
      </w:r>
      <w:r w:rsidR="002711FB" w:rsidRPr="006F4623">
        <w:rPr>
          <w:rFonts w:ascii="Arial" w:hAnsi="Arial" w:cs="Arial"/>
          <w:color w:val="000000" w:themeColor="text1"/>
          <w:sz w:val="20"/>
          <w:szCs w:val="20"/>
        </w:rPr>
        <w:t xml:space="preserve"> miesięcznie;</w:t>
      </w:r>
    </w:p>
    <w:p w:rsidR="00DC578C" w:rsidRDefault="00873452" w:rsidP="00521581">
      <w:pPr>
        <w:tabs>
          <w:tab w:val="left" w:pos="284"/>
        </w:tabs>
        <w:autoSpaceDE w:val="0"/>
        <w:autoSpaceDN w:val="0"/>
        <w:adjustRightInd w:val="0"/>
        <w:spacing w:after="0"/>
        <w:ind w:left="284"/>
        <w:jc w:val="both"/>
        <w:rPr>
          <w:rFonts w:ascii="Arial" w:hAnsi="Arial" w:cs="Arial"/>
          <w:color w:val="000000" w:themeColor="text1"/>
          <w:sz w:val="20"/>
          <w:szCs w:val="20"/>
        </w:rPr>
      </w:pPr>
      <w:r>
        <w:rPr>
          <w:rFonts w:ascii="Arial" w:hAnsi="Arial" w:cs="Arial"/>
          <w:color w:val="000000" w:themeColor="text1"/>
          <w:sz w:val="20"/>
          <w:szCs w:val="20"/>
        </w:rPr>
        <w:t>4</w:t>
      </w:r>
      <w:r w:rsidR="00DC578C" w:rsidRPr="00DC578C">
        <w:rPr>
          <w:rFonts w:ascii="Arial" w:hAnsi="Arial" w:cs="Arial"/>
          <w:color w:val="000000" w:themeColor="text1"/>
          <w:sz w:val="20"/>
          <w:szCs w:val="20"/>
        </w:rPr>
        <w:t>) usługi różne – wywóz na składowisko odpadów lub w inne miejsce wskazane pr</w:t>
      </w:r>
      <w:r>
        <w:rPr>
          <w:rFonts w:ascii="Arial" w:hAnsi="Arial" w:cs="Arial"/>
          <w:color w:val="000000" w:themeColor="text1"/>
          <w:sz w:val="20"/>
          <w:szCs w:val="20"/>
        </w:rPr>
        <w:t xml:space="preserve">zez Zamawiającego śniegu, lodu </w:t>
      </w:r>
      <w:r w:rsidR="00DC578C" w:rsidRPr="00DC578C">
        <w:rPr>
          <w:rFonts w:ascii="Arial" w:hAnsi="Arial" w:cs="Arial"/>
          <w:color w:val="000000" w:themeColor="text1"/>
          <w:sz w:val="20"/>
          <w:szCs w:val="20"/>
        </w:rPr>
        <w:t>w ilości szacunkowej 400</w:t>
      </w:r>
      <w:r w:rsidR="00DC578C" w:rsidRPr="00DC578C">
        <w:rPr>
          <w:rFonts w:ascii="Arial" w:hAnsi="Arial" w:cs="Arial"/>
          <w:color w:val="FF0000"/>
          <w:sz w:val="20"/>
          <w:szCs w:val="20"/>
        </w:rPr>
        <w:t xml:space="preserve"> </w:t>
      </w:r>
      <w:r w:rsidR="00DC578C" w:rsidRPr="00DC578C">
        <w:rPr>
          <w:rFonts w:ascii="Arial" w:hAnsi="Arial" w:cs="Arial"/>
          <w:sz w:val="20"/>
          <w:szCs w:val="20"/>
        </w:rPr>
        <w:t>m</w:t>
      </w:r>
      <w:r w:rsidR="00DC578C" w:rsidRPr="00DC578C">
        <w:rPr>
          <w:rFonts w:ascii="Arial" w:hAnsi="Arial" w:cs="Arial"/>
          <w:sz w:val="20"/>
          <w:szCs w:val="20"/>
          <w:vertAlign w:val="superscript"/>
        </w:rPr>
        <w:t>3</w:t>
      </w:r>
      <w:r w:rsidR="00DC578C" w:rsidRPr="00DC578C">
        <w:rPr>
          <w:rFonts w:ascii="Arial" w:hAnsi="Arial" w:cs="Arial"/>
          <w:color w:val="FF0000"/>
          <w:sz w:val="20"/>
          <w:szCs w:val="20"/>
        </w:rPr>
        <w:t xml:space="preserve"> </w:t>
      </w:r>
      <w:r w:rsidR="00DC578C" w:rsidRPr="00DC578C">
        <w:rPr>
          <w:rFonts w:ascii="Arial" w:hAnsi="Arial" w:cs="Arial"/>
          <w:color w:val="000000" w:themeColor="text1"/>
          <w:sz w:val="20"/>
          <w:szCs w:val="20"/>
        </w:rPr>
        <w:t>(w okresie trwania umowy).</w:t>
      </w:r>
    </w:p>
    <w:p w:rsidR="00521581" w:rsidRDefault="00521581" w:rsidP="00D53155">
      <w:pPr>
        <w:pStyle w:val="Akapitzlist"/>
        <w:numPr>
          <w:ilvl w:val="0"/>
          <w:numId w:val="36"/>
        </w:numPr>
        <w:overflowPunct w:val="0"/>
        <w:autoSpaceDN w:val="0"/>
        <w:adjustRightInd w:val="0"/>
        <w:spacing w:line="276" w:lineRule="auto"/>
        <w:ind w:left="284" w:hanging="284"/>
        <w:jc w:val="both"/>
        <w:textAlignment w:val="baseline"/>
        <w:rPr>
          <w:rFonts w:ascii="Arial" w:hAnsi="Arial" w:cs="Arial"/>
          <w:color w:val="000000" w:themeColor="text1"/>
          <w:sz w:val="20"/>
          <w:szCs w:val="20"/>
        </w:rPr>
      </w:pPr>
      <w:r w:rsidRPr="003A7269">
        <w:rPr>
          <w:rFonts w:ascii="Arial" w:hAnsi="Arial" w:cs="Arial"/>
          <w:color w:val="000000" w:themeColor="text1"/>
          <w:sz w:val="20"/>
          <w:szCs w:val="20"/>
        </w:rPr>
        <w:t>Zamawiający dopuszcza możliwość wystąpienia w trakcie realizacji przedmiotu umowy konieczności wykonania prac zamiennych w stosunku do przewidzianych kosztorysem w sytuacji, gdy wykonanie tych prac będzie niezbędne do prawidłowego tj. zgodnego z zasadami wiedzy technicznej wykonania przedmiotu umowy określonego w ust. 1 niniejszego paragrafu.</w:t>
      </w:r>
    </w:p>
    <w:p w:rsidR="00521581" w:rsidRPr="00521581" w:rsidRDefault="00521581" w:rsidP="00D53155">
      <w:pPr>
        <w:pStyle w:val="Akapitzlist"/>
        <w:numPr>
          <w:ilvl w:val="0"/>
          <w:numId w:val="36"/>
        </w:numPr>
        <w:overflowPunct w:val="0"/>
        <w:autoSpaceDN w:val="0"/>
        <w:adjustRightInd w:val="0"/>
        <w:spacing w:line="276" w:lineRule="auto"/>
        <w:ind w:left="284" w:hanging="284"/>
        <w:jc w:val="both"/>
        <w:textAlignment w:val="baseline"/>
        <w:rPr>
          <w:rFonts w:ascii="Arial" w:hAnsi="Arial" w:cs="Arial"/>
          <w:color w:val="000000" w:themeColor="text1"/>
          <w:sz w:val="20"/>
          <w:szCs w:val="20"/>
        </w:rPr>
      </w:pPr>
      <w:r w:rsidRPr="00521581">
        <w:rPr>
          <w:rFonts w:ascii="Arial" w:hAnsi="Arial" w:cs="Arial"/>
          <w:color w:val="000000" w:themeColor="text1"/>
          <w:sz w:val="20"/>
          <w:szCs w:val="20"/>
        </w:rPr>
        <w:t xml:space="preserve">Przewiduje się możliwość ograniczenia zakresu rzeczowego przedmiotu umowy, w sytuacji gdy wykonanie danych prac będzie zbędne do prawidłowego, tj. zgodnego z zasadami wiedzy technicznej, wykonania przedmiotu umowy określonego w ust. 1 niniejszego paragrafu. </w:t>
      </w:r>
    </w:p>
    <w:p w:rsidR="00521581" w:rsidRDefault="00521581" w:rsidP="00DC578C">
      <w:pPr>
        <w:autoSpaceDE w:val="0"/>
        <w:autoSpaceDN w:val="0"/>
        <w:adjustRightInd w:val="0"/>
        <w:spacing w:after="0"/>
        <w:jc w:val="both"/>
        <w:rPr>
          <w:rFonts w:ascii="Arial" w:hAnsi="Arial" w:cs="Arial"/>
          <w:color w:val="000000" w:themeColor="text1"/>
          <w:sz w:val="20"/>
          <w:szCs w:val="20"/>
        </w:rPr>
      </w:pPr>
    </w:p>
    <w:p w:rsidR="00521581" w:rsidRDefault="00521581" w:rsidP="00DC578C">
      <w:pPr>
        <w:autoSpaceDE w:val="0"/>
        <w:autoSpaceDN w:val="0"/>
        <w:adjustRightInd w:val="0"/>
        <w:spacing w:after="0"/>
        <w:jc w:val="both"/>
        <w:rPr>
          <w:rFonts w:ascii="Arial" w:hAnsi="Arial" w:cs="Arial"/>
          <w:color w:val="000000" w:themeColor="text1"/>
          <w:sz w:val="20"/>
          <w:szCs w:val="20"/>
        </w:rPr>
      </w:pPr>
    </w:p>
    <w:p w:rsidR="00521581" w:rsidRPr="00DC578C" w:rsidRDefault="00521581" w:rsidP="00DC578C">
      <w:pPr>
        <w:autoSpaceDE w:val="0"/>
        <w:autoSpaceDN w:val="0"/>
        <w:adjustRightInd w:val="0"/>
        <w:spacing w:after="0"/>
        <w:jc w:val="both"/>
        <w:rPr>
          <w:rFonts w:ascii="Arial" w:hAnsi="Arial" w:cs="Arial"/>
          <w:color w:val="000000" w:themeColor="text1"/>
          <w:sz w:val="20"/>
          <w:szCs w:val="20"/>
        </w:rPr>
      </w:pP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p>
    <w:p w:rsidR="00DC578C" w:rsidRPr="00DC578C" w:rsidRDefault="00DC578C" w:rsidP="00DC578C">
      <w:pPr>
        <w:autoSpaceDE w:val="0"/>
        <w:autoSpaceDN w:val="0"/>
        <w:adjustRightInd w:val="0"/>
        <w:spacing w:after="0"/>
        <w:rPr>
          <w:rFonts w:ascii="Arial" w:hAnsi="Arial" w:cs="Arial"/>
          <w:b/>
          <w:bCs/>
          <w:color w:val="000000" w:themeColor="text1"/>
          <w:sz w:val="20"/>
          <w:szCs w:val="20"/>
        </w:rPr>
      </w:pPr>
    </w:p>
    <w:p w:rsidR="00DC578C" w:rsidRPr="00DC578C" w:rsidRDefault="00DC578C" w:rsidP="00DC578C">
      <w:pPr>
        <w:autoSpaceDE w:val="0"/>
        <w:autoSpaceDN w:val="0"/>
        <w:adjustRightInd w:val="0"/>
        <w:spacing w:after="0"/>
        <w:jc w:val="center"/>
        <w:rPr>
          <w:rFonts w:ascii="Arial" w:hAnsi="Arial" w:cs="Arial"/>
          <w:b/>
          <w:bCs/>
          <w:color w:val="000000" w:themeColor="text1"/>
          <w:sz w:val="20"/>
          <w:szCs w:val="20"/>
        </w:rPr>
      </w:pPr>
      <w:r w:rsidRPr="00DC578C">
        <w:rPr>
          <w:rFonts w:ascii="Arial" w:hAnsi="Arial" w:cs="Arial"/>
          <w:b/>
          <w:bCs/>
          <w:color w:val="000000" w:themeColor="text1"/>
          <w:sz w:val="20"/>
          <w:szCs w:val="20"/>
        </w:rPr>
        <w:t xml:space="preserve">§ </w:t>
      </w:r>
      <w:r w:rsidR="000D114D">
        <w:rPr>
          <w:rFonts w:ascii="Arial" w:hAnsi="Arial" w:cs="Arial"/>
          <w:b/>
          <w:bCs/>
          <w:color w:val="000000" w:themeColor="text1"/>
          <w:sz w:val="20"/>
          <w:szCs w:val="20"/>
        </w:rPr>
        <w:t>3</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p>
    <w:p w:rsidR="00DC578C" w:rsidRPr="00F9295E" w:rsidRDefault="00DC578C" w:rsidP="00DC578C">
      <w:pPr>
        <w:autoSpaceDE w:val="0"/>
        <w:autoSpaceDN w:val="0"/>
        <w:adjustRightInd w:val="0"/>
        <w:spacing w:after="0"/>
        <w:jc w:val="both"/>
        <w:rPr>
          <w:rFonts w:ascii="Arial" w:hAnsi="Arial" w:cs="Arial"/>
          <w:strike/>
          <w:color w:val="FF0000"/>
          <w:sz w:val="20"/>
          <w:szCs w:val="20"/>
        </w:rPr>
      </w:pPr>
      <w:r w:rsidRPr="00DC578C">
        <w:rPr>
          <w:rFonts w:ascii="Arial" w:hAnsi="Arial" w:cs="Arial"/>
          <w:color w:val="000000" w:themeColor="text1"/>
          <w:sz w:val="20"/>
          <w:szCs w:val="20"/>
        </w:rPr>
        <w:t>Okresem zimowym w rozumieniu niniejszej umowy jest okres od 16 listopada</w:t>
      </w:r>
      <w:r w:rsidR="00806FAB">
        <w:rPr>
          <w:rFonts w:ascii="Arial" w:hAnsi="Arial" w:cs="Arial"/>
          <w:color w:val="000000" w:themeColor="text1"/>
          <w:sz w:val="20"/>
          <w:szCs w:val="20"/>
        </w:rPr>
        <w:t xml:space="preserve"> 2020</w:t>
      </w:r>
      <w:r w:rsidR="00873452">
        <w:rPr>
          <w:rFonts w:ascii="Arial" w:hAnsi="Arial" w:cs="Arial"/>
          <w:color w:val="000000" w:themeColor="text1"/>
          <w:sz w:val="20"/>
          <w:szCs w:val="20"/>
        </w:rPr>
        <w:t xml:space="preserve"> r.</w:t>
      </w:r>
      <w:r w:rsidRPr="00DC578C">
        <w:rPr>
          <w:rFonts w:ascii="Arial" w:hAnsi="Arial" w:cs="Arial"/>
          <w:color w:val="000000" w:themeColor="text1"/>
          <w:sz w:val="20"/>
          <w:szCs w:val="20"/>
        </w:rPr>
        <w:t xml:space="preserve"> do 14 marca</w:t>
      </w:r>
      <w:r w:rsidR="00873452">
        <w:rPr>
          <w:rFonts w:ascii="Arial" w:hAnsi="Arial" w:cs="Arial"/>
          <w:color w:val="000000" w:themeColor="text1"/>
          <w:sz w:val="20"/>
          <w:szCs w:val="20"/>
        </w:rPr>
        <w:t xml:space="preserve"> 2021 r</w:t>
      </w:r>
      <w:r w:rsidR="004D2EE4" w:rsidRPr="004D2EE4">
        <w:rPr>
          <w:rFonts w:ascii="Arial" w:hAnsi="Arial" w:cs="Arial"/>
          <w:color w:val="000000" w:themeColor="text1"/>
          <w:sz w:val="20"/>
          <w:szCs w:val="20"/>
        </w:rPr>
        <w:t>.</w:t>
      </w:r>
    </w:p>
    <w:p w:rsidR="00DC578C" w:rsidRPr="00DC578C" w:rsidRDefault="00DC578C" w:rsidP="00DC578C">
      <w:pPr>
        <w:autoSpaceDE w:val="0"/>
        <w:autoSpaceDN w:val="0"/>
        <w:adjustRightInd w:val="0"/>
        <w:spacing w:after="0"/>
        <w:rPr>
          <w:rFonts w:ascii="Arial" w:hAnsi="Arial" w:cs="Arial"/>
          <w:b/>
          <w:bCs/>
          <w:color w:val="000000" w:themeColor="text1"/>
          <w:sz w:val="20"/>
          <w:szCs w:val="20"/>
        </w:rPr>
      </w:pPr>
    </w:p>
    <w:p w:rsidR="00DC578C" w:rsidRPr="00DC578C" w:rsidRDefault="00521581" w:rsidP="00DC578C">
      <w:pPr>
        <w:autoSpaceDE w:val="0"/>
        <w:autoSpaceDN w:val="0"/>
        <w:adjustRightInd w:val="0"/>
        <w:spacing w:after="0"/>
        <w:jc w:val="center"/>
        <w:rPr>
          <w:rFonts w:ascii="Arial" w:hAnsi="Arial" w:cs="Arial"/>
          <w:b/>
          <w:bCs/>
          <w:color w:val="000000" w:themeColor="text1"/>
          <w:sz w:val="20"/>
          <w:szCs w:val="20"/>
        </w:rPr>
      </w:pPr>
      <w:r>
        <w:rPr>
          <w:rFonts w:ascii="Arial" w:hAnsi="Arial" w:cs="Arial"/>
          <w:b/>
          <w:bCs/>
          <w:color w:val="000000" w:themeColor="text1"/>
          <w:sz w:val="20"/>
          <w:szCs w:val="20"/>
        </w:rPr>
        <w:br/>
      </w:r>
      <w:r w:rsidR="00DC578C" w:rsidRPr="00DC578C">
        <w:rPr>
          <w:rFonts w:ascii="Arial" w:hAnsi="Arial" w:cs="Arial"/>
          <w:b/>
          <w:bCs/>
          <w:color w:val="000000" w:themeColor="text1"/>
          <w:sz w:val="20"/>
          <w:szCs w:val="20"/>
        </w:rPr>
        <w:t xml:space="preserve">§ </w:t>
      </w:r>
      <w:r w:rsidR="000D114D">
        <w:rPr>
          <w:rFonts w:ascii="Arial" w:hAnsi="Arial" w:cs="Arial"/>
          <w:b/>
          <w:bCs/>
          <w:color w:val="000000" w:themeColor="text1"/>
          <w:sz w:val="20"/>
          <w:szCs w:val="20"/>
        </w:rPr>
        <w:t>4</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p>
    <w:p w:rsidR="00DC578C" w:rsidRPr="009C7D42" w:rsidRDefault="00DC578C" w:rsidP="00D53155">
      <w:pPr>
        <w:pStyle w:val="Akapitzlist"/>
        <w:numPr>
          <w:ilvl w:val="0"/>
          <w:numId w:val="24"/>
        </w:numPr>
        <w:autoSpaceDE w:val="0"/>
        <w:autoSpaceDN w:val="0"/>
        <w:adjustRightInd w:val="0"/>
        <w:jc w:val="both"/>
        <w:rPr>
          <w:rFonts w:ascii="Arial" w:hAnsi="Arial" w:cs="Arial"/>
          <w:color w:val="000000" w:themeColor="text1"/>
          <w:sz w:val="20"/>
          <w:szCs w:val="20"/>
        </w:rPr>
      </w:pPr>
      <w:r w:rsidRPr="009C7D42">
        <w:rPr>
          <w:rFonts w:ascii="Arial" w:hAnsi="Arial" w:cs="Arial"/>
          <w:color w:val="000000" w:themeColor="text1"/>
          <w:sz w:val="20"/>
          <w:szCs w:val="20"/>
        </w:rPr>
        <w:t xml:space="preserve">Do dnia ………………... Zamawiający zobowiązuje się protokolarnie przekazać Wykonawcy </w:t>
      </w:r>
      <w:r w:rsidR="00C231FE" w:rsidRPr="009C7D42">
        <w:rPr>
          <w:rFonts w:ascii="Arial" w:hAnsi="Arial" w:cs="Arial"/>
          <w:color w:val="000000" w:themeColor="text1"/>
          <w:sz w:val="20"/>
          <w:szCs w:val="20"/>
        </w:rPr>
        <w:t>jezdnie</w:t>
      </w:r>
      <w:r w:rsidRPr="009C7D42">
        <w:rPr>
          <w:rFonts w:ascii="Arial" w:hAnsi="Arial" w:cs="Arial"/>
          <w:color w:val="000000" w:themeColor="text1"/>
          <w:sz w:val="20"/>
          <w:szCs w:val="20"/>
        </w:rPr>
        <w:t>, chodniki i ścieżki rowerowe stanowiące przedmiot umowy.</w:t>
      </w:r>
    </w:p>
    <w:p w:rsidR="00DC578C" w:rsidRPr="00DC578C" w:rsidRDefault="00DC578C" w:rsidP="00D53155">
      <w:pPr>
        <w:widowControl w:val="0"/>
        <w:numPr>
          <w:ilvl w:val="0"/>
          <w:numId w:val="24"/>
        </w:numPr>
        <w:suppressAutoHyphens/>
        <w:autoSpaceDE w:val="0"/>
        <w:autoSpaceDN w:val="0"/>
        <w:adjustRightInd w:val="0"/>
        <w:spacing w:after="0"/>
        <w:ind w:left="357" w:hanging="357"/>
        <w:contextualSpacing/>
        <w:jc w:val="both"/>
        <w:rPr>
          <w:rFonts w:ascii="Arial" w:eastAsia="Lucida Sans Unicode" w:hAnsi="Arial" w:cs="Arial"/>
          <w:color w:val="000000" w:themeColor="text1"/>
          <w:kern w:val="1"/>
          <w:sz w:val="20"/>
          <w:szCs w:val="20"/>
          <w:lang w:eastAsia="pl-PL"/>
        </w:rPr>
      </w:pPr>
      <w:r w:rsidRPr="00DC578C">
        <w:rPr>
          <w:rFonts w:ascii="Arial" w:eastAsia="Lucida Sans Unicode" w:hAnsi="Arial" w:cs="Arial"/>
          <w:kern w:val="1"/>
          <w:sz w:val="20"/>
          <w:szCs w:val="20"/>
          <w:lang w:eastAsia="pl-PL"/>
        </w:rPr>
        <w:t>Przedstawicielem Zamawiającego jest …………………………………….….., w zastępstwie którego osobą upoważnioną do wykonywania obowiązków Przedstawiciela Zamawiającego jest ……………………………………….………..</w:t>
      </w:r>
    </w:p>
    <w:p w:rsidR="00DC578C" w:rsidRPr="00DC578C" w:rsidRDefault="00DC578C" w:rsidP="00D53155">
      <w:pPr>
        <w:widowControl w:val="0"/>
        <w:numPr>
          <w:ilvl w:val="0"/>
          <w:numId w:val="24"/>
        </w:numPr>
        <w:suppressAutoHyphens/>
        <w:autoSpaceDE w:val="0"/>
        <w:autoSpaceDN w:val="0"/>
        <w:adjustRightInd w:val="0"/>
        <w:spacing w:after="0"/>
        <w:ind w:left="357" w:hanging="357"/>
        <w:contextualSpacing/>
        <w:jc w:val="both"/>
        <w:rPr>
          <w:rFonts w:ascii="Arial" w:eastAsia="Lucida Sans Unicode" w:hAnsi="Arial" w:cs="Arial"/>
          <w:color w:val="000000" w:themeColor="text1"/>
          <w:kern w:val="1"/>
          <w:sz w:val="20"/>
          <w:szCs w:val="20"/>
          <w:lang w:eastAsia="pl-PL"/>
        </w:rPr>
      </w:pPr>
      <w:r w:rsidRPr="00DC578C">
        <w:rPr>
          <w:rFonts w:ascii="Arial" w:eastAsia="Lucida Sans Unicode" w:hAnsi="Arial" w:cs="Arial"/>
          <w:color w:val="000000" w:themeColor="text1"/>
          <w:kern w:val="1"/>
          <w:sz w:val="20"/>
          <w:szCs w:val="20"/>
          <w:lang w:eastAsia="pl-PL"/>
        </w:rPr>
        <w:t>Wykonawca ustanawia Koordynatora w osobie: …………………………………….…….. adres: ………………………… telefon: ……………………………….</w:t>
      </w:r>
    </w:p>
    <w:p w:rsidR="00DC578C" w:rsidRPr="00DC578C" w:rsidRDefault="00BB20AB" w:rsidP="000D114D">
      <w:pPr>
        <w:autoSpaceDE w:val="0"/>
        <w:autoSpaceDN w:val="0"/>
        <w:adjustRightInd w:val="0"/>
        <w:spacing w:after="0"/>
        <w:jc w:val="center"/>
        <w:rPr>
          <w:rFonts w:ascii="Arial" w:hAnsi="Arial" w:cs="Arial"/>
          <w:b/>
          <w:bCs/>
          <w:color w:val="000000" w:themeColor="text1"/>
          <w:sz w:val="20"/>
          <w:szCs w:val="20"/>
        </w:rPr>
      </w:pPr>
      <w:r>
        <w:rPr>
          <w:rFonts w:ascii="Arial" w:hAnsi="Arial" w:cs="Arial"/>
          <w:b/>
          <w:bCs/>
          <w:color w:val="000000" w:themeColor="text1"/>
          <w:sz w:val="20"/>
          <w:szCs w:val="20"/>
        </w:rPr>
        <w:br/>
      </w:r>
      <w:r w:rsidR="00DC578C" w:rsidRPr="00DC578C">
        <w:rPr>
          <w:rFonts w:ascii="Arial" w:hAnsi="Arial" w:cs="Arial"/>
          <w:b/>
          <w:bCs/>
          <w:color w:val="000000" w:themeColor="text1"/>
          <w:sz w:val="20"/>
          <w:szCs w:val="20"/>
        </w:rPr>
        <w:t xml:space="preserve">§ </w:t>
      </w:r>
      <w:r w:rsidR="000D114D">
        <w:rPr>
          <w:rFonts w:ascii="Arial" w:hAnsi="Arial" w:cs="Arial"/>
          <w:b/>
          <w:bCs/>
          <w:color w:val="000000" w:themeColor="text1"/>
          <w:sz w:val="20"/>
          <w:szCs w:val="20"/>
        </w:rPr>
        <w:t>5</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 xml:space="preserve">1. Za wykonanie zamówienia zgodnie z umową Zamawiający zapłaci Wykonawcy wynagrodzenie </w:t>
      </w:r>
      <w:r w:rsidRPr="00DC578C">
        <w:rPr>
          <w:rFonts w:ascii="Arial" w:hAnsi="Arial" w:cs="Arial"/>
          <w:color w:val="000000" w:themeColor="text1"/>
          <w:sz w:val="20"/>
          <w:szCs w:val="20"/>
        </w:rPr>
        <w:br/>
        <w:t>do wysokości…………</w:t>
      </w:r>
      <w:r w:rsidRPr="00DC578C">
        <w:rPr>
          <w:rFonts w:ascii="Arial" w:hAnsi="Arial" w:cs="Arial"/>
          <w:b/>
          <w:color w:val="000000" w:themeColor="text1"/>
          <w:sz w:val="20"/>
          <w:szCs w:val="20"/>
        </w:rPr>
        <w:t xml:space="preserve"> </w:t>
      </w:r>
      <w:r w:rsidRPr="00DC578C">
        <w:rPr>
          <w:rFonts w:ascii="Arial" w:hAnsi="Arial" w:cs="Arial"/>
          <w:color w:val="000000" w:themeColor="text1"/>
          <w:sz w:val="20"/>
          <w:szCs w:val="20"/>
        </w:rPr>
        <w:t xml:space="preserve">zł </w:t>
      </w:r>
      <w:r w:rsidRPr="00DC578C">
        <w:rPr>
          <w:rFonts w:ascii="Arial" w:hAnsi="Arial" w:cs="Arial"/>
          <w:b/>
          <w:color w:val="000000" w:themeColor="text1"/>
          <w:sz w:val="20"/>
          <w:szCs w:val="20"/>
        </w:rPr>
        <w:t>(słownie: ……….)</w:t>
      </w:r>
      <w:r w:rsidRPr="00DC578C">
        <w:rPr>
          <w:rFonts w:ascii="Arial" w:hAnsi="Arial" w:cs="Arial"/>
          <w:color w:val="000000" w:themeColor="text1"/>
          <w:sz w:val="20"/>
          <w:szCs w:val="20"/>
        </w:rPr>
        <w:t>, w tym w roku 2020 do kwoty ..</w:t>
      </w:r>
      <w:r w:rsidRPr="00DC578C">
        <w:rPr>
          <w:rFonts w:ascii="Arial" w:hAnsi="Arial" w:cs="Arial"/>
          <w:color w:val="000000" w:themeColor="text1"/>
          <w:sz w:val="20"/>
          <w:szCs w:val="20"/>
          <w:lang w:eastAsia="pl-PL"/>
        </w:rPr>
        <w:t>…….</w:t>
      </w:r>
      <w:r w:rsidRPr="00DC578C">
        <w:rPr>
          <w:rFonts w:ascii="Arial" w:hAnsi="Arial" w:cs="Arial"/>
          <w:b/>
          <w:color w:val="000000" w:themeColor="text1"/>
          <w:sz w:val="20"/>
          <w:szCs w:val="20"/>
          <w:lang w:eastAsia="pl-PL"/>
        </w:rPr>
        <w:t xml:space="preserve"> </w:t>
      </w:r>
      <w:r w:rsidRPr="00DC578C">
        <w:rPr>
          <w:rFonts w:ascii="Arial" w:hAnsi="Arial" w:cs="Arial"/>
          <w:color w:val="000000" w:themeColor="text1"/>
          <w:sz w:val="20"/>
          <w:szCs w:val="20"/>
          <w:lang w:eastAsia="pl-PL"/>
        </w:rPr>
        <w:t xml:space="preserve">zł </w:t>
      </w:r>
      <w:r w:rsidRPr="00DC578C">
        <w:rPr>
          <w:rFonts w:ascii="Arial" w:hAnsi="Arial" w:cs="Arial"/>
          <w:b/>
          <w:color w:val="000000" w:themeColor="text1"/>
          <w:sz w:val="20"/>
          <w:szCs w:val="20"/>
          <w:lang w:eastAsia="pl-PL"/>
        </w:rPr>
        <w:t xml:space="preserve">( słownie: …….). </w:t>
      </w:r>
    </w:p>
    <w:p w:rsid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2. Strony zgodnie postanawiają, że w roku 2021 wynagrodzenie, jakie Zamawiający zapłaci Wykonawcy ograniczone będzie do wysokości kwoty zapisanej w budżecie Miasta Piły uchwalonym na ten rok.</w:t>
      </w:r>
    </w:p>
    <w:p w:rsidR="00873452" w:rsidRDefault="00873452" w:rsidP="00DC578C">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3</w:t>
      </w:r>
      <w:r w:rsidRPr="00DC578C">
        <w:rPr>
          <w:rFonts w:ascii="Arial" w:hAnsi="Arial" w:cs="Arial"/>
          <w:color w:val="000000" w:themeColor="text1"/>
          <w:sz w:val="20"/>
          <w:szCs w:val="20"/>
        </w:rPr>
        <w:t>. Strony w formie aneksu do umowy określą wysokość kwoty, o której mowa w ust. 2.</w:t>
      </w:r>
    </w:p>
    <w:p w:rsidR="000F4652" w:rsidRPr="00DC578C" w:rsidRDefault="00873452" w:rsidP="00DC578C">
      <w:pPr>
        <w:autoSpaceDE w:val="0"/>
        <w:autoSpaceDN w:val="0"/>
        <w:adjustRightInd w:val="0"/>
        <w:spacing w:after="0"/>
        <w:jc w:val="both"/>
        <w:rPr>
          <w:rFonts w:ascii="Arial" w:hAnsi="Arial" w:cs="Arial"/>
          <w:color w:val="000000" w:themeColor="text1"/>
          <w:sz w:val="20"/>
          <w:szCs w:val="20"/>
        </w:rPr>
      </w:pPr>
      <w:r>
        <w:rPr>
          <w:rFonts w:ascii="Arial" w:eastAsia="SimSun" w:hAnsi="Arial" w:cs="Arial"/>
          <w:color w:val="000000" w:themeColor="text1"/>
          <w:sz w:val="20"/>
          <w:szCs w:val="20"/>
          <w:lang w:eastAsia="zh-CN"/>
        </w:rPr>
        <w:t>4</w:t>
      </w:r>
      <w:r w:rsidR="00B45378">
        <w:rPr>
          <w:rFonts w:ascii="Arial" w:eastAsia="SimSun" w:hAnsi="Arial" w:cs="Arial"/>
          <w:color w:val="000000" w:themeColor="text1"/>
          <w:sz w:val="20"/>
          <w:szCs w:val="20"/>
          <w:lang w:eastAsia="zh-CN"/>
        </w:rPr>
        <w:t xml:space="preserve">. </w:t>
      </w:r>
      <w:r w:rsidR="00B45378" w:rsidRPr="0083321F">
        <w:rPr>
          <w:rFonts w:ascii="Arial" w:eastAsia="SimSun" w:hAnsi="Arial" w:cs="Arial"/>
          <w:color w:val="000000" w:themeColor="text1"/>
          <w:sz w:val="20"/>
          <w:szCs w:val="20"/>
          <w:lang w:eastAsia="zh-CN"/>
        </w:rPr>
        <w:t>Wykonawca otrzymuje wynagrodzenie za faktycznie wykonane prace, jako sumę wszystkich wartości wyliczonych stanowiących iloczyn ceny jednostkowej zawartej w kosztorysach ofertowych                                         i obmiaru powykonawczego za dany rodzaj wykonanej czynności.</w:t>
      </w:r>
    </w:p>
    <w:p w:rsidR="007D05E7" w:rsidRPr="000D114D" w:rsidRDefault="00B45378" w:rsidP="00DC578C">
      <w:pPr>
        <w:autoSpaceDE w:val="0"/>
        <w:autoSpaceDN w:val="0"/>
        <w:adjustRightInd w:val="0"/>
        <w:spacing w:after="0"/>
        <w:jc w:val="both"/>
        <w:rPr>
          <w:rFonts w:ascii="Arial" w:hAnsi="Arial" w:cs="Arial"/>
          <w:color w:val="000000" w:themeColor="text1"/>
          <w:sz w:val="20"/>
          <w:szCs w:val="20"/>
        </w:rPr>
      </w:pPr>
      <w:r w:rsidRPr="000D114D">
        <w:rPr>
          <w:rFonts w:ascii="Arial" w:hAnsi="Arial" w:cs="Arial"/>
          <w:color w:val="000000" w:themeColor="text1"/>
          <w:sz w:val="20"/>
          <w:szCs w:val="20"/>
        </w:rPr>
        <w:t>5</w:t>
      </w:r>
      <w:r w:rsidR="00DC578C" w:rsidRPr="000D114D">
        <w:rPr>
          <w:rFonts w:ascii="Arial" w:hAnsi="Arial" w:cs="Arial"/>
          <w:color w:val="000000" w:themeColor="text1"/>
          <w:sz w:val="20"/>
          <w:szCs w:val="20"/>
        </w:rPr>
        <w:t>. Na kwotę wymienioną w ust. 1 składają się poszczególne elementy zamówienia z następującymi cenami:</w:t>
      </w:r>
    </w:p>
    <w:p w:rsidR="007D05E7" w:rsidRPr="000D114D" w:rsidRDefault="007D05E7" w:rsidP="00D53155">
      <w:pPr>
        <w:numPr>
          <w:ilvl w:val="0"/>
          <w:numId w:val="38"/>
        </w:numPr>
        <w:ind w:left="567"/>
        <w:contextualSpacing/>
        <w:rPr>
          <w:rFonts w:ascii="Arial" w:hAnsi="Arial" w:cs="Arial"/>
          <w:color w:val="000000" w:themeColor="text1"/>
          <w:sz w:val="20"/>
          <w:szCs w:val="20"/>
        </w:rPr>
      </w:pPr>
      <w:r w:rsidRPr="000D114D">
        <w:rPr>
          <w:rFonts w:ascii="Arial" w:hAnsi="Arial" w:cs="Arial"/>
          <w:color w:val="000000" w:themeColor="text1"/>
          <w:sz w:val="20"/>
          <w:szCs w:val="20"/>
        </w:rPr>
        <w:t xml:space="preserve">Mechaniczne i ręczne odśnieżanie jezdni, zatok postojowych, parkingów i zatok autobusowych z równoczesnym posypywaniem </w:t>
      </w:r>
      <w:r w:rsidRPr="000D114D">
        <w:rPr>
          <w:rFonts w:ascii="Arial" w:hAnsi="Arial" w:cs="Arial"/>
          <w:bCs/>
          <w:color w:val="000000" w:themeColor="text1"/>
          <w:sz w:val="20"/>
          <w:szCs w:val="20"/>
        </w:rPr>
        <w:t>- ……. zł/m</w:t>
      </w:r>
      <w:r w:rsidRPr="000D114D">
        <w:rPr>
          <w:rFonts w:ascii="Arial" w:hAnsi="Arial" w:cs="Arial"/>
          <w:bCs/>
          <w:color w:val="000000" w:themeColor="text1"/>
          <w:sz w:val="20"/>
          <w:szCs w:val="20"/>
          <w:vertAlign w:val="superscript"/>
        </w:rPr>
        <w:t>2</w:t>
      </w:r>
      <w:r w:rsidRPr="000D114D">
        <w:rPr>
          <w:rFonts w:ascii="Arial" w:hAnsi="Arial" w:cs="Arial"/>
          <w:bCs/>
          <w:color w:val="000000" w:themeColor="text1"/>
          <w:sz w:val="20"/>
          <w:szCs w:val="20"/>
        </w:rPr>
        <w:t xml:space="preserve"> netto.</w:t>
      </w:r>
    </w:p>
    <w:p w:rsidR="007D05E7" w:rsidRPr="000D114D" w:rsidRDefault="007D05E7" w:rsidP="00D53155">
      <w:pPr>
        <w:numPr>
          <w:ilvl w:val="0"/>
          <w:numId w:val="38"/>
        </w:numPr>
        <w:ind w:left="567"/>
        <w:contextualSpacing/>
        <w:rPr>
          <w:rFonts w:ascii="Arial" w:hAnsi="Arial" w:cs="Arial"/>
          <w:color w:val="000000" w:themeColor="text1"/>
          <w:sz w:val="20"/>
          <w:szCs w:val="20"/>
        </w:rPr>
      </w:pPr>
      <w:r w:rsidRPr="000D114D">
        <w:rPr>
          <w:rFonts w:ascii="Arial" w:hAnsi="Arial" w:cs="Arial"/>
          <w:color w:val="000000" w:themeColor="text1"/>
          <w:sz w:val="20"/>
          <w:szCs w:val="20"/>
        </w:rPr>
        <w:t xml:space="preserve">Posypywanie jezdni, zatok postojowych, parkingów i zatok autobusowych solą </w:t>
      </w:r>
      <w:r w:rsidRPr="000D114D">
        <w:rPr>
          <w:rFonts w:ascii="Arial" w:hAnsi="Arial" w:cs="Arial"/>
          <w:bCs/>
          <w:color w:val="000000" w:themeColor="text1"/>
          <w:sz w:val="20"/>
          <w:szCs w:val="20"/>
        </w:rPr>
        <w:t>- ……. zł/m</w:t>
      </w:r>
      <w:r w:rsidRPr="000D114D">
        <w:rPr>
          <w:rFonts w:ascii="Arial" w:hAnsi="Arial" w:cs="Arial"/>
          <w:bCs/>
          <w:color w:val="000000" w:themeColor="text1"/>
          <w:sz w:val="20"/>
          <w:szCs w:val="20"/>
          <w:vertAlign w:val="superscript"/>
        </w:rPr>
        <w:t>2</w:t>
      </w:r>
      <w:r w:rsidRPr="000D114D">
        <w:rPr>
          <w:rFonts w:ascii="Arial" w:hAnsi="Arial" w:cs="Arial"/>
          <w:bCs/>
          <w:color w:val="000000" w:themeColor="text1"/>
          <w:sz w:val="20"/>
          <w:szCs w:val="20"/>
        </w:rPr>
        <w:t xml:space="preserve"> netto.</w:t>
      </w:r>
    </w:p>
    <w:p w:rsidR="000D114D" w:rsidRPr="000D114D" w:rsidRDefault="000D114D" w:rsidP="000D114D">
      <w:pPr>
        <w:numPr>
          <w:ilvl w:val="0"/>
          <w:numId w:val="38"/>
        </w:numPr>
        <w:ind w:left="567"/>
        <w:contextualSpacing/>
        <w:rPr>
          <w:rFonts w:ascii="Arial" w:hAnsi="Arial" w:cs="Arial"/>
          <w:color w:val="000000" w:themeColor="text1"/>
          <w:sz w:val="20"/>
          <w:szCs w:val="20"/>
        </w:rPr>
      </w:pPr>
      <w:r w:rsidRPr="000D114D">
        <w:rPr>
          <w:rFonts w:ascii="Arial" w:hAnsi="Arial" w:cs="Arial"/>
          <w:color w:val="000000" w:themeColor="text1"/>
          <w:sz w:val="20"/>
          <w:szCs w:val="20"/>
        </w:rPr>
        <w:t xml:space="preserve">Mechaniczne i ręczne odśnieżanie jezdni, zatok postojowych, parkingów i zatok autobusowych                    </w:t>
      </w:r>
      <w:r w:rsidRPr="000D114D">
        <w:rPr>
          <w:rFonts w:ascii="Arial" w:hAnsi="Arial" w:cs="Arial"/>
          <w:bCs/>
          <w:color w:val="000000" w:themeColor="text1"/>
          <w:sz w:val="20"/>
          <w:szCs w:val="20"/>
        </w:rPr>
        <w:t>- ……. zł/m</w:t>
      </w:r>
      <w:r w:rsidRPr="000D114D">
        <w:rPr>
          <w:rFonts w:ascii="Arial" w:hAnsi="Arial" w:cs="Arial"/>
          <w:bCs/>
          <w:color w:val="000000" w:themeColor="text1"/>
          <w:sz w:val="20"/>
          <w:szCs w:val="20"/>
          <w:vertAlign w:val="superscript"/>
        </w:rPr>
        <w:t>2</w:t>
      </w:r>
      <w:r w:rsidRPr="000D114D">
        <w:rPr>
          <w:rFonts w:ascii="Arial" w:hAnsi="Arial" w:cs="Arial"/>
          <w:bCs/>
          <w:color w:val="000000" w:themeColor="text1"/>
          <w:sz w:val="20"/>
          <w:szCs w:val="20"/>
        </w:rPr>
        <w:t xml:space="preserve"> netto.</w:t>
      </w:r>
    </w:p>
    <w:p w:rsidR="007D05E7" w:rsidRPr="000D114D" w:rsidRDefault="007D05E7" w:rsidP="00D53155">
      <w:pPr>
        <w:numPr>
          <w:ilvl w:val="0"/>
          <w:numId w:val="38"/>
        </w:numPr>
        <w:ind w:left="567"/>
        <w:contextualSpacing/>
        <w:rPr>
          <w:rFonts w:ascii="Arial" w:hAnsi="Arial" w:cs="Arial"/>
          <w:color w:val="000000" w:themeColor="text1"/>
          <w:sz w:val="20"/>
          <w:szCs w:val="20"/>
        </w:rPr>
      </w:pPr>
      <w:r w:rsidRPr="000D114D">
        <w:rPr>
          <w:rFonts w:ascii="Arial" w:hAnsi="Arial" w:cs="Arial"/>
          <w:color w:val="000000" w:themeColor="text1"/>
          <w:sz w:val="20"/>
          <w:szCs w:val="20"/>
        </w:rPr>
        <w:t xml:space="preserve">Mechaniczne i ręczne odśnieżanie ścieżek rowerowych i chodników z równoczesnym posypywaniem piaskiem w ilości 0,2kg/m² </w:t>
      </w:r>
      <w:r w:rsidRPr="000D114D">
        <w:rPr>
          <w:rFonts w:ascii="Arial" w:hAnsi="Arial" w:cs="Arial"/>
          <w:bCs/>
          <w:color w:val="000000" w:themeColor="text1"/>
          <w:sz w:val="20"/>
          <w:szCs w:val="20"/>
        </w:rPr>
        <w:t>- ……. zł/m</w:t>
      </w:r>
      <w:r w:rsidRPr="000D114D">
        <w:rPr>
          <w:rFonts w:ascii="Arial" w:hAnsi="Arial" w:cs="Arial"/>
          <w:bCs/>
          <w:color w:val="000000" w:themeColor="text1"/>
          <w:sz w:val="20"/>
          <w:szCs w:val="20"/>
          <w:vertAlign w:val="superscript"/>
        </w:rPr>
        <w:t>2</w:t>
      </w:r>
      <w:r w:rsidRPr="000D114D">
        <w:rPr>
          <w:rFonts w:ascii="Arial" w:hAnsi="Arial" w:cs="Arial"/>
          <w:bCs/>
          <w:color w:val="000000" w:themeColor="text1"/>
          <w:sz w:val="20"/>
          <w:szCs w:val="20"/>
        </w:rPr>
        <w:t xml:space="preserve"> netto.</w:t>
      </w:r>
    </w:p>
    <w:p w:rsidR="007D05E7" w:rsidRPr="000D114D" w:rsidRDefault="007D05E7" w:rsidP="00D53155">
      <w:pPr>
        <w:numPr>
          <w:ilvl w:val="0"/>
          <w:numId w:val="38"/>
        </w:numPr>
        <w:ind w:left="567"/>
        <w:contextualSpacing/>
        <w:rPr>
          <w:rFonts w:ascii="Arial" w:hAnsi="Arial" w:cs="Arial"/>
          <w:color w:val="000000" w:themeColor="text1"/>
          <w:sz w:val="20"/>
          <w:szCs w:val="20"/>
        </w:rPr>
      </w:pPr>
      <w:r w:rsidRPr="000D114D">
        <w:rPr>
          <w:rFonts w:ascii="Arial" w:hAnsi="Arial" w:cs="Arial"/>
          <w:color w:val="000000" w:themeColor="text1"/>
          <w:sz w:val="20"/>
          <w:szCs w:val="20"/>
        </w:rPr>
        <w:t xml:space="preserve">Posypywanie chodników i ścieżek rowerowych  w ilości 0,2kg/m² piaskiem </w:t>
      </w:r>
      <w:r w:rsidRPr="000D114D">
        <w:rPr>
          <w:rFonts w:ascii="Arial" w:hAnsi="Arial" w:cs="Arial"/>
          <w:bCs/>
          <w:color w:val="000000" w:themeColor="text1"/>
          <w:sz w:val="20"/>
          <w:szCs w:val="20"/>
        </w:rPr>
        <w:t>- ……. zł/m</w:t>
      </w:r>
      <w:r w:rsidRPr="000D114D">
        <w:rPr>
          <w:rFonts w:ascii="Arial" w:hAnsi="Arial" w:cs="Arial"/>
          <w:bCs/>
          <w:color w:val="000000" w:themeColor="text1"/>
          <w:sz w:val="20"/>
          <w:szCs w:val="20"/>
          <w:vertAlign w:val="superscript"/>
        </w:rPr>
        <w:t>2</w:t>
      </w:r>
      <w:r w:rsidRPr="000D114D">
        <w:rPr>
          <w:rFonts w:ascii="Arial" w:hAnsi="Arial" w:cs="Arial"/>
          <w:bCs/>
          <w:color w:val="000000" w:themeColor="text1"/>
          <w:sz w:val="20"/>
          <w:szCs w:val="20"/>
        </w:rPr>
        <w:t xml:space="preserve"> netto.</w:t>
      </w:r>
    </w:p>
    <w:p w:rsidR="000D114D" w:rsidRPr="000D114D" w:rsidRDefault="000D114D" w:rsidP="000D114D">
      <w:pPr>
        <w:numPr>
          <w:ilvl w:val="0"/>
          <w:numId w:val="38"/>
        </w:numPr>
        <w:ind w:left="567"/>
        <w:contextualSpacing/>
        <w:rPr>
          <w:rFonts w:ascii="Arial" w:hAnsi="Arial" w:cs="Arial"/>
          <w:color w:val="000000" w:themeColor="text1"/>
          <w:sz w:val="20"/>
          <w:szCs w:val="20"/>
        </w:rPr>
      </w:pPr>
      <w:r w:rsidRPr="000D114D">
        <w:rPr>
          <w:rFonts w:ascii="Arial" w:hAnsi="Arial" w:cs="Arial"/>
          <w:color w:val="000000" w:themeColor="text1"/>
          <w:sz w:val="20"/>
          <w:szCs w:val="20"/>
        </w:rPr>
        <w:t xml:space="preserve">Mechaniczne i ręczne odśnieżanie ścieżek rowerowych i chodników </w:t>
      </w:r>
      <w:r w:rsidRPr="000D114D">
        <w:rPr>
          <w:rFonts w:ascii="Arial" w:hAnsi="Arial" w:cs="Arial"/>
          <w:bCs/>
          <w:color w:val="000000" w:themeColor="text1"/>
          <w:sz w:val="20"/>
          <w:szCs w:val="20"/>
        </w:rPr>
        <w:t>- ……. zł/m</w:t>
      </w:r>
      <w:r w:rsidRPr="000D114D">
        <w:rPr>
          <w:rFonts w:ascii="Arial" w:hAnsi="Arial" w:cs="Arial"/>
          <w:bCs/>
          <w:color w:val="000000" w:themeColor="text1"/>
          <w:sz w:val="20"/>
          <w:szCs w:val="20"/>
          <w:vertAlign w:val="superscript"/>
        </w:rPr>
        <w:t>2</w:t>
      </w:r>
      <w:r w:rsidRPr="000D114D">
        <w:rPr>
          <w:rFonts w:ascii="Arial" w:hAnsi="Arial" w:cs="Arial"/>
          <w:bCs/>
          <w:color w:val="000000" w:themeColor="text1"/>
          <w:sz w:val="20"/>
          <w:szCs w:val="20"/>
        </w:rPr>
        <w:t xml:space="preserve"> netto.</w:t>
      </w:r>
    </w:p>
    <w:p w:rsidR="007D05E7" w:rsidRPr="000D114D" w:rsidRDefault="007D05E7" w:rsidP="00D53155">
      <w:pPr>
        <w:numPr>
          <w:ilvl w:val="0"/>
          <w:numId w:val="38"/>
        </w:numPr>
        <w:ind w:left="567"/>
        <w:contextualSpacing/>
        <w:rPr>
          <w:rFonts w:ascii="Arial" w:hAnsi="Arial" w:cs="Arial"/>
          <w:color w:val="000000" w:themeColor="text1"/>
          <w:sz w:val="20"/>
          <w:szCs w:val="20"/>
        </w:rPr>
      </w:pPr>
      <w:r w:rsidRPr="000D114D">
        <w:rPr>
          <w:rFonts w:ascii="Arial" w:hAnsi="Arial" w:cs="Arial"/>
          <w:color w:val="000000" w:themeColor="text1"/>
          <w:sz w:val="20"/>
          <w:szCs w:val="20"/>
        </w:rPr>
        <w:t xml:space="preserve">Zlecenia dodatkowe - zimowe utrzymanie </w:t>
      </w:r>
      <w:r w:rsidRPr="000D114D">
        <w:rPr>
          <w:rFonts w:ascii="Arial" w:hAnsi="Arial" w:cs="Arial"/>
          <w:bCs/>
          <w:color w:val="000000" w:themeColor="text1"/>
          <w:sz w:val="20"/>
          <w:szCs w:val="20"/>
        </w:rPr>
        <w:t>- ……. zł/m</w:t>
      </w:r>
      <w:r w:rsidRPr="000D114D">
        <w:rPr>
          <w:rFonts w:ascii="Arial" w:hAnsi="Arial" w:cs="Arial"/>
          <w:bCs/>
          <w:color w:val="000000" w:themeColor="text1"/>
          <w:sz w:val="20"/>
          <w:szCs w:val="20"/>
          <w:vertAlign w:val="superscript"/>
        </w:rPr>
        <w:t>2</w:t>
      </w:r>
      <w:r w:rsidRPr="000D114D">
        <w:rPr>
          <w:rFonts w:ascii="Arial" w:hAnsi="Arial" w:cs="Arial"/>
          <w:bCs/>
          <w:color w:val="000000" w:themeColor="text1"/>
          <w:sz w:val="20"/>
          <w:szCs w:val="20"/>
        </w:rPr>
        <w:t xml:space="preserve"> netto.</w:t>
      </w:r>
    </w:p>
    <w:p w:rsidR="007D05E7" w:rsidRPr="000D114D" w:rsidRDefault="007D05E7" w:rsidP="00D53155">
      <w:pPr>
        <w:numPr>
          <w:ilvl w:val="0"/>
          <w:numId w:val="38"/>
        </w:numPr>
        <w:ind w:left="567"/>
        <w:contextualSpacing/>
        <w:rPr>
          <w:rFonts w:ascii="Arial" w:hAnsi="Arial" w:cs="Arial"/>
          <w:color w:val="000000" w:themeColor="text1"/>
          <w:sz w:val="20"/>
          <w:szCs w:val="20"/>
        </w:rPr>
      </w:pPr>
      <w:r w:rsidRPr="000D114D">
        <w:rPr>
          <w:rFonts w:ascii="Arial" w:hAnsi="Arial" w:cs="Arial"/>
          <w:color w:val="000000" w:themeColor="text1"/>
          <w:sz w:val="20"/>
          <w:szCs w:val="20"/>
        </w:rPr>
        <w:t xml:space="preserve">Wywóz śniegu, lodu </w:t>
      </w:r>
      <w:r w:rsidRPr="000D114D">
        <w:rPr>
          <w:rFonts w:ascii="Arial" w:hAnsi="Arial" w:cs="Arial"/>
          <w:bCs/>
          <w:color w:val="000000" w:themeColor="text1"/>
          <w:sz w:val="20"/>
          <w:szCs w:val="20"/>
        </w:rPr>
        <w:t>- ……. zł/m</w:t>
      </w:r>
      <w:r w:rsidRPr="000D114D">
        <w:rPr>
          <w:rFonts w:ascii="Arial" w:hAnsi="Arial" w:cs="Arial"/>
          <w:bCs/>
          <w:color w:val="000000" w:themeColor="text1"/>
          <w:sz w:val="20"/>
          <w:szCs w:val="20"/>
          <w:vertAlign w:val="superscript"/>
        </w:rPr>
        <w:t>3</w:t>
      </w:r>
      <w:r w:rsidRPr="000D114D">
        <w:rPr>
          <w:rFonts w:ascii="Arial" w:hAnsi="Arial" w:cs="Arial"/>
          <w:bCs/>
          <w:color w:val="000000" w:themeColor="text1"/>
          <w:sz w:val="20"/>
          <w:szCs w:val="20"/>
        </w:rPr>
        <w:t xml:space="preserve"> netto.</w:t>
      </w:r>
    </w:p>
    <w:p w:rsidR="00DC578C" w:rsidRPr="000D114D" w:rsidRDefault="00B45378" w:rsidP="00DC578C">
      <w:pPr>
        <w:autoSpaceDE w:val="0"/>
        <w:autoSpaceDN w:val="0"/>
        <w:adjustRightInd w:val="0"/>
        <w:spacing w:after="0"/>
        <w:jc w:val="both"/>
        <w:rPr>
          <w:rFonts w:ascii="Arial" w:hAnsi="Arial" w:cs="Arial"/>
          <w:color w:val="000000" w:themeColor="text1"/>
          <w:sz w:val="20"/>
          <w:szCs w:val="20"/>
        </w:rPr>
      </w:pPr>
      <w:r w:rsidRPr="000D114D">
        <w:rPr>
          <w:rFonts w:ascii="Arial" w:hAnsi="Arial" w:cs="Arial"/>
          <w:color w:val="000000" w:themeColor="text1"/>
          <w:sz w:val="20"/>
          <w:szCs w:val="20"/>
        </w:rPr>
        <w:t>6</w:t>
      </w:r>
      <w:r w:rsidR="00DC578C" w:rsidRPr="000D114D">
        <w:rPr>
          <w:rFonts w:ascii="Arial" w:hAnsi="Arial" w:cs="Arial"/>
          <w:color w:val="000000" w:themeColor="text1"/>
          <w:sz w:val="20"/>
          <w:szCs w:val="20"/>
        </w:rPr>
        <w:t xml:space="preserve">. </w:t>
      </w:r>
      <w:r w:rsidR="007D05E7" w:rsidRPr="000D114D">
        <w:rPr>
          <w:rFonts w:ascii="Arial" w:hAnsi="Arial" w:cs="Arial"/>
          <w:color w:val="000000" w:themeColor="text1"/>
          <w:sz w:val="20"/>
          <w:szCs w:val="20"/>
        </w:rPr>
        <w:t>Rozliczeni</w:t>
      </w:r>
      <w:r w:rsidR="007E4C1A" w:rsidRPr="000D114D">
        <w:rPr>
          <w:rFonts w:ascii="Arial" w:hAnsi="Arial" w:cs="Arial"/>
          <w:color w:val="000000" w:themeColor="text1"/>
          <w:sz w:val="20"/>
          <w:szCs w:val="20"/>
        </w:rPr>
        <w:t>e usługi, o której mowa w ust. 5</w:t>
      </w:r>
      <w:r w:rsidR="007D05E7" w:rsidRPr="000D114D">
        <w:rPr>
          <w:rFonts w:ascii="Arial" w:hAnsi="Arial" w:cs="Arial"/>
          <w:color w:val="000000" w:themeColor="text1"/>
          <w:sz w:val="20"/>
          <w:szCs w:val="20"/>
        </w:rPr>
        <w:t xml:space="preserve"> pkt. 1 odbywać się będą z uwzględnieniem</w:t>
      </w:r>
      <w:r w:rsidR="00806FAB" w:rsidRPr="000D114D">
        <w:rPr>
          <w:rFonts w:ascii="Arial" w:hAnsi="Arial" w:cs="Arial"/>
          <w:color w:val="000000" w:themeColor="text1"/>
          <w:sz w:val="20"/>
          <w:szCs w:val="20"/>
        </w:rPr>
        <w:t xml:space="preserve"> reguł, o których mowa w cz. II</w:t>
      </w:r>
      <w:r w:rsidR="007D05E7" w:rsidRPr="000D114D">
        <w:rPr>
          <w:rFonts w:ascii="Arial" w:hAnsi="Arial" w:cs="Arial"/>
          <w:color w:val="000000" w:themeColor="text1"/>
          <w:sz w:val="20"/>
          <w:szCs w:val="20"/>
        </w:rPr>
        <w:t xml:space="preserve"> pkt 1 SIWZ.</w:t>
      </w:r>
    </w:p>
    <w:p w:rsidR="002E0729" w:rsidRPr="00DC578C" w:rsidRDefault="00B45378" w:rsidP="00DC578C">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7</w:t>
      </w:r>
      <w:r w:rsidR="002E0729">
        <w:rPr>
          <w:rFonts w:ascii="Arial" w:hAnsi="Arial" w:cs="Arial"/>
          <w:color w:val="000000" w:themeColor="text1"/>
          <w:sz w:val="20"/>
          <w:szCs w:val="20"/>
        </w:rPr>
        <w:t>.</w:t>
      </w:r>
      <w:r w:rsidR="007D05E7">
        <w:rPr>
          <w:rFonts w:ascii="Arial" w:hAnsi="Arial" w:cs="Arial"/>
          <w:color w:val="000000" w:themeColor="text1"/>
          <w:sz w:val="20"/>
          <w:szCs w:val="20"/>
        </w:rPr>
        <w:t xml:space="preserve"> </w:t>
      </w:r>
      <w:r w:rsidR="007D05E7" w:rsidRPr="00DC578C">
        <w:rPr>
          <w:rFonts w:ascii="Arial" w:hAnsi="Arial" w:cs="Arial"/>
          <w:color w:val="000000" w:themeColor="text1"/>
          <w:sz w:val="20"/>
          <w:szCs w:val="20"/>
        </w:rPr>
        <w:t>Kwota określona w ust.1 zawiera wszelkie koszty związane z realizacją przedmiotu zamówienia.</w:t>
      </w:r>
    </w:p>
    <w:p w:rsidR="00DC578C" w:rsidRPr="00DC578C" w:rsidRDefault="00B45378" w:rsidP="00DC578C">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8</w:t>
      </w:r>
      <w:r w:rsidR="00DC578C" w:rsidRPr="00DC578C">
        <w:rPr>
          <w:rFonts w:ascii="Arial" w:hAnsi="Arial" w:cs="Arial"/>
          <w:color w:val="000000" w:themeColor="text1"/>
          <w:sz w:val="20"/>
          <w:szCs w:val="20"/>
        </w:rPr>
        <w:t>. Wynagrodzenie za wykonane usługi:</w:t>
      </w:r>
    </w:p>
    <w:p w:rsidR="00DC578C" w:rsidRPr="00DC578C" w:rsidRDefault="00DC578C" w:rsidP="00DC578C">
      <w:pPr>
        <w:autoSpaceDE w:val="0"/>
        <w:autoSpaceDN w:val="0"/>
        <w:adjustRightInd w:val="0"/>
        <w:spacing w:after="0"/>
        <w:jc w:val="both"/>
        <w:rPr>
          <w:rFonts w:ascii="Arial" w:hAnsi="Arial" w:cs="Arial"/>
          <w:color w:val="FF0000"/>
          <w:sz w:val="20"/>
          <w:szCs w:val="20"/>
        </w:rPr>
      </w:pPr>
      <w:r w:rsidRPr="00DC578C">
        <w:rPr>
          <w:rFonts w:ascii="Arial" w:hAnsi="Arial" w:cs="Arial"/>
          <w:color w:val="000000" w:themeColor="text1"/>
          <w:sz w:val="20"/>
          <w:szCs w:val="20"/>
        </w:rPr>
        <w:t xml:space="preserve">1) Rozliczenia za usługi oczyszczania będą odbywały się na podstawie faktur wystawionych </w:t>
      </w:r>
      <w:r w:rsidRPr="00DC578C">
        <w:rPr>
          <w:rFonts w:ascii="Arial" w:hAnsi="Arial" w:cs="Arial"/>
          <w:color w:val="000000" w:themeColor="text1"/>
          <w:sz w:val="20"/>
          <w:szCs w:val="20"/>
        </w:rPr>
        <w:br/>
        <w:t>po sporządzeniu protokołu odbioru poszczególnych elementów zamówienia w ciągu 7 dni od dnia podpisania protokołu odbioru. Poświadczenie konieczności wykonania prac wykonanych w dni wolne od pracy Zamawiającego będzie przyjmowane na podstawie dostarczonych danych meteo (http://pogodynka.pl/polska/prognoza_synoptyczna/pila_pila) oraz oświadczenia Wykonawcy                                o należytym wykonaniu prac.</w:t>
      </w:r>
    </w:p>
    <w:p w:rsidR="00DC578C" w:rsidRPr="00DC578C" w:rsidRDefault="00DC578C" w:rsidP="00DC578C">
      <w:pPr>
        <w:widowControl w:val="0"/>
        <w:tabs>
          <w:tab w:val="left" w:pos="426"/>
        </w:tabs>
        <w:suppressAutoHyphens/>
        <w:spacing w:after="0"/>
        <w:contextualSpacing/>
        <w:jc w:val="both"/>
        <w:rPr>
          <w:rFonts w:ascii="Arial" w:eastAsia="Lucida Sans Unicode" w:hAnsi="Arial" w:cs="Arial"/>
          <w:b/>
          <w:color w:val="000000" w:themeColor="text1"/>
          <w:kern w:val="1"/>
          <w:sz w:val="20"/>
          <w:szCs w:val="20"/>
          <w:lang w:eastAsia="pl-PL"/>
        </w:rPr>
      </w:pPr>
      <w:r w:rsidRPr="00DC578C">
        <w:rPr>
          <w:rFonts w:ascii="Arial" w:hAnsi="Arial" w:cs="Arial"/>
          <w:color w:val="000000" w:themeColor="text1"/>
          <w:sz w:val="20"/>
          <w:szCs w:val="20"/>
        </w:rPr>
        <w:t xml:space="preserve">2) </w:t>
      </w:r>
      <w:r w:rsidRPr="00DC578C">
        <w:rPr>
          <w:rFonts w:ascii="Arial" w:eastAsiaTheme="minorEastAsia" w:hAnsi="Arial" w:cs="Arial"/>
          <w:color w:val="000000" w:themeColor="text1"/>
          <w:sz w:val="20"/>
          <w:szCs w:val="20"/>
        </w:rPr>
        <w:t>Zapłata wynagrodzenia nastąpi na podstawie faktury wystawionej przez</w:t>
      </w:r>
      <w:r w:rsidRPr="00DC578C">
        <w:rPr>
          <w:rFonts w:ascii="Arial" w:eastAsiaTheme="minorEastAsia" w:hAnsi="Arial" w:cs="Arial"/>
          <w:bCs/>
          <w:color w:val="000000" w:themeColor="text1"/>
          <w:sz w:val="20"/>
          <w:szCs w:val="20"/>
        </w:rPr>
        <w:t xml:space="preserve"> Wykonawcę,</w:t>
      </w:r>
      <w:r w:rsidRPr="00DC578C">
        <w:rPr>
          <w:rFonts w:ascii="Arial" w:eastAsiaTheme="minorEastAsia" w:hAnsi="Arial" w:cs="Arial"/>
          <w:color w:val="000000" w:themeColor="text1"/>
          <w:sz w:val="20"/>
          <w:szCs w:val="20"/>
        </w:rPr>
        <w:t xml:space="preserve">                                        w terminie 14 dni od dnia doręczenia</w:t>
      </w:r>
      <w:r w:rsidRPr="00DC578C">
        <w:rPr>
          <w:rFonts w:ascii="Arial" w:eastAsiaTheme="minorEastAsia" w:hAnsi="Arial" w:cs="Arial"/>
          <w:bCs/>
          <w:color w:val="000000" w:themeColor="text1"/>
          <w:sz w:val="20"/>
          <w:szCs w:val="20"/>
        </w:rPr>
        <w:t xml:space="preserve"> Zamawiającemu</w:t>
      </w:r>
      <w:r w:rsidRPr="00DC578C">
        <w:rPr>
          <w:rFonts w:ascii="Arial" w:eastAsiaTheme="minorEastAsia" w:hAnsi="Arial" w:cs="Arial"/>
          <w:color w:val="000000" w:themeColor="text1"/>
          <w:sz w:val="20"/>
          <w:szCs w:val="20"/>
        </w:rPr>
        <w:t>, na rachunek bankowy</w:t>
      </w:r>
      <w:r w:rsidRPr="00DC578C">
        <w:rPr>
          <w:rFonts w:ascii="Arial" w:eastAsiaTheme="minorEastAsia" w:hAnsi="Arial" w:cs="Arial"/>
          <w:bCs/>
          <w:color w:val="000000" w:themeColor="text1"/>
          <w:sz w:val="20"/>
          <w:szCs w:val="20"/>
        </w:rPr>
        <w:t xml:space="preserve"> </w:t>
      </w:r>
      <w:r w:rsidRPr="00DC578C">
        <w:rPr>
          <w:rFonts w:ascii="Arial" w:eastAsiaTheme="minorEastAsia" w:hAnsi="Arial" w:cs="Arial"/>
          <w:color w:val="000000" w:themeColor="text1"/>
          <w:sz w:val="20"/>
          <w:szCs w:val="20"/>
        </w:rPr>
        <w:t>wskazany na fakturze, który figuruje w wykazie podatników VAT prowadzonym przez szefa KAS. Zamawiający zastrzega sobie prawo odmowy zapłaty na rachunek Wykonawcy spoza wykazu, o którym mowa w zdaniu poprzednim, do czasu zgłoszenia rachunku bankowego do wykazu. Wykonawcy nie przysługują odsetki za zwłokę w zapłacie spowodowaną niezgłoszeniem rachunku bankowego do wykazu podatników.</w:t>
      </w:r>
      <w:r w:rsidRPr="00DC578C">
        <w:rPr>
          <w:rFonts w:ascii="Arial" w:eastAsiaTheme="minorEastAsia" w:hAnsi="Arial" w:cs="Arial"/>
          <w:b/>
          <w:color w:val="000000" w:themeColor="text1"/>
          <w:sz w:val="20"/>
          <w:szCs w:val="20"/>
        </w:rPr>
        <w:t xml:space="preserve"> </w:t>
      </w:r>
      <w:r w:rsidRPr="00DC578C">
        <w:rPr>
          <w:rFonts w:ascii="Arial" w:eastAsiaTheme="minorEastAsia" w:hAnsi="Arial" w:cs="Arial"/>
          <w:color w:val="000000" w:themeColor="text1"/>
          <w:sz w:val="20"/>
          <w:szCs w:val="20"/>
        </w:rPr>
        <w:t xml:space="preserve">Wykonawca oświadcza, że rachunek bankowy wskazany na fakturze jest rachunkiem firmowym, do którego bank Wykonawcy założył </w:t>
      </w:r>
      <w:r w:rsidRPr="00DC578C">
        <w:rPr>
          <w:rFonts w:ascii="Arial" w:eastAsiaTheme="minorEastAsia" w:hAnsi="Arial" w:cs="Arial"/>
          <w:color w:val="000000" w:themeColor="text1"/>
          <w:sz w:val="20"/>
          <w:szCs w:val="20"/>
        </w:rPr>
        <w:lastRenderedPageBreak/>
        <w:t>rachunek VAT.</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3) Dniem zapłaty wynagrodzenia jest dzień obciążenia rachunku Zamawiającego.</w:t>
      </w:r>
    </w:p>
    <w:p w:rsidR="000A3F0F" w:rsidRDefault="00DC578C" w:rsidP="00806FAB">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4) W sytuacji sporu co do sposobu realizacji umowy strony są zobowiązane podpisać protokół odbioru częściowego co do spraw niespornych, a Wykonawca ma prawo wysta</w:t>
      </w:r>
      <w:r w:rsidR="000A3F0F">
        <w:rPr>
          <w:rFonts w:ascii="Arial" w:hAnsi="Arial" w:cs="Arial"/>
          <w:color w:val="000000" w:themeColor="text1"/>
          <w:sz w:val="20"/>
          <w:szCs w:val="20"/>
        </w:rPr>
        <w:t>wić fakturę na kwotę niesporną.</w:t>
      </w:r>
    </w:p>
    <w:p w:rsidR="00DC578C" w:rsidRPr="00DC578C" w:rsidRDefault="00521581" w:rsidP="000D114D">
      <w:pPr>
        <w:autoSpaceDE w:val="0"/>
        <w:autoSpaceDN w:val="0"/>
        <w:adjustRightInd w:val="0"/>
        <w:spacing w:after="0"/>
        <w:jc w:val="center"/>
        <w:rPr>
          <w:rFonts w:ascii="Arial" w:hAnsi="Arial" w:cs="Arial"/>
          <w:b/>
          <w:bCs/>
          <w:color w:val="000000" w:themeColor="text1"/>
          <w:sz w:val="20"/>
          <w:szCs w:val="20"/>
        </w:rPr>
      </w:pPr>
      <w:r>
        <w:rPr>
          <w:rFonts w:ascii="Arial" w:hAnsi="Arial" w:cs="Arial"/>
          <w:b/>
          <w:bCs/>
          <w:color w:val="000000" w:themeColor="text1"/>
          <w:sz w:val="20"/>
          <w:szCs w:val="20"/>
        </w:rPr>
        <w:br/>
      </w:r>
      <w:r w:rsidR="00DC578C" w:rsidRPr="00DC578C">
        <w:rPr>
          <w:rFonts w:ascii="Arial" w:hAnsi="Arial" w:cs="Arial"/>
          <w:b/>
          <w:bCs/>
          <w:color w:val="000000" w:themeColor="text1"/>
          <w:sz w:val="20"/>
          <w:szCs w:val="20"/>
        </w:rPr>
        <w:t xml:space="preserve">§ </w:t>
      </w:r>
      <w:r w:rsidR="000D114D">
        <w:rPr>
          <w:rFonts w:ascii="Arial" w:hAnsi="Arial" w:cs="Arial"/>
          <w:b/>
          <w:bCs/>
          <w:color w:val="000000" w:themeColor="text1"/>
          <w:sz w:val="20"/>
          <w:szCs w:val="20"/>
        </w:rPr>
        <w:t>6</w:t>
      </w:r>
    </w:p>
    <w:p w:rsidR="00BC57FA" w:rsidRDefault="00BC57FA" w:rsidP="00BC57FA">
      <w:pPr>
        <w:widowControl w:val="0"/>
        <w:suppressAutoHyphens/>
        <w:spacing w:after="0"/>
        <w:contextualSpacing/>
        <w:jc w:val="both"/>
        <w:rPr>
          <w:rFonts w:ascii="Arial" w:eastAsia="Lucida Sans Unicode" w:hAnsi="Arial" w:cs="Arial"/>
          <w:color w:val="000000" w:themeColor="text1"/>
          <w:kern w:val="1"/>
          <w:sz w:val="20"/>
          <w:szCs w:val="20"/>
          <w:lang w:eastAsia="pl-PL"/>
        </w:rPr>
      </w:pPr>
    </w:p>
    <w:p w:rsidR="00BC57FA" w:rsidRPr="00BC57FA" w:rsidRDefault="00BC57FA" w:rsidP="00BC57FA">
      <w:pPr>
        <w:autoSpaceDE w:val="0"/>
        <w:autoSpaceDN w:val="0"/>
        <w:adjustRightInd w:val="0"/>
        <w:spacing w:after="0"/>
        <w:jc w:val="both"/>
        <w:rPr>
          <w:rFonts w:ascii="Arial" w:hAnsi="Arial" w:cs="Arial"/>
          <w:color w:val="000000" w:themeColor="text1"/>
          <w:sz w:val="20"/>
          <w:szCs w:val="20"/>
        </w:rPr>
      </w:pPr>
      <w:r w:rsidRPr="00BC57FA">
        <w:rPr>
          <w:rFonts w:ascii="Arial" w:hAnsi="Arial" w:cs="Arial"/>
          <w:color w:val="000000" w:themeColor="text1"/>
          <w:sz w:val="20"/>
          <w:szCs w:val="20"/>
        </w:rPr>
        <w:t>1. Kary umowne:</w:t>
      </w:r>
    </w:p>
    <w:p w:rsidR="00BC57FA" w:rsidRPr="00BC57FA" w:rsidRDefault="00BC57FA" w:rsidP="00BC57FA">
      <w:pPr>
        <w:autoSpaceDE w:val="0"/>
        <w:autoSpaceDN w:val="0"/>
        <w:adjustRightInd w:val="0"/>
        <w:spacing w:after="0"/>
        <w:jc w:val="both"/>
        <w:rPr>
          <w:rFonts w:ascii="Arial" w:hAnsi="Arial" w:cs="Arial"/>
          <w:bCs/>
          <w:color w:val="000000" w:themeColor="text1"/>
          <w:sz w:val="20"/>
          <w:szCs w:val="20"/>
        </w:rPr>
      </w:pPr>
      <w:r w:rsidRPr="00BC57FA">
        <w:rPr>
          <w:rFonts w:ascii="Arial" w:hAnsi="Arial" w:cs="Arial"/>
          <w:color w:val="000000" w:themeColor="text1"/>
          <w:sz w:val="20"/>
          <w:szCs w:val="20"/>
        </w:rPr>
        <w:t>1) W przypadku niepodjęcia niezwłocznie  akcji związanej z zimowym utrzymaniem dla zachowania przyjętych standardów utrzymania zimowego</w:t>
      </w:r>
      <w:r>
        <w:rPr>
          <w:rFonts w:ascii="Arial" w:hAnsi="Arial" w:cs="Arial"/>
          <w:color w:val="000000" w:themeColor="text1"/>
          <w:sz w:val="20"/>
          <w:szCs w:val="20"/>
        </w:rPr>
        <w:t xml:space="preserve"> (</w:t>
      </w:r>
      <w:r w:rsidRPr="00BC57FA">
        <w:rPr>
          <w:rFonts w:ascii="Arial" w:hAnsi="Arial" w:cs="Arial"/>
          <w:color w:val="000000" w:themeColor="text1"/>
          <w:sz w:val="20"/>
          <w:szCs w:val="20"/>
        </w:rPr>
        <w:t xml:space="preserve">dotyczy również terenów dodatkowo zlecanych), Wykonawca zapłaci Zamawiającemu karę pieniężną w kwocie 2 000 zł za każdą </w:t>
      </w:r>
      <w:r>
        <w:rPr>
          <w:rFonts w:ascii="Arial" w:hAnsi="Arial" w:cs="Arial"/>
          <w:color w:val="000000" w:themeColor="text1"/>
          <w:sz w:val="20"/>
          <w:szCs w:val="20"/>
        </w:rPr>
        <w:t xml:space="preserve">rozpoczętą </w:t>
      </w:r>
      <w:r w:rsidRPr="00BC57FA">
        <w:rPr>
          <w:rFonts w:ascii="Arial" w:hAnsi="Arial" w:cs="Arial"/>
          <w:color w:val="000000" w:themeColor="text1"/>
          <w:sz w:val="20"/>
          <w:szCs w:val="20"/>
        </w:rPr>
        <w:t>godzinę zwłoki powyżej 1 godziny od wystąpienia opadu.</w:t>
      </w:r>
    </w:p>
    <w:p w:rsidR="00BC57FA" w:rsidRPr="00BC57FA" w:rsidRDefault="00BC57FA" w:rsidP="00BC57FA">
      <w:pPr>
        <w:autoSpaceDE w:val="0"/>
        <w:autoSpaceDN w:val="0"/>
        <w:adjustRightInd w:val="0"/>
        <w:spacing w:after="0"/>
        <w:jc w:val="both"/>
        <w:rPr>
          <w:rFonts w:ascii="Arial" w:hAnsi="Arial" w:cs="Arial"/>
          <w:color w:val="000000" w:themeColor="text1"/>
          <w:sz w:val="20"/>
          <w:szCs w:val="20"/>
        </w:rPr>
      </w:pPr>
      <w:r w:rsidRPr="00BC57FA">
        <w:rPr>
          <w:rFonts w:ascii="Arial" w:hAnsi="Arial" w:cs="Arial"/>
          <w:color w:val="000000" w:themeColor="text1"/>
          <w:sz w:val="20"/>
          <w:szCs w:val="20"/>
        </w:rPr>
        <w:t xml:space="preserve">2) W przypadku opóźnienia oczyszczenia jezdni, chodników, ścieżek rowerowych, terenów dodatkowo zleconych ponad dopuszczalne odstępstwa od stanu nawierzchni opisanego standardem utrzymania zimowego Wykonawca zapłaci Zamawiającemu karę pieniężną w kwocie 2 000 zł za każdą </w:t>
      </w:r>
      <w:r>
        <w:rPr>
          <w:rFonts w:ascii="Arial" w:hAnsi="Arial" w:cs="Arial"/>
          <w:color w:val="000000" w:themeColor="text1"/>
          <w:sz w:val="20"/>
          <w:szCs w:val="20"/>
        </w:rPr>
        <w:t xml:space="preserve">rozpoczętą </w:t>
      </w:r>
      <w:r w:rsidRPr="00BC57FA">
        <w:rPr>
          <w:rFonts w:ascii="Arial" w:hAnsi="Arial" w:cs="Arial"/>
          <w:color w:val="000000" w:themeColor="text1"/>
          <w:sz w:val="20"/>
          <w:szCs w:val="20"/>
        </w:rPr>
        <w:t>godzinę opóźnienia.</w:t>
      </w:r>
    </w:p>
    <w:p w:rsidR="00BC57FA" w:rsidRPr="00BC57FA" w:rsidRDefault="00BC57FA" w:rsidP="00BC57FA">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3) W przypadku nie</w:t>
      </w:r>
      <w:r w:rsidRPr="00BC57FA">
        <w:rPr>
          <w:rFonts w:ascii="Arial" w:hAnsi="Arial" w:cs="Arial"/>
          <w:color w:val="000000" w:themeColor="text1"/>
          <w:sz w:val="20"/>
          <w:szCs w:val="20"/>
        </w:rPr>
        <w:t>powiadomienia Zamawiającego o rozpoczęciu akcji, Wykonawca zapłaci Zamawiającemu karę pieniężną w kwocie 1 000 zł za każdą rozpoczętą akcję związaną z zimowym utrzymaniem.</w:t>
      </w:r>
    </w:p>
    <w:p w:rsidR="00BC57FA" w:rsidRPr="00F33B4D" w:rsidRDefault="00BC57FA" w:rsidP="00BC57FA">
      <w:pPr>
        <w:autoSpaceDE w:val="0"/>
        <w:autoSpaceDN w:val="0"/>
        <w:adjustRightInd w:val="0"/>
        <w:spacing w:after="0"/>
        <w:jc w:val="both"/>
        <w:rPr>
          <w:rFonts w:ascii="Arial" w:hAnsi="Arial" w:cs="Arial"/>
          <w:color w:val="000000" w:themeColor="text1"/>
          <w:sz w:val="20"/>
          <w:szCs w:val="20"/>
        </w:rPr>
      </w:pPr>
      <w:r w:rsidRPr="00F33B4D">
        <w:rPr>
          <w:rFonts w:ascii="Arial" w:hAnsi="Arial" w:cs="Arial"/>
          <w:color w:val="000000" w:themeColor="text1"/>
          <w:sz w:val="20"/>
          <w:szCs w:val="20"/>
        </w:rPr>
        <w:t xml:space="preserve">4) Za </w:t>
      </w:r>
      <w:r w:rsidR="00F33B4D" w:rsidRPr="00F33B4D">
        <w:rPr>
          <w:rFonts w:ascii="Arial" w:hAnsi="Arial" w:cs="Arial"/>
          <w:color w:val="000000" w:themeColor="text1"/>
          <w:sz w:val="20"/>
          <w:szCs w:val="20"/>
        </w:rPr>
        <w:t>niedotrzymanie</w:t>
      </w:r>
      <w:r w:rsidRPr="00F33B4D">
        <w:rPr>
          <w:rFonts w:ascii="Arial" w:hAnsi="Arial" w:cs="Arial"/>
          <w:color w:val="000000" w:themeColor="text1"/>
          <w:sz w:val="20"/>
          <w:szCs w:val="20"/>
        </w:rPr>
        <w:t xml:space="preserve"> ilości sprzętu do utrzymania zimowego zadeklarowanego w ofercie Wykonawca zapłaci karę pieniężną w kwocie 5 000 zł.</w:t>
      </w:r>
      <w:r w:rsidR="00F33B4D" w:rsidRPr="00F33B4D">
        <w:rPr>
          <w:rFonts w:ascii="Arial" w:hAnsi="Arial" w:cs="Arial"/>
          <w:color w:val="000000" w:themeColor="text1"/>
          <w:sz w:val="20"/>
          <w:szCs w:val="20"/>
        </w:rPr>
        <w:t xml:space="preserve"> </w:t>
      </w:r>
      <w:r w:rsidR="006F4623">
        <w:rPr>
          <w:rFonts w:ascii="Arial" w:hAnsi="Arial" w:cs="Arial"/>
          <w:color w:val="000000" w:themeColor="text1"/>
          <w:sz w:val="20"/>
          <w:szCs w:val="20"/>
        </w:rPr>
        <w:t>z</w:t>
      </w:r>
      <w:r w:rsidR="00F33B4D" w:rsidRPr="00F33B4D">
        <w:rPr>
          <w:rFonts w:ascii="Arial" w:hAnsi="Arial" w:cs="Arial"/>
          <w:color w:val="000000" w:themeColor="text1"/>
          <w:sz w:val="20"/>
          <w:szCs w:val="20"/>
        </w:rPr>
        <w:t>a każdy ujawniony przypadek niedotrzymania ilości.</w:t>
      </w:r>
    </w:p>
    <w:p w:rsidR="00BC57FA" w:rsidRPr="00BC57FA" w:rsidRDefault="00BC57FA" w:rsidP="00BC57FA">
      <w:pPr>
        <w:widowControl w:val="0"/>
        <w:suppressAutoHyphens/>
        <w:spacing w:after="0"/>
        <w:jc w:val="both"/>
        <w:rPr>
          <w:rFonts w:ascii="Arial" w:hAnsi="Arial" w:cs="Arial"/>
          <w:sz w:val="20"/>
          <w:szCs w:val="20"/>
        </w:rPr>
      </w:pPr>
      <w:r w:rsidRPr="00BC57FA">
        <w:rPr>
          <w:rFonts w:ascii="Arial" w:hAnsi="Arial" w:cs="Arial"/>
          <w:sz w:val="20"/>
          <w:szCs w:val="20"/>
        </w:rPr>
        <w:t xml:space="preserve">5) W przypadkach stwierdzonych przez osobę/y wyznaczoną przez Zamawiającego i udokumentowanych </w:t>
      </w:r>
      <w:r>
        <w:rPr>
          <w:rFonts w:ascii="Arial" w:hAnsi="Arial" w:cs="Arial"/>
          <w:sz w:val="20"/>
          <w:szCs w:val="20"/>
        </w:rPr>
        <w:t xml:space="preserve">             </w:t>
      </w:r>
      <w:r w:rsidRPr="00BC57FA">
        <w:rPr>
          <w:rFonts w:ascii="Arial" w:hAnsi="Arial" w:cs="Arial"/>
          <w:sz w:val="20"/>
          <w:szCs w:val="20"/>
        </w:rPr>
        <w:t xml:space="preserve">w postaci protokołu (w tym jednostronnego) po </w:t>
      </w:r>
      <w:proofErr w:type="spellStart"/>
      <w:r w:rsidRPr="00BC57FA">
        <w:rPr>
          <w:rFonts w:ascii="Arial" w:hAnsi="Arial" w:cs="Arial"/>
          <w:sz w:val="20"/>
          <w:szCs w:val="20"/>
        </w:rPr>
        <w:t>wiz</w:t>
      </w:r>
      <w:r w:rsidR="006F4623">
        <w:rPr>
          <w:rFonts w:ascii="Arial" w:hAnsi="Arial" w:cs="Arial"/>
          <w:sz w:val="20"/>
          <w:szCs w:val="20"/>
        </w:rPr>
        <w:t>ji</w:t>
      </w:r>
      <w:r w:rsidRPr="00BC57FA">
        <w:rPr>
          <w:rFonts w:ascii="Arial" w:hAnsi="Arial" w:cs="Arial"/>
          <w:sz w:val="20"/>
          <w:szCs w:val="20"/>
        </w:rPr>
        <w:t>w</w:t>
      </w:r>
      <w:proofErr w:type="spellEnd"/>
      <w:r w:rsidRPr="00BC57FA">
        <w:rPr>
          <w:rFonts w:ascii="Arial" w:hAnsi="Arial" w:cs="Arial"/>
          <w:sz w:val="20"/>
          <w:szCs w:val="20"/>
        </w:rPr>
        <w:t xml:space="preserve"> terenie lub notatki wraz dokumentacją fotograficzną lub odczytem GPS, niewykonania, lub wadliwego (w tym również częściowego wykonania) </w:t>
      </w:r>
      <w:r w:rsidRPr="00BC57FA">
        <w:rPr>
          <w:rFonts w:ascii="Arial" w:hAnsi="Arial" w:cs="Arial"/>
          <w:color w:val="000000" w:themeColor="text1"/>
          <w:sz w:val="20"/>
          <w:szCs w:val="20"/>
        </w:rPr>
        <w:t xml:space="preserve">usług objętych umową, Zamawiający naliczy karę pieniężną w kwocie dziesięciokrotnie wyższej niż kwota umowna za wykonanie danego zadania. </w:t>
      </w:r>
    </w:p>
    <w:p w:rsidR="00BC57FA" w:rsidRPr="00BC57FA" w:rsidRDefault="00BC57FA" w:rsidP="00BC57FA">
      <w:pPr>
        <w:autoSpaceDE w:val="0"/>
        <w:autoSpaceDN w:val="0"/>
        <w:adjustRightInd w:val="0"/>
        <w:spacing w:after="0"/>
        <w:jc w:val="both"/>
        <w:rPr>
          <w:rFonts w:ascii="Arial" w:hAnsi="Arial" w:cs="Arial"/>
          <w:color w:val="000000" w:themeColor="text1"/>
          <w:sz w:val="20"/>
          <w:szCs w:val="20"/>
        </w:rPr>
      </w:pPr>
      <w:r w:rsidRPr="00BC57FA">
        <w:rPr>
          <w:rFonts w:ascii="Arial" w:hAnsi="Arial" w:cs="Arial"/>
          <w:color w:val="000000" w:themeColor="text1"/>
          <w:sz w:val="20"/>
          <w:szCs w:val="20"/>
        </w:rPr>
        <w:t xml:space="preserve">2. W przypadku stwierdzenia co najmniej dwukrotnego wystąpienia okoliczności o których mowa </w:t>
      </w:r>
      <w:r w:rsidRPr="00BC57FA">
        <w:rPr>
          <w:rFonts w:ascii="Arial" w:hAnsi="Arial" w:cs="Arial"/>
          <w:color w:val="000000" w:themeColor="text1"/>
          <w:sz w:val="20"/>
          <w:szCs w:val="20"/>
        </w:rPr>
        <w:br/>
      </w:r>
      <w:r w:rsidRPr="00774DE5">
        <w:rPr>
          <w:rFonts w:ascii="Arial" w:hAnsi="Arial" w:cs="Arial"/>
          <w:color w:val="000000" w:themeColor="text1"/>
          <w:sz w:val="20"/>
          <w:szCs w:val="20"/>
        </w:rPr>
        <w:t xml:space="preserve">w </w:t>
      </w:r>
      <w:r w:rsidRPr="00774DE5">
        <w:rPr>
          <w:rFonts w:ascii="Arial" w:hAnsi="Arial" w:cs="Arial"/>
          <w:bCs/>
          <w:color w:val="000000" w:themeColor="text1"/>
          <w:sz w:val="20"/>
          <w:szCs w:val="20"/>
        </w:rPr>
        <w:t>§ 6 ust.</w:t>
      </w:r>
      <w:r w:rsidR="00774DE5">
        <w:rPr>
          <w:rFonts w:ascii="Arial" w:hAnsi="Arial" w:cs="Arial"/>
          <w:bCs/>
          <w:color w:val="000000" w:themeColor="text1"/>
          <w:sz w:val="20"/>
          <w:szCs w:val="20"/>
        </w:rPr>
        <w:t xml:space="preserve"> 1 pkt</w:t>
      </w:r>
      <w:r w:rsidRPr="00774DE5">
        <w:rPr>
          <w:rFonts w:ascii="Arial" w:hAnsi="Arial" w:cs="Arial"/>
          <w:bCs/>
          <w:color w:val="000000" w:themeColor="text1"/>
          <w:sz w:val="20"/>
          <w:szCs w:val="20"/>
        </w:rPr>
        <w:t xml:space="preserve"> 1,2,3</w:t>
      </w:r>
      <w:r w:rsidRPr="00BC57FA">
        <w:rPr>
          <w:rFonts w:ascii="Arial" w:hAnsi="Arial" w:cs="Arial"/>
          <w:bCs/>
          <w:color w:val="000000" w:themeColor="text1"/>
          <w:sz w:val="20"/>
          <w:szCs w:val="20"/>
        </w:rPr>
        <w:t>,4,5</w:t>
      </w:r>
      <w:r w:rsidRPr="00BC57FA">
        <w:rPr>
          <w:rFonts w:ascii="Arial" w:hAnsi="Arial" w:cs="Arial"/>
          <w:color w:val="000000" w:themeColor="text1"/>
          <w:sz w:val="20"/>
          <w:szCs w:val="20"/>
        </w:rPr>
        <w:t xml:space="preserve"> Zamawiający ma prawo odstąpić od umowy, a kosztami finansowymi powstałymi </w:t>
      </w:r>
      <w:r w:rsidRPr="00BC57FA">
        <w:rPr>
          <w:rFonts w:ascii="Arial" w:hAnsi="Arial" w:cs="Arial"/>
          <w:color w:val="000000" w:themeColor="text1"/>
          <w:sz w:val="20"/>
          <w:szCs w:val="20"/>
        </w:rPr>
        <w:br/>
        <w:t>w następstwie odstąpienia od umowy obciążyć Wykonawcę.</w:t>
      </w:r>
    </w:p>
    <w:p w:rsidR="00BC57FA" w:rsidRPr="00BC57FA" w:rsidRDefault="00BC57FA" w:rsidP="00BC57FA">
      <w:pPr>
        <w:widowControl w:val="0"/>
        <w:suppressAutoHyphens/>
        <w:autoSpaceDE w:val="0"/>
        <w:autoSpaceDN w:val="0"/>
        <w:adjustRightInd w:val="0"/>
        <w:spacing w:after="0"/>
        <w:ind w:right="-2"/>
        <w:contextualSpacing/>
        <w:jc w:val="both"/>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t xml:space="preserve">3. </w:t>
      </w:r>
      <w:r w:rsidRPr="0084323A">
        <w:rPr>
          <w:rFonts w:ascii="Arial" w:eastAsia="Lucida Sans Unicode" w:hAnsi="Arial" w:cs="Arial"/>
          <w:color w:val="000000" w:themeColor="text1"/>
          <w:kern w:val="1"/>
          <w:sz w:val="20"/>
          <w:szCs w:val="20"/>
          <w:lang w:eastAsia="pl-PL"/>
        </w:rPr>
        <w:t>Za odstąpienie od umowy z przyczyn zależnych od Wykonawcy, Wykonawca zapłaci Zamawiającemu karę umowną do wysokości 10% kwoty ofertowej.</w:t>
      </w:r>
    </w:p>
    <w:p w:rsidR="00BC57FA" w:rsidRPr="00BC57FA" w:rsidRDefault="00BC57FA" w:rsidP="00BC57FA">
      <w:pPr>
        <w:widowControl w:val="0"/>
        <w:tabs>
          <w:tab w:val="num" w:pos="426"/>
        </w:tabs>
        <w:suppressAutoHyphens/>
        <w:spacing w:after="0"/>
        <w:jc w:val="both"/>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t>4.</w:t>
      </w:r>
      <w:r w:rsidRPr="00BC57FA">
        <w:rPr>
          <w:rFonts w:ascii="Arial" w:eastAsia="Lucida Sans Unicode" w:hAnsi="Arial" w:cs="Arial"/>
          <w:color w:val="000000" w:themeColor="text1"/>
          <w:kern w:val="1"/>
          <w:sz w:val="20"/>
          <w:szCs w:val="20"/>
          <w:lang w:eastAsia="pl-PL"/>
        </w:rPr>
        <w:t xml:space="preserve"> Stwierdzenie okoliczności uzasadniających zapłatę kary umownej nastąpi pisemnie. Z czynności,                       o których mowa w zdaniu poprzednim Zamawiający sporządzi protokół, który winien udostępnić na żądanie Wykonawcy. </w:t>
      </w:r>
    </w:p>
    <w:p w:rsidR="00BC57FA" w:rsidRPr="00BC57FA" w:rsidRDefault="00BC57FA" w:rsidP="00BC57FA">
      <w:pPr>
        <w:widowControl w:val="0"/>
        <w:suppressAutoHyphens/>
        <w:spacing w:after="0"/>
        <w:contextualSpacing/>
        <w:jc w:val="both"/>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t>5.</w:t>
      </w:r>
      <w:r w:rsidRPr="00BC57FA">
        <w:rPr>
          <w:rFonts w:ascii="Arial" w:eastAsia="Lucida Sans Unicode" w:hAnsi="Arial" w:cs="Arial"/>
          <w:color w:val="000000" w:themeColor="text1"/>
          <w:kern w:val="1"/>
          <w:sz w:val="20"/>
          <w:szCs w:val="20"/>
          <w:lang w:eastAsia="pl-PL"/>
        </w:rPr>
        <w:t xml:space="preserve"> Zamawiający może odliczyć kary umowne od płatności należnych Wykonawcy.</w:t>
      </w:r>
    </w:p>
    <w:p w:rsidR="00BC57FA" w:rsidRPr="00BC57FA" w:rsidRDefault="00BC57FA" w:rsidP="00BC57FA">
      <w:pPr>
        <w:widowControl w:val="0"/>
        <w:suppressAutoHyphens/>
        <w:spacing w:after="0"/>
        <w:contextualSpacing/>
        <w:jc w:val="both"/>
        <w:rPr>
          <w:rFonts w:ascii="Arial" w:eastAsia="Lucida Sans Unicode" w:hAnsi="Arial" w:cs="Arial"/>
          <w:color w:val="000000" w:themeColor="text1"/>
          <w:kern w:val="1"/>
          <w:sz w:val="20"/>
          <w:szCs w:val="20"/>
          <w:lang w:eastAsia="pl-PL"/>
        </w:rPr>
      </w:pPr>
      <w:r w:rsidRPr="00BC57FA">
        <w:rPr>
          <w:rFonts w:ascii="Arial" w:eastAsia="Lucida Sans Unicode" w:hAnsi="Arial" w:cs="Arial"/>
          <w:color w:val="000000" w:themeColor="text1"/>
          <w:kern w:val="1"/>
          <w:sz w:val="20"/>
          <w:szCs w:val="20"/>
          <w:lang w:eastAsia="pl-PL"/>
        </w:rPr>
        <w:t>6. Strony zastrzegają sobie prawo dochodzenia odszkodowania uzupełniającego, przenoszącego wysokość zastrzeżonych kar umownych do wysokości rzeczywiście poniesionej szkody.</w:t>
      </w:r>
    </w:p>
    <w:p w:rsidR="00BC57FA" w:rsidRPr="006F4623" w:rsidRDefault="00BC57FA" w:rsidP="00BC57FA">
      <w:pPr>
        <w:pStyle w:val="Akapitzlist"/>
        <w:numPr>
          <w:ilvl w:val="0"/>
          <w:numId w:val="51"/>
        </w:numPr>
        <w:jc w:val="both"/>
        <w:rPr>
          <w:rFonts w:ascii="Arial" w:hAnsi="Arial" w:cs="Arial"/>
          <w:color w:val="000000" w:themeColor="text1"/>
          <w:sz w:val="20"/>
          <w:szCs w:val="20"/>
        </w:rPr>
      </w:pPr>
      <w:r w:rsidRPr="006F4623">
        <w:rPr>
          <w:rFonts w:ascii="Arial" w:hAnsi="Arial" w:cs="Arial"/>
          <w:color w:val="000000" w:themeColor="text1"/>
          <w:sz w:val="20"/>
          <w:szCs w:val="20"/>
        </w:rPr>
        <w:t>Odstąpienie od umowy nie zwalnia Wykonawcy z obowiązku zapłaty kary umownej.</w:t>
      </w:r>
    </w:p>
    <w:p w:rsidR="00DC578C" w:rsidRPr="00DC578C" w:rsidRDefault="00806FAB" w:rsidP="00BC57FA">
      <w:pPr>
        <w:autoSpaceDE w:val="0"/>
        <w:autoSpaceDN w:val="0"/>
        <w:adjustRightInd w:val="0"/>
        <w:spacing w:after="0"/>
        <w:jc w:val="center"/>
        <w:rPr>
          <w:rFonts w:ascii="Arial" w:hAnsi="Arial" w:cs="Arial"/>
          <w:b/>
          <w:bCs/>
          <w:color w:val="000000" w:themeColor="text1"/>
          <w:sz w:val="20"/>
          <w:szCs w:val="20"/>
        </w:rPr>
      </w:pPr>
      <w:r>
        <w:rPr>
          <w:rFonts w:ascii="Arial" w:hAnsi="Arial" w:cs="Arial"/>
          <w:b/>
          <w:bCs/>
          <w:color w:val="000000" w:themeColor="text1"/>
          <w:sz w:val="20"/>
          <w:szCs w:val="20"/>
        </w:rPr>
        <w:br/>
      </w:r>
      <w:r w:rsidR="00DC578C" w:rsidRPr="00DC578C">
        <w:rPr>
          <w:rFonts w:ascii="Arial" w:hAnsi="Arial" w:cs="Arial"/>
          <w:b/>
          <w:bCs/>
          <w:color w:val="000000" w:themeColor="text1"/>
          <w:sz w:val="20"/>
          <w:szCs w:val="20"/>
        </w:rPr>
        <w:t xml:space="preserve">§ </w:t>
      </w:r>
      <w:r w:rsidR="000D114D">
        <w:rPr>
          <w:rFonts w:ascii="Arial" w:hAnsi="Arial" w:cs="Arial"/>
          <w:b/>
          <w:bCs/>
          <w:color w:val="000000" w:themeColor="text1"/>
          <w:sz w:val="20"/>
          <w:szCs w:val="20"/>
        </w:rPr>
        <w:t>7</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p>
    <w:p w:rsidR="00DC578C" w:rsidRPr="007D05E7" w:rsidRDefault="00DC578C" w:rsidP="007D05E7">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 xml:space="preserve">Wykonawca odpowiada za szkody fizyczne i materialne oraz skutki finansowe wynikłe </w:t>
      </w:r>
      <w:r w:rsidRPr="00DC578C">
        <w:rPr>
          <w:rFonts w:ascii="Arial" w:hAnsi="Arial" w:cs="Arial"/>
          <w:color w:val="000000" w:themeColor="text1"/>
          <w:sz w:val="20"/>
          <w:szCs w:val="20"/>
        </w:rPr>
        <w:br/>
        <w:t>z niedopełnienia lub nienależytego wykonania warunków umowy, w tym odpowiedzialno</w:t>
      </w:r>
      <w:r w:rsidR="007D05E7">
        <w:rPr>
          <w:rFonts w:ascii="Arial" w:hAnsi="Arial" w:cs="Arial"/>
          <w:color w:val="000000" w:themeColor="text1"/>
          <w:sz w:val="20"/>
          <w:szCs w:val="20"/>
        </w:rPr>
        <w:t>ść w stosunku do osób trzecich.</w:t>
      </w:r>
    </w:p>
    <w:p w:rsidR="00DC578C" w:rsidRPr="00DC578C" w:rsidRDefault="00DC578C" w:rsidP="00DC578C">
      <w:pPr>
        <w:autoSpaceDE w:val="0"/>
        <w:autoSpaceDN w:val="0"/>
        <w:adjustRightInd w:val="0"/>
        <w:spacing w:after="0"/>
        <w:jc w:val="center"/>
        <w:rPr>
          <w:rFonts w:ascii="Arial" w:hAnsi="Arial" w:cs="Arial"/>
          <w:b/>
          <w:bCs/>
          <w:color w:val="000000" w:themeColor="text1"/>
          <w:sz w:val="20"/>
          <w:szCs w:val="20"/>
        </w:rPr>
      </w:pPr>
      <w:r w:rsidRPr="00DC578C">
        <w:rPr>
          <w:rFonts w:ascii="Arial" w:hAnsi="Arial" w:cs="Arial"/>
          <w:b/>
          <w:bCs/>
          <w:color w:val="000000" w:themeColor="text1"/>
          <w:sz w:val="20"/>
          <w:szCs w:val="20"/>
        </w:rPr>
        <w:t xml:space="preserve">§ </w:t>
      </w:r>
      <w:r w:rsidR="000D114D">
        <w:rPr>
          <w:rFonts w:ascii="Arial" w:hAnsi="Arial" w:cs="Arial"/>
          <w:b/>
          <w:bCs/>
          <w:color w:val="000000" w:themeColor="text1"/>
          <w:sz w:val="20"/>
          <w:szCs w:val="20"/>
        </w:rPr>
        <w:t>8</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1. Zamawiający dopuszcza zmianę terminu realizacji prac w następujących przypadkach:</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1) Zmiana spowodowana warunkami atmosferycznymi, w szczególności:</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a) klęski żywiołowe;</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b) warunki atmosferyczne uniemożliwiające prowadzenie prac i dokonywanie odbiorów,</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2) Zmiana będąca następstwem okoliczności leżących po stronie Zamawiającego w szczególności:</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a) wstrzymanie prac przez Zamawiającego,</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b) konieczność usunięcia błędów lub wprowadzenia zmian w opisie przedmiotu zamówienia lub zmiana zakresu prac;</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lastRenderedPageBreak/>
        <w:t>3) Inne przyczyny zewnętrzne, niezależne od Zamawiającego oraz Wykonawcy skutkujące niemożliwością sumiennego, prawidłowego i terminowego zrealizowania prac, w szczególności:</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a) przewlekłość postępowania wydania przez organy administracji decyzji, zezwoleń itp.;</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b) odmowa wydania przez organ administracji wymaganych decyzji, zezwoleń, uzgodnień na skutek błędów w opisie przedmiotu zamówienia,</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c) zajęcie terenu usługi przez osoby trzecie,</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d) konieczność wykonania usług dodatkowych, uzupełniających lub zamiennych,</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e) wystąpienie zmian technologicznych spowodowanych pojawieniem się na rynku rozwiązań technicznych, materiałów, urządzeń nowszej generacji pozwalających na uzyskanie lepszej jakości prac.</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2. W przypadku wystąpienia którejkolwiek okoliczności wymienionych w ust. 1 termin wykonania zlecenia może ulec odpowiedniemu przedłużeniu, o czas niezbędny do zakończenia wykonywania prac w sposób należyty.</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 xml:space="preserve">3. Wykonawca odpowiada za zapewnienie sprzętu, narzędzi i materiałów niezbędnych do realizacji przedmiotu umowy. Wszelkie opóźnienia w pozyskaniu materiałów lub sprzętu przez Wykonawcę </w:t>
      </w:r>
      <w:r w:rsidRPr="00DC578C">
        <w:rPr>
          <w:rFonts w:ascii="Arial" w:hAnsi="Arial" w:cs="Arial"/>
          <w:color w:val="000000" w:themeColor="text1"/>
          <w:sz w:val="20"/>
          <w:szCs w:val="20"/>
        </w:rPr>
        <w:br/>
        <w:t>nie stanowią przesłanki zmiany terminu realizacji prac.</w:t>
      </w:r>
    </w:p>
    <w:p w:rsidR="000D114D" w:rsidRPr="00DC578C" w:rsidRDefault="000D114D" w:rsidP="006F4623">
      <w:pPr>
        <w:autoSpaceDE w:val="0"/>
        <w:autoSpaceDN w:val="0"/>
        <w:adjustRightInd w:val="0"/>
        <w:spacing w:after="0"/>
        <w:rPr>
          <w:rFonts w:ascii="Arial" w:hAnsi="Arial" w:cs="Arial"/>
          <w:b/>
          <w:bCs/>
          <w:color w:val="000000" w:themeColor="text1"/>
          <w:sz w:val="20"/>
          <w:szCs w:val="20"/>
        </w:rPr>
      </w:pPr>
    </w:p>
    <w:p w:rsidR="00DC578C" w:rsidRPr="00DC578C" w:rsidRDefault="00DC578C" w:rsidP="00DC578C">
      <w:pPr>
        <w:autoSpaceDE w:val="0"/>
        <w:autoSpaceDN w:val="0"/>
        <w:adjustRightInd w:val="0"/>
        <w:spacing w:after="0"/>
        <w:jc w:val="center"/>
        <w:rPr>
          <w:rFonts w:ascii="Arial" w:hAnsi="Arial" w:cs="Arial"/>
          <w:b/>
          <w:bCs/>
          <w:color w:val="000000" w:themeColor="text1"/>
          <w:sz w:val="20"/>
          <w:szCs w:val="20"/>
        </w:rPr>
      </w:pPr>
      <w:r w:rsidRPr="00DC578C">
        <w:rPr>
          <w:rFonts w:ascii="Arial" w:hAnsi="Arial" w:cs="Arial"/>
          <w:b/>
          <w:bCs/>
          <w:color w:val="000000" w:themeColor="text1"/>
          <w:sz w:val="20"/>
          <w:szCs w:val="20"/>
        </w:rPr>
        <w:t xml:space="preserve">§ </w:t>
      </w:r>
      <w:r w:rsidR="000D114D">
        <w:rPr>
          <w:rFonts w:ascii="Arial" w:hAnsi="Arial" w:cs="Arial"/>
          <w:b/>
          <w:bCs/>
          <w:color w:val="000000" w:themeColor="text1"/>
          <w:sz w:val="20"/>
          <w:szCs w:val="20"/>
        </w:rPr>
        <w:t>9</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p>
    <w:p w:rsidR="00DC578C" w:rsidRPr="00DC578C" w:rsidRDefault="00DC578C" w:rsidP="00D53155">
      <w:pPr>
        <w:widowControl w:val="0"/>
        <w:numPr>
          <w:ilvl w:val="3"/>
          <w:numId w:val="25"/>
        </w:numPr>
        <w:tabs>
          <w:tab w:val="num" w:pos="142"/>
          <w:tab w:val="num" w:pos="284"/>
        </w:tabs>
        <w:suppressAutoHyphens/>
        <w:spacing w:after="0"/>
        <w:ind w:left="0" w:firstLine="0"/>
        <w:contextualSpacing/>
        <w:jc w:val="both"/>
        <w:rPr>
          <w:rFonts w:ascii="Arial" w:eastAsia="Lucida Sans Unicode" w:hAnsi="Arial" w:cs="Arial"/>
          <w:color w:val="000000" w:themeColor="text1"/>
          <w:kern w:val="1"/>
          <w:sz w:val="20"/>
          <w:szCs w:val="20"/>
          <w:lang w:eastAsia="pl-PL"/>
        </w:rPr>
      </w:pPr>
      <w:r w:rsidRPr="00DC578C">
        <w:rPr>
          <w:rFonts w:ascii="Arial" w:eastAsia="Lucida Sans Unicode" w:hAnsi="Arial" w:cs="Arial"/>
          <w:color w:val="000000" w:themeColor="text1"/>
          <w:kern w:val="1"/>
          <w:sz w:val="20"/>
          <w:szCs w:val="20"/>
          <w:lang w:eastAsia="pl-PL"/>
        </w:rPr>
        <w:t>Zamawiający przewiduje możliwość dokonania zmiany umowy  w następujących przypadkach:</w:t>
      </w:r>
    </w:p>
    <w:p w:rsidR="00DC578C" w:rsidRPr="00DC578C" w:rsidRDefault="00DC578C" w:rsidP="00DC578C">
      <w:pPr>
        <w:widowControl w:val="0"/>
        <w:suppressAutoHyphens/>
        <w:spacing w:after="0"/>
        <w:jc w:val="both"/>
        <w:rPr>
          <w:rFonts w:ascii="Arial" w:eastAsia="Lucida Sans Unicode" w:hAnsi="Arial" w:cs="Arial"/>
          <w:color w:val="000000" w:themeColor="text1"/>
          <w:kern w:val="1"/>
          <w:sz w:val="20"/>
          <w:szCs w:val="20"/>
          <w:lang w:eastAsia="pl-PL"/>
        </w:rPr>
      </w:pPr>
      <w:r w:rsidRPr="00DC578C">
        <w:rPr>
          <w:rFonts w:ascii="Arial" w:eastAsia="Lucida Sans Unicode" w:hAnsi="Arial" w:cs="Arial"/>
          <w:color w:val="000000" w:themeColor="text1"/>
          <w:kern w:val="1"/>
          <w:sz w:val="20"/>
          <w:szCs w:val="20"/>
          <w:lang w:eastAsia="pl-PL"/>
        </w:rPr>
        <w:t>1)  Zmiana danych stron umowy bez zmian stron umowy (np. zmiana siedziby, adresu, nazwy);</w:t>
      </w:r>
    </w:p>
    <w:p w:rsidR="00DC578C" w:rsidRPr="00DC578C" w:rsidRDefault="00DC578C" w:rsidP="00DC578C">
      <w:pPr>
        <w:widowControl w:val="0"/>
        <w:suppressAutoHyphens/>
        <w:spacing w:after="0"/>
        <w:jc w:val="both"/>
        <w:rPr>
          <w:rFonts w:ascii="Arial" w:eastAsia="Lucida Sans Unicode" w:hAnsi="Arial" w:cs="Arial"/>
          <w:color w:val="000000" w:themeColor="text1"/>
          <w:kern w:val="1"/>
          <w:sz w:val="20"/>
          <w:szCs w:val="20"/>
          <w:lang w:eastAsia="pl-PL"/>
        </w:rPr>
      </w:pPr>
      <w:r w:rsidRPr="00DC578C">
        <w:rPr>
          <w:rFonts w:ascii="Arial" w:eastAsia="Lucida Sans Unicode" w:hAnsi="Arial" w:cs="Arial"/>
          <w:color w:val="000000" w:themeColor="text1"/>
          <w:kern w:val="1"/>
          <w:sz w:val="20"/>
          <w:szCs w:val="20"/>
          <w:lang w:eastAsia="pl-PL"/>
        </w:rPr>
        <w:t>2)  Zmiana osób wyznaczonych do kontaktu</w:t>
      </w:r>
    </w:p>
    <w:p w:rsidR="00DC578C" w:rsidRPr="00DC578C" w:rsidRDefault="00DC578C" w:rsidP="00DC578C">
      <w:pPr>
        <w:widowControl w:val="0"/>
        <w:suppressAutoHyphens/>
        <w:spacing w:after="0"/>
        <w:jc w:val="both"/>
        <w:rPr>
          <w:rFonts w:ascii="Arial" w:eastAsia="Lucida Sans Unicode" w:hAnsi="Arial" w:cs="Arial"/>
          <w:color w:val="000000" w:themeColor="text1"/>
          <w:kern w:val="1"/>
          <w:sz w:val="20"/>
          <w:szCs w:val="20"/>
          <w:lang w:eastAsia="pl-PL"/>
        </w:rPr>
      </w:pPr>
      <w:r w:rsidRPr="00DC578C">
        <w:rPr>
          <w:rFonts w:ascii="Arial" w:eastAsia="Lucida Sans Unicode" w:hAnsi="Arial" w:cs="Arial"/>
          <w:color w:val="000000" w:themeColor="text1"/>
          <w:kern w:val="1"/>
          <w:sz w:val="20"/>
          <w:szCs w:val="20"/>
          <w:lang w:eastAsia="pl-PL"/>
        </w:rPr>
        <w:t>3) Zmiana świadczenia Wykonawcy na lepszej jakości przy zachowaniu tożsamości przedmiotu świadczenia;</w:t>
      </w:r>
    </w:p>
    <w:p w:rsidR="00DC578C" w:rsidRPr="00DC578C" w:rsidRDefault="00DC578C" w:rsidP="00DC578C">
      <w:pPr>
        <w:widowControl w:val="0"/>
        <w:suppressAutoHyphens/>
        <w:spacing w:after="0"/>
        <w:jc w:val="both"/>
        <w:rPr>
          <w:rFonts w:ascii="Arial" w:eastAsia="Lucida Sans Unicode" w:hAnsi="Arial" w:cs="Arial"/>
          <w:color w:val="000000" w:themeColor="text1"/>
          <w:kern w:val="1"/>
          <w:sz w:val="20"/>
          <w:szCs w:val="20"/>
          <w:lang w:eastAsia="pl-PL"/>
        </w:rPr>
      </w:pPr>
      <w:r w:rsidRPr="00DC578C">
        <w:rPr>
          <w:rFonts w:ascii="Arial" w:eastAsia="Lucida Sans Unicode" w:hAnsi="Arial" w:cs="Arial"/>
          <w:color w:val="000000" w:themeColor="text1"/>
          <w:kern w:val="1"/>
          <w:sz w:val="20"/>
          <w:szCs w:val="20"/>
          <w:lang w:eastAsia="pl-PL"/>
        </w:rPr>
        <w:t>4) Zmiana umowy wynikająca ze zmniejszenia stawki podatku VAT w zakresie obowiązywania zmniejszonej stawki VAT,</w:t>
      </w:r>
    </w:p>
    <w:p w:rsidR="00DC578C" w:rsidRPr="00DC578C" w:rsidRDefault="00DC578C" w:rsidP="00DC578C">
      <w:pPr>
        <w:widowControl w:val="0"/>
        <w:suppressAutoHyphens/>
        <w:spacing w:after="0"/>
        <w:jc w:val="both"/>
        <w:rPr>
          <w:rFonts w:ascii="Arial" w:eastAsia="Lucida Sans Unicode" w:hAnsi="Arial" w:cs="Arial"/>
          <w:color w:val="000000" w:themeColor="text1"/>
          <w:kern w:val="1"/>
          <w:sz w:val="20"/>
          <w:szCs w:val="20"/>
          <w:lang w:eastAsia="pl-PL"/>
        </w:rPr>
      </w:pPr>
      <w:r w:rsidRPr="00DC578C">
        <w:rPr>
          <w:rFonts w:ascii="Arial" w:eastAsia="Lucida Sans Unicode" w:hAnsi="Arial" w:cs="Arial"/>
          <w:color w:val="000000" w:themeColor="text1"/>
          <w:kern w:val="1"/>
          <w:sz w:val="20"/>
          <w:szCs w:val="20"/>
          <w:lang w:eastAsia="pl-PL"/>
        </w:rPr>
        <w:t>5) Zmiana postanowień umowy, które wynikają ze zmiany obowiązujących przepisów, jeżeli konieczne będzie dostosowanie postanowień umowy do nowego stanu prawnego.</w:t>
      </w:r>
    </w:p>
    <w:p w:rsidR="00DC578C" w:rsidRPr="00DC578C" w:rsidRDefault="00DC578C" w:rsidP="00D53155">
      <w:pPr>
        <w:widowControl w:val="0"/>
        <w:numPr>
          <w:ilvl w:val="2"/>
          <w:numId w:val="25"/>
        </w:numPr>
        <w:tabs>
          <w:tab w:val="num" w:pos="1"/>
          <w:tab w:val="num" w:pos="284"/>
        </w:tabs>
        <w:suppressAutoHyphens/>
        <w:autoSpaceDN w:val="0"/>
        <w:adjustRightInd w:val="0"/>
        <w:spacing w:after="0"/>
        <w:ind w:left="0" w:firstLine="0"/>
        <w:jc w:val="both"/>
        <w:rPr>
          <w:rFonts w:ascii="Arial" w:eastAsia="Lucida Sans Unicode" w:hAnsi="Arial" w:cs="Arial"/>
          <w:color w:val="000000" w:themeColor="text1"/>
          <w:kern w:val="1"/>
          <w:sz w:val="20"/>
          <w:szCs w:val="20"/>
          <w:lang w:eastAsia="pl-PL"/>
        </w:rPr>
      </w:pPr>
      <w:r w:rsidRPr="00DC578C">
        <w:rPr>
          <w:rFonts w:ascii="Arial" w:eastAsia="Lucida Sans Unicode" w:hAnsi="Arial" w:cs="Arial"/>
          <w:color w:val="000000" w:themeColor="text1"/>
          <w:kern w:val="1"/>
          <w:sz w:val="20"/>
          <w:szCs w:val="20"/>
          <w:lang w:eastAsia="pl-PL"/>
        </w:rPr>
        <w:t xml:space="preserve">Zmiany umowy, o których mowa w ust. 1 pkt 1-4 wymagają dla swej ważności pisemnego oświadczenia przekazanego stronie umowy. </w:t>
      </w:r>
    </w:p>
    <w:p w:rsidR="00DC578C" w:rsidRPr="007D05E7" w:rsidRDefault="00DC578C" w:rsidP="00D53155">
      <w:pPr>
        <w:widowControl w:val="0"/>
        <w:numPr>
          <w:ilvl w:val="2"/>
          <w:numId w:val="25"/>
        </w:numPr>
        <w:tabs>
          <w:tab w:val="num" w:pos="284"/>
        </w:tabs>
        <w:suppressAutoHyphens/>
        <w:autoSpaceDN w:val="0"/>
        <w:adjustRightInd w:val="0"/>
        <w:spacing w:after="0"/>
        <w:ind w:left="284"/>
        <w:jc w:val="both"/>
        <w:rPr>
          <w:rFonts w:ascii="Arial" w:eastAsia="Lucida Sans Unicode" w:hAnsi="Arial" w:cs="Arial"/>
          <w:color w:val="000000" w:themeColor="text1"/>
          <w:kern w:val="1"/>
          <w:sz w:val="20"/>
          <w:szCs w:val="20"/>
          <w:lang w:eastAsia="pl-PL"/>
        </w:rPr>
      </w:pPr>
      <w:r w:rsidRPr="00DC578C">
        <w:rPr>
          <w:rFonts w:ascii="Arial" w:eastAsia="Lucida Sans Unicode" w:hAnsi="Arial" w:cs="Arial"/>
          <w:color w:val="000000" w:themeColor="text1"/>
          <w:kern w:val="1"/>
          <w:sz w:val="20"/>
          <w:szCs w:val="20"/>
          <w:lang w:eastAsia="pl-PL"/>
        </w:rPr>
        <w:t xml:space="preserve">Zmiany umowy, o których mowa w ust. 1 pkt 5  wymagają dla swej ważności aneksu do umowy. </w:t>
      </w:r>
    </w:p>
    <w:p w:rsidR="00DC578C" w:rsidRPr="00DC578C" w:rsidRDefault="00DC578C" w:rsidP="00DC578C">
      <w:pPr>
        <w:autoSpaceDE w:val="0"/>
        <w:autoSpaceDN w:val="0"/>
        <w:adjustRightInd w:val="0"/>
        <w:spacing w:after="0"/>
        <w:rPr>
          <w:rFonts w:ascii="Arial" w:hAnsi="Arial" w:cs="Arial"/>
          <w:b/>
          <w:bCs/>
          <w:color w:val="000000" w:themeColor="text1"/>
          <w:sz w:val="20"/>
          <w:szCs w:val="20"/>
        </w:rPr>
      </w:pPr>
    </w:p>
    <w:p w:rsidR="00DC578C" w:rsidRPr="00DC578C" w:rsidRDefault="00DC578C" w:rsidP="00DC578C">
      <w:pPr>
        <w:autoSpaceDE w:val="0"/>
        <w:autoSpaceDN w:val="0"/>
        <w:adjustRightInd w:val="0"/>
        <w:spacing w:after="0"/>
        <w:jc w:val="center"/>
        <w:rPr>
          <w:rFonts w:ascii="Arial" w:hAnsi="Arial" w:cs="Arial"/>
          <w:b/>
          <w:bCs/>
          <w:color w:val="000000" w:themeColor="text1"/>
          <w:sz w:val="20"/>
          <w:szCs w:val="20"/>
        </w:rPr>
      </w:pPr>
      <w:r w:rsidRPr="00DC578C">
        <w:rPr>
          <w:rFonts w:ascii="Arial" w:hAnsi="Arial" w:cs="Arial"/>
          <w:b/>
          <w:bCs/>
          <w:color w:val="000000" w:themeColor="text1"/>
          <w:sz w:val="20"/>
          <w:szCs w:val="20"/>
        </w:rPr>
        <w:t>§ 1</w:t>
      </w:r>
      <w:r w:rsidR="000D114D">
        <w:rPr>
          <w:rFonts w:ascii="Arial" w:hAnsi="Arial" w:cs="Arial"/>
          <w:b/>
          <w:bCs/>
          <w:color w:val="000000" w:themeColor="text1"/>
          <w:sz w:val="20"/>
          <w:szCs w:val="20"/>
        </w:rPr>
        <w:t>0</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p>
    <w:p w:rsidR="00DC578C" w:rsidRPr="007D05E7" w:rsidRDefault="00DC578C" w:rsidP="007D05E7">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 xml:space="preserve">Zamawiający może realizować uprawnienia z tytułu rękojmi za wady. Okres rękojmi strony ustalają </w:t>
      </w:r>
      <w:r w:rsidRPr="00DC578C">
        <w:rPr>
          <w:rFonts w:ascii="Arial" w:hAnsi="Arial" w:cs="Arial"/>
          <w:color w:val="000000" w:themeColor="text1"/>
          <w:sz w:val="20"/>
          <w:szCs w:val="20"/>
        </w:rPr>
        <w:br/>
        <w:t>do 30 dni p</w:t>
      </w:r>
      <w:r w:rsidR="007D05E7">
        <w:rPr>
          <w:rFonts w:ascii="Arial" w:hAnsi="Arial" w:cs="Arial"/>
          <w:color w:val="000000" w:themeColor="text1"/>
          <w:sz w:val="20"/>
          <w:szCs w:val="20"/>
        </w:rPr>
        <w:t>o zakończeniu realizacji umowy.</w:t>
      </w:r>
    </w:p>
    <w:p w:rsidR="00806FAB" w:rsidRPr="00DC578C" w:rsidRDefault="00806FAB" w:rsidP="00BB20AB">
      <w:pPr>
        <w:autoSpaceDE w:val="0"/>
        <w:autoSpaceDN w:val="0"/>
        <w:adjustRightInd w:val="0"/>
        <w:spacing w:after="0"/>
        <w:rPr>
          <w:rFonts w:ascii="Arial" w:hAnsi="Arial" w:cs="Arial"/>
          <w:b/>
          <w:bCs/>
          <w:color w:val="000000" w:themeColor="text1"/>
          <w:sz w:val="20"/>
          <w:szCs w:val="20"/>
        </w:rPr>
      </w:pPr>
    </w:p>
    <w:p w:rsidR="00DC578C" w:rsidRPr="00DC578C" w:rsidRDefault="00DC578C" w:rsidP="00DC578C">
      <w:pPr>
        <w:autoSpaceDE w:val="0"/>
        <w:autoSpaceDN w:val="0"/>
        <w:adjustRightInd w:val="0"/>
        <w:spacing w:after="0"/>
        <w:jc w:val="center"/>
        <w:rPr>
          <w:rFonts w:ascii="Arial" w:hAnsi="Arial" w:cs="Arial"/>
          <w:b/>
          <w:bCs/>
          <w:color w:val="000000" w:themeColor="text1"/>
          <w:sz w:val="20"/>
          <w:szCs w:val="20"/>
        </w:rPr>
      </w:pPr>
      <w:r w:rsidRPr="00DC578C">
        <w:rPr>
          <w:rFonts w:ascii="Arial" w:hAnsi="Arial" w:cs="Arial"/>
          <w:b/>
          <w:bCs/>
          <w:color w:val="000000" w:themeColor="text1"/>
          <w:sz w:val="20"/>
          <w:szCs w:val="20"/>
        </w:rPr>
        <w:t>§ 1</w:t>
      </w:r>
      <w:r w:rsidR="000D114D">
        <w:rPr>
          <w:rFonts w:ascii="Arial" w:hAnsi="Arial" w:cs="Arial"/>
          <w:b/>
          <w:bCs/>
          <w:color w:val="000000" w:themeColor="text1"/>
          <w:sz w:val="20"/>
          <w:szCs w:val="20"/>
        </w:rPr>
        <w:t>1</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Zamawiający jest zobowiązany:</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 xml:space="preserve">1. zastosować środki techniczne i organizacyjne zapewniające ochronę przetwarzanych danych osobowych (informacji) odpowiednią do zagrożeń oraz kategorii danych objętych ochroną, </w:t>
      </w:r>
      <w:r w:rsidRPr="00DC578C">
        <w:rPr>
          <w:rFonts w:ascii="Arial" w:hAnsi="Arial" w:cs="Arial"/>
          <w:color w:val="000000" w:themeColor="text1"/>
          <w:sz w:val="20"/>
          <w:szCs w:val="20"/>
        </w:rPr>
        <w:br/>
        <w:t>a w szczególności powinien zabezpieczyć te dane przed ich udostępnieniem osobom nieupoważnionym, zabraniem przez osobę nieuprawnioną, przetwarzaniem z naruszeniem ustawy/rozporządzenia oraz zmianą, utratą, uszkodzeniem lub zniszczeniem;</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2. dołożyć szczególnej staranności w celu ochrony interesów osób, których dane dotyczą, aby dane (informacje) te były:</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 przetwarzane zgodnie z prawem,</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 zbierane dla oznaczonych, zgodnych z prawem celów i niepoddawane dalszemu przetwarzaniu</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niezgodnemu z tymi celami,</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 merytorycznie poprawne i adekwatne w stosunku do celów, w jakich są przetwarzane,</w:t>
      </w:r>
    </w:p>
    <w:p w:rsidR="00DC578C" w:rsidRPr="009C7D42" w:rsidRDefault="00DC578C" w:rsidP="009C7D42">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 xml:space="preserve">- przechowywane w postaci umożliwiającej identyfikację osób, których dotyczą, nie dłużej niż jest to niezbędne do </w:t>
      </w:r>
      <w:r w:rsidR="009C7D42">
        <w:rPr>
          <w:rFonts w:ascii="Arial" w:hAnsi="Arial" w:cs="Arial"/>
          <w:color w:val="000000" w:themeColor="text1"/>
          <w:sz w:val="20"/>
          <w:szCs w:val="20"/>
        </w:rPr>
        <w:t>osiągnięcia celu przetwarzania.</w:t>
      </w:r>
    </w:p>
    <w:p w:rsidR="00DC578C" w:rsidRPr="00DC578C" w:rsidRDefault="00DC578C" w:rsidP="00DC578C">
      <w:pPr>
        <w:autoSpaceDE w:val="0"/>
        <w:autoSpaceDN w:val="0"/>
        <w:adjustRightInd w:val="0"/>
        <w:spacing w:after="0"/>
        <w:jc w:val="center"/>
        <w:rPr>
          <w:rFonts w:ascii="Arial" w:hAnsi="Arial" w:cs="Arial"/>
          <w:b/>
          <w:bCs/>
          <w:color w:val="000000" w:themeColor="text1"/>
          <w:sz w:val="20"/>
          <w:szCs w:val="20"/>
        </w:rPr>
      </w:pPr>
      <w:r w:rsidRPr="00DC578C">
        <w:rPr>
          <w:rFonts w:ascii="Arial" w:hAnsi="Arial" w:cs="Arial"/>
          <w:b/>
          <w:bCs/>
          <w:color w:val="000000" w:themeColor="text1"/>
          <w:sz w:val="20"/>
          <w:szCs w:val="20"/>
        </w:rPr>
        <w:t>§ 1</w:t>
      </w:r>
      <w:r w:rsidR="000D114D">
        <w:rPr>
          <w:rFonts w:ascii="Arial" w:hAnsi="Arial" w:cs="Arial"/>
          <w:b/>
          <w:bCs/>
          <w:color w:val="000000" w:themeColor="text1"/>
          <w:sz w:val="20"/>
          <w:szCs w:val="20"/>
        </w:rPr>
        <w:t>2</w:t>
      </w:r>
    </w:p>
    <w:p w:rsidR="00DC578C" w:rsidRPr="00DC578C" w:rsidRDefault="00DC578C" w:rsidP="00DC578C">
      <w:pPr>
        <w:autoSpaceDE w:val="0"/>
        <w:autoSpaceDN w:val="0"/>
        <w:adjustRightInd w:val="0"/>
        <w:spacing w:after="0"/>
        <w:jc w:val="center"/>
        <w:rPr>
          <w:rFonts w:ascii="Arial" w:hAnsi="Arial" w:cs="Arial"/>
          <w:b/>
          <w:bCs/>
          <w:color w:val="000000" w:themeColor="text1"/>
          <w:sz w:val="20"/>
          <w:szCs w:val="20"/>
        </w:rPr>
      </w:pPr>
    </w:p>
    <w:p w:rsidR="00DC578C" w:rsidRPr="00DC578C" w:rsidRDefault="00DC578C" w:rsidP="00DC578C">
      <w:pPr>
        <w:autoSpaceDE w:val="0"/>
        <w:autoSpaceDN w:val="0"/>
        <w:adjustRightInd w:val="0"/>
        <w:spacing w:after="0"/>
        <w:jc w:val="both"/>
        <w:rPr>
          <w:rFonts w:ascii="Arial" w:hAnsi="Arial" w:cs="Arial"/>
          <w:bCs/>
          <w:color w:val="000000" w:themeColor="text1"/>
          <w:sz w:val="20"/>
          <w:szCs w:val="20"/>
        </w:rPr>
      </w:pPr>
      <w:r w:rsidRPr="00DC578C">
        <w:rPr>
          <w:rFonts w:ascii="Arial" w:hAnsi="Arial" w:cs="Arial"/>
          <w:bCs/>
          <w:color w:val="000000" w:themeColor="text1"/>
          <w:sz w:val="20"/>
          <w:szCs w:val="20"/>
        </w:rPr>
        <w:t>1. Integralna częścią Umowy są załączniki do Umowy.</w:t>
      </w:r>
    </w:p>
    <w:p w:rsidR="00DC578C" w:rsidRPr="00DC578C" w:rsidRDefault="00DC578C" w:rsidP="00DC578C">
      <w:pPr>
        <w:autoSpaceDE w:val="0"/>
        <w:autoSpaceDN w:val="0"/>
        <w:adjustRightInd w:val="0"/>
        <w:spacing w:after="0"/>
        <w:jc w:val="both"/>
        <w:rPr>
          <w:rFonts w:ascii="Arial" w:hAnsi="Arial" w:cs="Arial"/>
          <w:bCs/>
          <w:color w:val="000000" w:themeColor="text1"/>
          <w:sz w:val="20"/>
          <w:szCs w:val="20"/>
        </w:rPr>
      </w:pPr>
      <w:r w:rsidRPr="00DC578C">
        <w:rPr>
          <w:rFonts w:ascii="Arial" w:hAnsi="Arial" w:cs="Arial"/>
          <w:bCs/>
          <w:color w:val="000000" w:themeColor="text1"/>
          <w:sz w:val="20"/>
          <w:szCs w:val="20"/>
        </w:rPr>
        <w:t>2. Dla celów interpretacji będą miały pierwszeństwo dokumenty zgodnie z następującą kolejnością:</w:t>
      </w:r>
    </w:p>
    <w:p w:rsidR="00DC578C" w:rsidRPr="00DC578C" w:rsidRDefault="00DC578C" w:rsidP="00DC578C">
      <w:pPr>
        <w:autoSpaceDE w:val="0"/>
        <w:autoSpaceDN w:val="0"/>
        <w:adjustRightInd w:val="0"/>
        <w:spacing w:after="0"/>
        <w:jc w:val="both"/>
        <w:rPr>
          <w:rFonts w:ascii="Arial" w:hAnsi="Arial" w:cs="Arial"/>
          <w:bCs/>
          <w:color w:val="000000" w:themeColor="text1"/>
          <w:sz w:val="20"/>
          <w:szCs w:val="20"/>
        </w:rPr>
      </w:pPr>
      <w:r w:rsidRPr="00DC578C">
        <w:rPr>
          <w:rFonts w:ascii="Arial" w:hAnsi="Arial" w:cs="Arial"/>
          <w:bCs/>
          <w:color w:val="000000" w:themeColor="text1"/>
          <w:sz w:val="20"/>
          <w:szCs w:val="20"/>
        </w:rPr>
        <w:lastRenderedPageBreak/>
        <w:t xml:space="preserve"> 1) Umowa</w:t>
      </w:r>
      <w:r w:rsidR="009C7D42">
        <w:rPr>
          <w:rFonts w:ascii="Arial" w:hAnsi="Arial" w:cs="Arial"/>
          <w:bCs/>
          <w:color w:val="000000" w:themeColor="text1"/>
          <w:sz w:val="20"/>
          <w:szCs w:val="20"/>
        </w:rPr>
        <w:t>,</w:t>
      </w:r>
    </w:p>
    <w:p w:rsidR="00DC578C" w:rsidRPr="00DC578C" w:rsidRDefault="00DC578C" w:rsidP="00DC578C">
      <w:pPr>
        <w:autoSpaceDE w:val="0"/>
        <w:autoSpaceDN w:val="0"/>
        <w:adjustRightInd w:val="0"/>
        <w:spacing w:after="0"/>
        <w:jc w:val="both"/>
        <w:rPr>
          <w:rFonts w:ascii="Arial" w:hAnsi="Arial" w:cs="Arial"/>
          <w:bCs/>
          <w:color w:val="000000" w:themeColor="text1"/>
          <w:sz w:val="20"/>
          <w:szCs w:val="20"/>
        </w:rPr>
      </w:pPr>
      <w:r w:rsidRPr="00DC578C">
        <w:rPr>
          <w:rFonts w:ascii="Arial" w:hAnsi="Arial" w:cs="Arial"/>
          <w:bCs/>
          <w:color w:val="000000" w:themeColor="text1"/>
          <w:sz w:val="20"/>
          <w:szCs w:val="20"/>
        </w:rPr>
        <w:t xml:space="preserve"> 2) SIWZ ( w zakresie nieujętym powyżej)</w:t>
      </w:r>
      <w:r w:rsidR="009C7D42">
        <w:rPr>
          <w:rFonts w:ascii="Arial" w:hAnsi="Arial" w:cs="Arial"/>
          <w:bCs/>
          <w:color w:val="000000" w:themeColor="text1"/>
          <w:sz w:val="20"/>
          <w:szCs w:val="20"/>
        </w:rPr>
        <w:t>,</w:t>
      </w:r>
    </w:p>
    <w:p w:rsidR="00DC578C" w:rsidRPr="00DC578C" w:rsidRDefault="00DC578C" w:rsidP="00DC578C">
      <w:pPr>
        <w:autoSpaceDE w:val="0"/>
        <w:autoSpaceDN w:val="0"/>
        <w:adjustRightInd w:val="0"/>
        <w:spacing w:after="0"/>
        <w:jc w:val="both"/>
        <w:rPr>
          <w:rFonts w:ascii="Arial" w:hAnsi="Arial" w:cs="Arial"/>
          <w:bCs/>
          <w:color w:val="000000" w:themeColor="text1"/>
          <w:sz w:val="20"/>
          <w:szCs w:val="20"/>
        </w:rPr>
      </w:pPr>
      <w:r w:rsidRPr="00DC578C">
        <w:rPr>
          <w:rFonts w:ascii="Arial" w:hAnsi="Arial" w:cs="Arial"/>
          <w:bCs/>
          <w:color w:val="000000" w:themeColor="text1"/>
          <w:sz w:val="20"/>
          <w:szCs w:val="20"/>
        </w:rPr>
        <w:t xml:space="preserve"> 3) Oferta</w:t>
      </w:r>
      <w:r w:rsidR="009C7D42">
        <w:rPr>
          <w:rFonts w:ascii="Arial" w:hAnsi="Arial" w:cs="Arial"/>
          <w:bCs/>
          <w:color w:val="000000" w:themeColor="text1"/>
          <w:sz w:val="20"/>
          <w:szCs w:val="20"/>
        </w:rPr>
        <w:t xml:space="preserve"> Wykonawcy wraz ze  stanowiącym jej integralną czę</w:t>
      </w:r>
      <w:r w:rsidRPr="00DC578C">
        <w:rPr>
          <w:rFonts w:ascii="Arial" w:hAnsi="Arial" w:cs="Arial"/>
          <w:bCs/>
          <w:color w:val="000000" w:themeColor="text1"/>
          <w:sz w:val="20"/>
          <w:szCs w:val="20"/>
        </w:rPr>
        <w:t>ść kosztorysem ofertowym</w:t>
      </w:r>
      <w:r w:rsidR="009C7D42">
        <w:rPr>
          <w:rFonts w:ascii="Arial" w:hAnsi="Arial" w:cs="Arial"/>
          <w:bCs/>
          <w:color w:val="000000" w:themeColor="text1"/>
          <w:sz w:val="20"/>
          <w:szCs w:val="20"/>
        </w:rPr>
        <w:t>.</w:t>
      </w:r>
    </w:p>
    <w:p w:rsidR="00DC578C" w:rsidRPr="00DC578C" w:rsidRDefault="00DC578C" w:rsidP="00DC578C">
      <w:pPr>
        <w:autoSpaceDE w:val="0"/>
        <w:autoSpaceDN w:val="0"/>
        <w:adjustRightInd w:val="0"/>
        <w:spacing w:after="0"/>
        <w:jc w:val="both"/>
        <w:rPr>
          <w:rFonts w:ascii="Arial" w:hAnsi="Arial" w:cs="Arial"/>
          <w:bCs/>
          <w:color w:val="000000" w:themeColor="text1"/>
          <w:sz w:val="20"/>
          <w:szCs w:val="20"/>
        </w:rPr>
      </w:pPr>
      <w:r w:rsidRPr="00DC578C">
        <w:rPr>
          <w:rFonts w:ascii="Arial" w:hAnsi="Arial" w:cs="Arial"/>
          <w:bCs/>
          <w:color w:val="000000" w:themeColor="text1"/>
          <w:sz w:val="20"/>
          <w:szCs w:val="20"/>
        </w:rPr>
        <w:tab/>
      </w:r>
    </w:p>
    <w:p w:rsidR="00DC578C" w:rsidRPr="00DC578C" w:rsidRDefault="00DC578C" w:rsidP="00DC578C">
      <w:pPr>
        <w:autoSpaceDE w:val="0"/>
        <w:autoSpaceDN w:val="0"/>
        <w:adjustRightInd w:val="0"/>
        <w:spacing w:after="0"/>
        <w:jc w:val="center"/>
        <w:rPr>
          <w:rFonts w:ascii="Arial" w:hAnsi="Arial" w:cs="Arial"/>
          <w:b/>
          <w:bCs/>
          <w:color w:val="000000" w:themeColor="text1"/>
          <w:sz w:val="20"/>
          <w:szCs w:val="20"/>
        </w:rPr>
      </w:pPr>
      <w:r w:rsidRPr="00DC578C">
        <w:rPr>
          <w:rFonts w:ascii="Arial" w:hAnsi="Arial" w:cs="Arial"/>
          <w:b/>
          <w:bCs/>
          <w:color w:val="000000" w:themeColor="text1"/>
          <w:sz w:val="20"/>
          <w:szCs w:val="20"/>
        </w:rPr>
        <w:t>§ 1</w:t>
      </w:r>
      <w:r w:rsidR="000D114D">
        <w:rPr>
          <w:rFonts w:ascii="Arial" w:hAnsi="Arial" w:cs="Arial"/>
          <w:b/>
          <w:bCs/>
          <w:color w:val="000000" w:themeColor="text1"/>
          <w:sz w:val="20"/>
          <w:szCs w:val="20"/>
        </w:rPr>
        <w:t>3</w:t>
      </w:r>
    </w:p>
    <w:p w:rsidR="00DC578C" w:rsidRPr="00DC578C" w:rsidRDefault="00DC578C" w:rsidP="00DC578C">
      <w:pPr>
        <w:autoSpaceDE w:val="0"/>
        <w:autoSpaceDN w:val="0"/>
        <w:adjustRightInd w:val="0"/>
        <w:spacing w:after="0"/>
        <w:jc w:val="center"/>
        <w:rPr>
          <w:rFonts w:ascii="Arial" w:hAnsi="Arial" w:cs="Arial"/>
          <w:b/>
          <w:bCs/>
          <w:color w:val="000000" w:themeColor="text1"/>
          <w:sz w:val="20"/>
          <w:szCs w:val="20"/>
        </w:rPr>
      </w:pP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1. Spory wynikające z niniejszej umowy rozpatrywać będzie sąd właściwy dla siedziby Zamawiającego.</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2. W sprawach nieuregulowanych umową mają zastosowanie przepisy Kodeksu cywilnego i ustawy Prawo zamówień publicznych.</w:t>
      </w:r>
    </w:p>
    <w:p w:rsidR="00DC578C" w:rsidRPr="00DC578C" w:rsidRDefault="00DC578C" w:rsidP="00DC578C">
      <w:pPr>
        <w:spacing w:after="0"/>
        <w:jc w:val="both"/>
        <w:rPr>
          <w:rFonts w:ascii="Arial" w:hAnsi="Arial" w:cs="Arial"/>
          <w:color w:val="000000" w:themeColor="text1"/>
          <w:sz w:val="20"/>
          <w:szCs w:val="20"/>
        </w:rPr>
      </w:pPr>
      <w:r w:rsidRPr="00DC578C">
        <w:rPr>
          <w:rFonts w:ascii="Arial" w:hAnsi="Arial" w:cs="Arial"/>
          <w:color w:val="000000" w:themeColor="text1"/>
          <w:sz w:val="20"/>
          <w:szCs w:val="20"/>
        </w:rPr>
        <w:t xml:space="preserve">3. Adresami do doręczeń stron są adresy wskazane w komparycji umowy. Każda ze stron zobowiązuje się do niezwłocznego pisemnego poinformowania drugiej strony o każdej zmianie adresu do doręczeń. W przypadku naruszenia zobowiązania, o którym mowa w zdaniu poprzedzającym wszelkie pisma wysłane listem poleconym za potwierdzeniem </w:t>
      </w:r>
      <w:r w:rsidR="007D05E7">
        <w:rPr>
          <w:rFonts w:ascii="Arial" w:hAnsi="Arial" w:cs="Arial"/>
          <w:color w:val="000000" w:themeColor="text1"/>
          <w:sz w:val="20"/>
          <w:szCs w:val="20"/>
        </w:rPr>
        <w:t xml:space="preserve">odbioru pod adres wskazany </w:t>
      </w:r>
      <w:r w:rsidRPr="00DC578C">
        <w:rPr>
          <w:rFonts w:ascii="Arial" w:hAnsi="Arial" w:cs="Arial"/>
          <w:color w:val="000000" w:themeColor="text1"/>
          <w:sz w:val="20"/>
          <w:szCs w:val="20"/>
        </w:rPr>
        <w:t xml:space="preserve">w komparycji umowy lub ostatnio wskazany przez stronę uznaje się </w:t>
      </w:r>
      <w:r w:rsidR="007D05E7">
        <w:rPr>
          <w:rFonts w:ascii="Arial" w:hAnsi="Arial" w:cs="Arial"/>
          <w:color w:val="000000" w:themeColor="text1"/>
          <w:sz w:val="20"/>
          <w:szCs w:val="20"/>
        </w:rPr>
        <w:t xml:space="preserve">na potrzeby umowy za skutecznie </w:t>
      </w:r>
      <w:r w:rsidRPr="00DC578C">
        <w:rPr>
          <w:rFonts w:ascii="Arial" w:hAnsi="Arial" w:cs="Arial"/>
          <w:color w:val="000000" w:themeColor="text1"/>
          <w:sz w:val="20"/>
          <w:szCs w:val="20"/>
        </w:rPr>
        <w:t>doręczone.</w:t>
      </w:r>
    </w:p>
    <w:p w:rsidR="000D114D" w:rsidRDefault="00DC578C" w:rsidP="000D114D">
      <w:pPr>
        <w:spacing w:after="0"/>
        <w:rPr>
          <w:rFonts w:ascii="Arial" w:hAnsi="Arial" w:cs="Arial"/>
          <w:color w:val="000000" w:themeColor="text1"/>
          <w:sz w:val="20"/>
          <w:szCs w:val="20"/>
        </w:rPr>
      </w:pPr>
      <w:r w:rsidRPr="00DC578C">
        <w:rPr>
          <w:rFonts w:ascii="Arial" w:hAnsi="Arial" w:cs="Arial"/>
          <w:color w:val="000000" w:themeColor="text1"/>
          <w:sz w:val="20"/>
          <w:szCs w:val="20"/>
        </w:rPr>
        <w:t>4. Umowę sporządzono w dwóch jednobrzmiących egzemplarzach po jednej dla każdej ze stron.</w:t>
      </w:r>
    </w:p>
    <w:p w:rsidR="00DC578C" w:rsidRPr="000D114D" w:rsidRDefault="00521581" w:rsidP="000D114D">
      <w:pPr>
        <w:spacing w:after="0"/>
        <w:jc w:val="center"/>
        <w:rPr>
          <w:rFonts w:ascii="Arial" w:hAnsi="Arial" w:cs="Arial"/>
          <w:color w:val="000000" w:themeColor="text1"/>
          <w:sz w:val="20"/>
          <w:szCs w:val="20"/>
        </w:rPr>
      </w:pPr>
      <w:r>
        <w:rPr>
          <w:rFonts w:ascii="Arial" w:hAnsi="Arial" w:cs="Arial"/>
          <w:b/>
          <w:bCs/>
          <w:color w:val="000000" w:themeColor="text1"/>
          <w:sz w:val="20"/>
          <w:szCs w:val="20"/>
        </w:rPr>
        <w:br/>
      </w:r>
      <w:r w:rsidR="00DC578C" w:rsidRPr="00DC578C">
        <w:rPr>
          <w:rFonts w:ascii="Arial" w:hAnsi="Arial" w:cs="Arial"/>
          <w:b/>
          <w:bCs/>
          <w:color w:val="000000" w:themeColor="text1"/>
          <w:sz w:val="20"/>
          <w:szCs w:val="20"/>
        </w:rPr>
        <w:t>§ 1</w:t>
      </w:r>
      <w:r w:rsidR="000D114D">
        <w:rPr>
          <w:rFonts w:ascii="Arial" w:hAnsi="Arial" w:cs="Arial"/>
          <w:b/>
          <w:bCs/>
          <w:color w:val="000000" w:themeColor="text1"/>
          <w:sz w:val="20"/>
          <w:szCs w:val="20"/>
        </w:rPr>
        <w:t>4</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Wykaz załączników do Umowy:</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 xml:space="preserve">- Załącznik nr 1 do </w:t>
      </w:r>
      <w:r w:rsidR="006F4623">
        <w:rPr>
          <w:rFonts w:ascii="Arial" w:hAnsi="Arial" w:cs="Arial"/>
          <w:color w:val="000000" w:themeColor="text1"/>
          <w:sz w:val="20"/>
          <w:szCs w:val="20"/>
        </w:rPr>
        <w:t>u</w:t>
      </w:r>
      <w:r w:rsidRPr="00DC578C">
        <w:rPr>
          <w:rFonts w:ascii="Arial" w:hAnsi="Arial" w:cs="Arial"/>
          <w:color w:val="000000" w:themeColor="text1"/>
          <w:sz w:val="20"/>
          <w:szCs w:val="20"/>
        </w:rPr>
        <w:t xml:space="preserve">mowy – </w:t>
      </w:r>
      <w:r w:rsidR="006F4623">
        <w:rPr>
          <w:rFonts w:ascii="Arial" w:hAnsi="Arial" w:cs="Arial"/>
          <w:color w:val="000000" w:themeColor="text1"/>
          <w:sz w:val="20"/>
          <w:szCs w:val="20"/>
        </w:rPr>
        <w:t>przedmiot zamówienia i termin jego realizacji,</w:t>
      </w: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r w:rsidRPr="00DC578C">
        <w:rPr>
          <w:rFonts w:ascii="Arial" w:hAnsi="Arial" w:cs="Arial"/>
          <w:color w:val="000000" w:themeColor="text1"/>
          <w:sz w:val="20"/>
          <w:szCs w:val="20"/>
        </w:rPr>
        <w:t>- Załącznik nr 2</w:t>
      </w:r>
      <w:r w:rsidR="006F4623">
        <w:rPr>
          <w:rFonts w:ascii="Arial" w:hAnsi="Arial" w:cs="Arial"/>
          <w:color w:val="000000" w:themeColor="text1"/>
          <w:sz w:val="20"/>
          <w:szCs w:val="20"/>
        </w:rPr>
        <w:t>,3,4</w:t>
      </w:r>
      <w:r w:rsidRPr="00DC578C">
        <w:rPr>
          <w:rFonts w:ascii="Arial" w:hAnsi="Arial" w:cs="Arial"/>
          <w:color w:val="000000" w:themeColor="text1"/>
          <w:sz w:val="20"/>
          <w:szCs w:val="20"/>
        </w:rPr>
        <w:t xml:space="preserve"> do </w:t>
      </w:r>
      <w:r w:rsidR="006F4623">
        <w:rPr>
          <w:rFonts w:ascii="Arial" w:hAnsi="Arial" w:cs="Arial"/>
          <w:color w:val="000000" w:themeColor="text1"/>
          <w:sz w:val="20"/>
          <w:szCs w:val="20"/>
        </w:rPr>
        <w:t>u</w:t>
      </w:r>
      <w:r w:rsidRPr="00DC578C">
        <w:rPr>
          <w:rFonts w:ascii="Arial" w:hAnsi="Arial" w:cs="Arial"/>
          <w:color w:val="000000" w:themeColor="text1"/>
          <w:sz w:val="20"/>
          <w:szCs w:val="20"/>
        </w:rPr>
        <w:t xml:space="preserve">mowy – </w:t>
      </w:r>
      <w:r w:rsidR="006F4623" w:rsidRPr="00DC578C">
        <w:rPr>
          <w:rFonts w:ascii="Arial" w:hAnsi="Arial" w:cs="Arial"/>
          <w:color w:val="000000" w:themeColor="text1"/>
          <w:sz w:val="20"/>
          <w:szCs w:val="20"/>
        </w:rPr>
        <w:t xml:space="preserve">wykaz </w:t>
      </w:r>
      <w:r w:rsidR="006F4623">
        <w:rPr>
          <w:rFonts w:ascii="Arial" w:hAnsi="Arial" w:cs="Arial"/>
          <w:color w:val="000000" w:themeColor="text1"/>
          <w:sz w:val="20"/>
          <w:szCs w:val="20"/>
        </w:rPr>
        <w:t xml:space="preserve">jezdni </w:t>
      </w:r>
      <w:r w:rsidR="006F4623" w:rsidRPr="00DC578C">
        <w:rPr>
          <w:rFonts w:ascii="Arial" w:hAnsi="Arial" w:cs="Arial"/>
          <w:color w:val="000000" w:themeColor="text1"/>
          <w:sz w:val="20"/>
          <w:szCs w:val="20"/>
        </w:rPr>
        <w:t>na terenie miasta Piły objętych zimowym utrzymaniem</w:t>
      </w:r>
      <w:r w:rsidR="006F4623">
        <w:rPr>
          <w:rFonts w:ascii="Arial" w:hAnsi="Arial" w:cs="Arial"/>
          <w:color w:val="000000" w:themeColor="text1"/>
          <w:sz w:val="20"/>
          <w:szCs w:val="20"/>
        </w:rPr>
        <w:t>,</w:t>
      </w:r>
    </w:p>
    <w:p w:rsidR="00DC578C" w:rsidRDefault="007D05E7" w:rsidP="00DC578C">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6F4623">
        <w:rPr>
          <w:rFonts w:ascii="Arial" w:hAnsi="Arial" w:cs="Arial"/>
          <w:color w:val="000000" w:themeColor="text1"/>
          <w:sz w:val="20"/>
          <w:szCs w:val="20"/>
        </w:rPr>
        <w:t>Załącznik nr 5</w:t>
      </w:r>
      <w:r w:rsidR="00DC578C" w:rsidRPr="00DC578C">
        <w:rPr>
          <w:rFonts w:ascii="Arial" w:hAnsi="Arial" w:cs="Arial"/>
          <w:color w:val="000000" w:themeColor="text1"/>
          <w:sz w:val="20"/>
          <w:szCs w:val="20"/>
        </w:rPr>
        <w:t xml:space="preserve"> do </w:t>
      </w:r>
      <w:r w:rsidR="006F4623">
        <w:rPr>
          <w:rFonts w:ascii="Arial" w:hAnsi="Arial" w:cs="Arial"/>
          <w:color w:val="000000" w:themeColor="text1"/>
          <w:sz w:val="20"/>
          <w:szCs w:val="20"/>
        </w:rPr>
        <w:t>u</w:t>
      </w:r>
      <w:r w:rsidR="00DC578C" w:rsidRPr="00DC578C">
        <w:rPr>
          <w:rFonts w:ascii="Arial" w:hAnsi="Arial" w:cs="Arial"/>
          <w:color w:val="000000" w:themeColor="text1"/>
          <w:sz w:val="20"/>
          <w:szCs w:val="20"/>
        </w:rPr>
        <w:t xml:space="preserve">mowy – </w:t>
      </w:r>
      <w:r w:rsidR="006F4623" w:rsidRPr="00DC578C">
        <w:rPr>
          <w:rFonts w:ascii="Arial" w:hAnsi="Arial" w:cs="Arial"/>
          <w:color w:val="000000" w:themeColor="text1"/>
          <w:sz w:val="20"/>
          <w:szCs w:val="20"/>
        </w:rPr>
        <w:t>wykaz chodników na terenie miasta Piły objętych zimowym utrzymaniem</w:t>
      </w:r>
      <w:r w:rsidR="006F4623">
        <w:rPr>
          <w:rFonts w:ascii="Arial" w:hAnsi="Arial" w:cs="Arial"/>
          <w:color w:val="000000" w:themeColor="text1"/>
          <w:sz w:val="20"/>
          <w:szCs w:val="20"/>
        </w:rPr>
        <w:t>,</w:t>
      </w:r>
    </w:p>
    <w:p w:rsidR="006F4623" w:rsidRPr="00DC578C" w:rsidRDefault="006F4623" w:rsidP="006F462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 Załącznik nr 6</w:t>
      </w:r>
      <w:r w:rsidRPr="00DC578C">
        <w:rPr>
          <w:rFonts w:ascii="Arial" w:hAnsi="Arial" w:cs="Arial"/>
          <w:color w:val="000000" w:themeColor="text1"/>
          <w:sz w:val="20"/>
          <w:szCs w:val="20"/>
        </w:rPr>
        <w:t xml:space="preserve"> do </w:t>
      </w:r>
      <w:r>
        <w:rPr>
          <w:rFonts w:ascii="Arial" w:hAnsi="Arial" w:cs="Arial"/>
          <w:color w:val="000000" w:themeColor="text1"/>
          <w:sz w:val="20"/>
          <w:szCs w:val="20"/>
        </w:rPr>
        <w:t>u</w:t>
      </w:r>
      <w:r w:rsidRPr="00DC578C">
        <w:rPr>
          <w:rFonts w:ascii="Arial" w:hAnsi="Arial" w:cs="Arial"/>
          <w:color w:val="000000" w:themeColor="text1"/>
          <w:sz w:val="20"/>
          <w:szCs w:val="20"/>
        </w:rPr>
        <w:t>mowy – wykaz ścieżek rowerowych na terenie miasta Piły objętych zimowym utrzymaniem</w:t>
      </w:r>
      <w:r>
        <w:rPr>
          <w:rFonts w:ascii="Arial" w:hAnsi="Arial" w:cs="Arial"/>
          <w:color w:val="000000" w:themeColor="text1"/>
          <w:sz w:val="20"/>
          <w:szCs w:val="20"/>
        </w:rPr>
        <w:t>.</w:t>
      </w:r>
    </w:p>
    <w:p w:rsidR="006F4623" w:rsidRPr="00DC578C" w:rsidRDefault="006F4623" w:rsidP="00DC578C">
      <w:pPr>
        <w:autoSpaceDE w:val="0"/>
        <w:autoSpaceDN w:val="0"/>
        <w:adjustRightInd w:val="0"/>
        <w:spacing w:after="0"/>
        <w:jc w:val="both"/>
        <w:rPr>
          <w:rFonts w:ascii="Arial" w:hAnsi="Arial" w:cs="Arial"/>
          <w:color w:val="000000" w:themeColor="text1"/>
          <w:sz w:val="20"/>
          <w:szCs w:val="20"/>
        </w:rPr>
      </w:pPr>
    </w:p>
    <w:p w:rsidR="00DC578C" w:rsidRPr="00DC578C" w:rsidRDefault="00DC578C" w:rsidP="00DC578C">
      <w:pPr>
        <w:autoSpaceDE w:val="0"/>
        <w:autoSpaceDN w:val="0"/>
        <w:adjustRightInd w:val="0"/>
        <w:spacing w:after="0"/>
        <w:jc w:val="both"/>
        <w:rPr>
          <w:rFonts w:ascii="Arial" w:hAnsi="Arial" w:cs="Arial"/>
          <w:color w:val="000000" w:themeColor="text1"/>
          <w:sz w:val="20"/>
          <w:szCs w:val="20"/>
        </w:rPr>
      </w:pPr>
    </w:p>
    <w:p w:rsidR="00DC578C" w:rsidRPr="00DC578C" w:rsidRDefault="00DC578C" w:rsidP="00DC578C">
      <w:pPr>
        <w:autoSpaceDE w:val="0"/>
        <w:autoSpaceDN w:val="0"/>
        <w:adjustRightInd w:val="0"/>
        <w:spacing w:after="0"/>
        <w:rPr>
          <w:rFonts w:ascii="Arial" w:hAnsi="Arial" w:cs="Arial"/>
          <w:color w:val="000000" w:themeColor="text1"/>
          <w:sz w:val="20"/>
          <w:szCs w:val="20"/>
        </w:rPr>
      </w:pPr>
    </w:p>
    <w:p w:rsidR="00DC578C" w:rsidRPr="00DC578C" w:rsidRDefault="00DC578C" w:rsidP="00DC578C">
      <w:pPr>
        <w:autoSpaceDE w:val="0"/>
        <w:autoSpaceDN w:val="0"/>
        <w:adjustRightInd w:val="0"/>
        <w:spacing w:after="0"/>
        <w:jc w:val="center"/>
        <w:rPr>
          <w:rFonts w:ascii="Arial" w:hAnsi="Arial" w:cs="Arial"/>
          <w:color w:val="000000" w:themeColor="text1"/>
          <w:sz w:val="20"/>
          <w:szCs w:val="20"/>
        </w:rPr>
      </w:pPr>
      <w:r w:rsidRPr="00DC578C">
        <w:rPr>
          <w:rFonts w:ascii="Arial" w:hAnsi="Arial" w:cs="Arial"/>
          <w:color w:val="000000" w:themeColor="text1"/>
          <w:sz w:val="20"/>
          <w:szCs w:val="20"/>
        </w:rPr>
        <w:t>ZAMAWIAJĄCY                                                                   WYKONAWCA</w:t>
      </w:r>
    </w:p>
    <w:p w:rsidR="00DC578C" w:rsidRPr="00DC578C" w:rsidRDefault="00DC578C" w:rsidP="00DC578C">
      <w:pPr>
        <w:spacing w:after="0"/>
        <w:jc w:val="both"/>
        <w:rPr>
          <w:rFonts w:ascii="Arial" w:hAnsi="Arial" w:cs="Arial"/>
          <w:color w:val="000000" w:themeColor="text1"/>
          <w:sz w:val="20"/>
          <w:szCs w:val="20"/>
        </w:rPr>
      </w:pPr>
    </w:p>
    <w:p w:rsidR="00DC578C" w:rsidRPr="00DC578C" w:rsidRDefault="00DC578C" w:rsidP="00DC578C">
      <w:pPr>
        <w:spacing w:after="0"/>
        <w:jc w:val="both"/>
        <w:rPr>
          <w:rFonts w:ascii="Arial" w:hAnsi="Arial" w:cs="Arial"/>
          <w:color w:val="000000" w:themeColor="text1"/>
          <w:sz w:val="20"/>
          <w:szCs w:val="20"/>
        </w:rPr>
      </w:pPr>
    </w:p>
    <w:p w:rsidR="002D382B" w:rsidRPr="00BB20AB" w:rsidRDefault="00DC578C" w:rsidP="00BB20AB">
      <w:pPr>
        <w:spacing w:after="0"/>
        <w:jc w:val="center"/>
        <w:rPr>
          <w:rFonts w:ascii="Arial" w:hAnsi="Arial" w:cs="Arial"/>
          <w:color w:val="000000" w:themeColor="text1"/>
          <w:sz w:val="20"/>
          <w:szCs w:val="20"/>
        </w:rPr>
      </w:pPr>
      <w:r w:rsidRPr="00DC578C">
        <w:rPr>
          <w:rFonts w:ascii="Arial" w:hAnsi="Arial" w:cs="Arial"/>
          <w:color w:val="000000" w:themeColor="text1"/>
          <w:sz w:val="20"/>
          <w:szCs w:val="20"/>
        </w:rPr>
        <w:t xml:space="preserve">………………………..                                       </w:t>
      </w:r>
      <w:r w:rsidR="00BB20AB">
        <w:rPr>
          <w:rFonts w:ascii="Arial" w:hAnsi="Arial" w:cs="Arial"/>
          <w:color w:val="000000" w:themeColor="text1"/>
          <w:sz w:val="20"/>
          <w:szCs w:val="20"/>
        </w:rPr>
        <w:t xml:space="preserve">                       ……………………</w:t>
      </w:r>
    </w:p>
    <w:p w:rsidR="00521581" w:rsidRDefault="00D73E5E"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br/>
      </w:r>
      <w:r>
        <w:rPr>
          <w:rFonts w:ascii="Arial" w:eastAsia="Lucida Sans Unicode" w:hAnsi="Arial" w:cs="Arial"/>
          <w:b/>
          <w:bCs/>
          <w:color w:val="000000" w:themeColor="text1"/>
          <w:kern w:val="1"/>
          <w:sz w:val="20"/>
          <w:szCs w:val="20"/>
          <w:lang w:eastAsia="pl-PL"/>
        </w:rPr>
        <w:br/>
      </w:r>
      <w:r>
        <w:rPr>
          <w:rFonts w:ascii="Arial" w:eastAsia="Lucida Sans Unicode" w:hAnsi="Arial" w:cs="Arial"/>
          <w:b/>
          <w:bCs/>
          <w:color w:val="000000" w:themeColor="text1"/>
          <w:kern w:val="1"/>
          <w:sz w:val="20"/>
          <w:szCs w:val="20"/>
          <w:lang w:eastAsia="pl-PL"/>
        </w:rPr>
        <w:br/>
      </w:r>
      <w:r>
        <w:rPr>
          <w:rFonts w:ascii="Arial" w:eastAsia="Lucida Sans Unicode" w:hAnsi="Arial" w:cs="Arial"/>
          <w:b/>
          <w:bCs/>
          <w:color w:val="000000" w:themeColor="text1"/>
          <w:kern w:val="1"/>
          <w:sz w:val="20"/>
          <w:szCs w:val="20"/>
          <w:lang w:eastAsia="pl-PL"/>
        </w:rPr>
        <w:br/>
      </w:r>
      <w:r>
        <w:rPr>
          <w:rFonts w:ascii="Arial" w:eastAsia="Lucida Sans Unicode" w:hAnsi="Arial" w:cs="Arial"/>
          <w:b/>
          <w:bCs/>
          <w:color w:val="000000" w:themeColor="text1"/>
          <w:kern w:val="1"/>
          <w:sz w:val="20"/>
          <w:szCs w:val="20"/>
          <w:lang w:eastAsia="pl-PL"/>
        </w:rPr>
        <w:br/>
      </w:r>
      <w:r w:rsidR="00521581">
        <w:rPr>
          <w:rFonts w:ascii="Arial" w:eastAsia="Lucida Sans Unicode" w:hAnsi="Arial" w:cs="Arial"/>
          <w:b/>
          <w:bCs/>
          <w:color w:val="000000" w:themeColor="text1"/>
          <w:kern w:val="1"/>
          <w:sz w:val="20"/>
          <w:szCs w:val="20"/>
          <w:lang w:eastAsia="pl-PL"/>
        </w:rPr>
        <w:br/>
      </w:r>
    </w:p>
    <w:p w:rsidR="00185A06" w:rsidRPr="00857799" w:rsidRDefault="00521581"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br w:type="column"/>
      </w:r>
      <w:r w:rsidR="008853B3">
        <w:rPr>
          <w:rFonts w:ascii="Arial" w:eastAsia="Lucida Sans Unicode" w:hAnsi="Arial" w:cs="Arial"/>
          <w:b/>
          <w:bCs/>
          <w:color w:val="000000" w:themeColor="text1"/>
          <w:kern w:val="1"/>
          <w:sz w:val="20"/>
          <w:szCs w:val="20"/>
          <w:lang w:eastAsia="pl-PL"/>
        </w:rPr>
        <w:lastRenderedPageBreak/>
        <w:t>Załącznik nr 5</w:t>
      </w:r>
      <w:r w:rsidR="00185A06" w:rsidRPr="00857799">
        <w:rPr>
          <w:rFonts w:ascii="Arial" w:eastAsia="Lucida Sans Unicode" w:hAnsi="Arial" w:cs="Arial"/>
          <w:b/>
          <w:bCs/>
          <w:color w:val="000000" w:themeColor="text1"/>
          <w:kern w:val="1"/>
          <w:sz w:val="20"/>
          <w:szCs w:val="20"/>
          <w:lang w:eastAsia="pl-PL"/>
        </w:rPr>
        <w:t xml:space="preserve"> do SIWZ</w:t>
      </w: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DC578C" w:rsidRDefault="00DC578C">
      <w:pPr>
        <w:rPr>
          <w:rFonts w:ascii="Arial" w:eastAsia="Times New Roman" w:hAnsi="Arial" w:cs="Arial"/>
          <w:i/>
          <w:u w:val="single"/>
          <w:lang w:eastAsia="pl-PL"/>
        </w:rPr>
      </w:pPr>
    </w:p>
    <w:p w:rsidR="00185A06" w:rsidRDefault="00185A06" w:rsidP="00185A0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185A06" w:rsidRPr="005F1F3A" w:rsidRDefault="00185A06" w:rsidP="00185A0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444DD4">
      <w:pPr>
        <w:tabs>
          <w:tab w:val="left" w:pos="1665"/>
        </w:tabs>
        <w:rPr>
          <w:rFonts w:ascii="Times New Roman" w:hAnsi="Times New Roman" w:cs="Times New Roman"/>
          <w:sz w:val="24"/>
          <w:szCs w:val="24"/>
          <w:lang w:eastAsia="pl-PL"/>
        </w:rPr>
      </w:pPr>
    </w:p>
    <w:p w:rsidR="00185A06" w:rsidRPr="00B919AE" w:rsidRDefault="00444DD4" w:rsidP="00185A06">
      <w:pPr>
        <w:pStyle w:val="NormalnyWeb"/>
        <w:spacing w:line="360" w:lineRule="auto"/>
        <w:jc w:val="both"/>
        <w:rPr>
          <w:rFonts w:ascii="Arial" w:hAnsi="Arial" w:cs="Arial"/>
          <w:color w:val="000000"/>
          <w:sz w:val="22"/>
          <w:szCs w:val="22"/>
        </w:rPr>
      </w:pPr>
      <w:r>
        <w:rPr>
          <w:rFonts w:ascii="Arial" w:hAnsi="Arial" w:cs="Arial"/>
          <w:color w:val="000000"/>
          <w:sz w:val="22"/>
          <w:szCs w:val="22"/>
        </w:rPr>
        <w:t>________________</w:t>
      </w:r>
      <w:r w:rsidR="00185A06" w:rsidRPr="00B919AE">
        <w:rPr>
          <w:rFonts w:ascii="Arial" w:hAnsi="Arial" w:cs="Arial"/>
          <w:color w:val="000000"/>
          <w:sz w:val="22"/>
          <w:szCs w:val="22"/>
        </w:rPr>
        <w:t>________</w:t>
      </w:r>
    </w:p>
    <w:p w:rsidR="00185A06" w:rsidRDefault="00185A06" w:rsidP="00185A06">
      <w:pPr>
        <w:pStyle w:val="NormalnyWeb"/>
        <w:spacing w:line="276" w:lineRule="auto"/>
        <w:ind w:left="142" w:hanging="142"/>
        <w:jc w:val="both"/>
        <w:rPr>
          <w:rFonts w:ascii="Arial" w:hAnsi="Arial" w:cs="Arial"/>
          <w:sz w:val="16"/>
          <w:szCs w:val="16"/>
        </w:rPr>
      </w:pPr>
    </w:p>
    <w:p w:rsidR="00185A06" w:rsidRDefault="00185A06" w:rsidP="00185A0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185A06" w:rsidRPr="003A3206" w:rsidRDefault="00185A06" w:rsidP="00185A06">
      <w:pPr>
        <w:pStyle w:val="Tekstprzypisudolnego"/>
        <w:jc w:val="both"/>
        <w:rPr>
          <w:sz w:val="16"/>
          <w:szCs w:val="16"/>
        </w:rPr>
      </w:pPr>
    </w:p>
    <w:p w:rsidR="002560A8" w:rsidRDefault="00185A06" w:rsidP="00907FD5">
      <w:pPr>
        <w:pStyle w:val="NormalnyWeb"/>
        <w:spacing w:line="276" w:lineRule="auto"/>
        <w:ind w:left="142" w:hanging="142"/>
        <w:jc w:val="both"/>
        <w:rPr>
          <w:rFonts w:ascii="Arial" w:eastAsia="Lucida Sans Unicode" w:hAnsi="Arial"/>
          <w:b/>
          <w:kern w:val="1"/>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w:t>
      </w:r>
    </w:p>
    <w:p w:rsidR="00185A06" w:rsidRPr="0050127C" w:rsidRDefault="00185A06" w:rsidP="008B04BE">
      <w:pPr>
        <w:rPr>
          <w:rFonts w:ascii="Calibri" w:eastAsia="Calibri" w:hAnsi="Calibri" w:cs="Times New Roman"/>
          <w:b/>
          <w:u w:val="single"/>
        </w:rPr>
      </w:pPr>
    </w:p>
    <w:sectPr w:rsidR="00185A06" w:rsidRPr="0050127C"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A0C" w:rsidRDefault="00512A0C" w:rsidP="00E76C6A">
      <w:pPr>
        <w:spacing w:after="0" w:line="240" w:lineRule="auto"/>
      </w:pPr>
      <w:r>
        <w:separator/>
      </w:r>
    </w:p>
  </w:endnote>
  <w:endnote w:type="continuationSeparator" w:id="0">
    <w:p w:rsidR="00512A0C" w:rsidRDefault="00512A0C"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11">
    <w:altName w:val="Times New Roman"/>
    <w:panose1 w:val="00000000000000000000"/>
    <w:charset w:val="00"/>
    <w:family w:val="roman"/>
    <w:notTrueType/>
    <w:pitch w:val="default"/>
  </w:font>
  <w:font w:name="TT66o00">
    <w:panose1 w:val="00000000000000000000"/>
    <w:charset w:val="EE"/>
    <w:family w:val="auto"/>
    <w:notTrueType/>
    <w:pitch w:val="default"/>
    <w:sig w:usb0="00000005" w:usb1="00000000" w:usb2="00000000" w:usb3="00000000" w:csb0="00000002" w:csb1="00000000"/>
  </w:font>
  <w:font w:name="TT34o00">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A0C" w:rsidRDefault="00512A0C" w:rsidP="00E76C6A">
      <w:pPr>
        <w:spacing w:after="0" w:line="240" w:lineRule="auto"/>
      </w:pPr>
      <w:r>
        <w:separator/>
      </w:r>
    </w:p>
  </w:footnote>
  <w:footnote w:type="continuationSeparator" w:id="0">
    <w:p w:rsidR="00512A0C" w:rsidRDefault="00512A0C"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60009C"/>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3">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4">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
    <w:nsid w:val="00000005"/>
    <w:multiLevelType w:val="multilevel"/>
    <w:tmpl w:val="10E2FA1C"/>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7">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8">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9">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5">
    <w:nsid w:val="076E3EF3"/>
    <w:multiLevelType w:val="hybridMultilevel"/>
    <w:tmpl w:val="6CEAB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811A2F"/>
    <w:multiLevelType w:val="multilevel"/>
    <w:tmpl w:val="B302FA68"/>
    <w:lvl w:ilvl="0">
      <w:start w:val="11"/>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3"/>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19">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0">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2">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3">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6">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6B97A95"/>
    <w:multiLevelType w:val="hybridMultilevel"/>
    <w:tmpl w:val="EA3225AE"/>
    <w:lvl w:ilvl="0" w:tplc="E4F2A2BA">
      <w:start w:val="2"/>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2">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3">
    <w:nsid w:val="1D573A3E"/>
    <w:multiLevelType w:val="multilevel"/>
    <w:tmpl w:val="C6BC8FB4"/>
    <w:lvl w:ilvl="0">
      <w:start w:val="1"/>
      <w:numFmt w:val="decimal"/>
      <w:lvlText w:val="%1."/>
      <w:lvlJc w:val="left"/>
      <w:pPr>
        <w:tabs>
          <w:tab w:val="num" w:pos="360"/>
        </w:tabs>
        <w:ind w:left="360" w:hanging="360"/>
      </w:pPr>
      <w:rPr>
        <w:rFonts w:ascii="Arial" w:eastAsia="Lucida Sans Unicode" w:hAnsi="Arial" w:cs="Arial"/>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34">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5">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6">
    <w:nsid w:val="1FFD5502"/>
    <w:multiLevelType w:val="hybridMultilevel"/>
    <w:tmpl w:val="07DAB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9">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0">
    <w:nsid w:val="253E666A"/>
    <w:multiLevelType w:val="hybridMultilevel"/>
    <w:tmpl w:val="6BD2F7BA"/>
    <w:lvl w:ilvl="0" w:tplc="C3680578">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4">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5">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6">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8">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9">
    <w:nsid w:val="30B54BCC"/>
    <w:multiLevelType w:val="hybridMultilevel"/>
    <w:tmpl w:val="49024942"/>
    <w:lvl w:ilvl="0" w:tplc="E3608254">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1901E85"/>
    <w:multiLevelType w:val="multilevel"/>
    <w:tmpl w:val="DFDECB50"/>
    <w:lvl w:ilvl="0">
      <w:start w:val="12"/>
      <w:numFmt w:val="decimal"/>
      <w:lvlText w:val="%1."/>
      <w:lvlJc w:val="left"/>
      <w:pPr>
        <w:tabs>
          <w:tab w:val="num" w:pos="786"/>
        </w:tabs>
        <w:ind w:left="786" w:hanging="360"/>
      </w:pPr>
      <w:rPr>
        <w:rFonts w:ascii="Arial" w:eastAsia="Times New Roman" w:hAnsi="Arial" w:cs="Arial" w:hint="default"/>
        <w:b w:val="0"/>
      </w:rPr>
    </w:lvl>
    <w:lvl w:ilvl="1">
      <w:start w:val="4"/>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5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3">
    <w:nsid w:val="33EC2AAD"/>
    <w:multiLevelType w:val="hybridMultilevel"/>
    <w:tmpl w:val="8860606A"/>
    <w:lvl w:ilvl="0" w:tplc="6CDCB2C4">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5">
    <w:nsid w:val="385C5BBF"/>
    <w:multiLevelType w:val="hybridMultilevel"/>
    <w:tmpl w:val="E144A2D4"/>
    <w:lvl w:ilvl="0" w:tplc="E88AAB84">
      <w:start w:val="2"/>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952500B"/>
    <w:multiLevelType w:val="hybridMultilevel"/>
    <w:tmpl w:val="CC8222AE"/>
    <w:lvl w:ilvl="0" w:tplc="DA186AD0">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AAE5BAA"/>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59">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0">
    <w:nsid w:val="3C8F6C97"/>
    <w:multiLevelType w:val="hybridMultilevel"/>
    <w:tmpl w:val="8A58CD4E"/>
    <w:lvl w:ilvl="0" w:tplc="DD48D060">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2">
    <w:nsid w:val="45BB54DB"/>
    <w:multiLevelType w:val="hybridMultilevel"/>
    <w:tmpl w:val="D5A00690"/>
    <w:lvl w:ilvl="0" w:tplc="1046905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4">
    <w:nsid w:val="46FA1D0E"/>
    <w:multiLevelType w:val="hybridMultilevel"/>
    <w:tmpl w:val="98CA09C0"/>
    <w:lvl w:ilvl="0" w:tplc="75A005B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6">
    <w:nsid w:val="4A2704DF"/>
    <w:multiLevelType w:val="hybridMultilevel"/>
    <w:tmpl w:val="27425BC2"/>
    <w:lvl w:ilvl="0" w:tplc="8028F1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9">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70">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1">
    <w:nsid w:val="4B401230"/>
    <w:multiLevelType w:val="hybridMultilevel"/>
    <w:tmpl w:val="8A181F9C"/>
    <w:lvl w:ilvl="0" w:tplc="18A4C956">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2">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F43154F"/>
    <w:multiLevelType w:val="multilevel"/>
    <w:tmpl w:val="F1B0A108"/>
    <w:lvl w:ilvl="0">
      <w:start w:val="1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4">
    <w:nsid w:val="519A4D58"/>
    <w:multiLevelType w:val="multilevel"/>
    <w:tmpl w:val="24F40D46"/>
    <w:name w:val="WW8Num22"/>
    <w:lvl w:ilvl="0">
      <w:start w:val="4"/>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5">
    <w:nsid w:val="54B61BFD"/>
    <w:multiLevelType w:val="hybridMultilevel"/>
    <w:tmpl w:val="111E0D5E"/>
    <w:lvl w:ilvl="0" w:tplc="1BAE63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77">
    <w:nsid w:val="55195C5B"/>
    <w:multiLevelType w:val="hybridMultilevel"/>
    <w:tmpl w:val="676AA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5EF02BE"/>
    <w:multiLevelType w:val="multilevel"/>
    <w:tmpl w:val="4852DCA8"/>
    <w:lvl w:ilvl="0">
      <w:start w:val="12"/>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2"/>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9">
    <w:nsid w:val="57423726"/>
    <w:multiLevelType w:val="hybridMultilevel"/>
    <w:tmpl w:val="DFFC70A2"/>
    <w:lvl w:ilvl="0" w:tplc="2488F37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1">
    <w:nsid w:val="59EC7A44"/>
    <w:multiLevelType w:val="hybridMultilevel"/>
    <w:tmpl w:val="8C10D91C"/>
    <w:lvl w:ilvl="0" w:tplc="F4E6C722">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3">
    <w:nsid w:val="61BE7847"/>
    <w:multiLevelType w:val="hybridMultilevel"/>
    <w:tmpl w:val="AEF46680"/>
    <w:lvl w:ilvl="0" w:tplc="64E404F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5">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6">
    <w:nsid w:val="68D86253"/>
    <w:multiLevelType w:val="hybridMultilevel"/>
    <w:tmpl w:val="1F72A34A"/>
    <w:lvl w:ilvl="0" w:tplc="C4DCCA1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8">
    <w:nsid w:val="6B630491"/>
    <w:multiLevelType w:val="multilevel"/>
    <w:tmpl w:val="A6CA3952"/>
    <w:lvl w:ilvl="0">
      <w:start w:val="7"/>
      <w:numFmt w:val="decimal"/>
      <w:lvlText w:val="%1."/>
      <w:lvlJc w:val="left"/>
      <w:pPr>
        <w:tabs>
          <w:tab w:val="num" w:pos="360"/>
        </w:tabs>
        <w:ind w:left="360" w:hanging="360"/>
      </w:pPr>
      <w:rPr>
        <w:rFonts w:ascii="Arial" w:eastAsia="Lucida Sans Unicode" w:hAnsi="Arial" w:cs="Arial" w:hint="default"/>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89">
    <w:nsid w:val="6B9C00C2"/>
    <w:multiLevelType w:val="hybridMultilevel"/>
    <w:tmpl w:val="889C2EB4"/>
    <w:lvl w:ilvl="0" w:tplc="B550670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2">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nsid w:val="70995F6E"/>
    <w:multiLevelType w:val="hybridMultilevel"/>
    <w:tmpl w:val="7A5470CE"/>
    <w:lvl w:ilvl="0" w:tplc="D2F6B344">
      <w:start w:val="2"/>
      <w:numFmt w:val="decimal"/>
      <w:lvlText w:val="%1."/>
      <w:lvlJc w:val="left"/>
      <w:pPr>
        <w:ind w:left="1069" w:hanging="360"/>
      </w:pPr>
      <w:rPr>
        <w:rFonts w:ascii="Arial" w:hAnsi="Arial" w:cs="Arial"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6">
    <w:nsid w:val="754061B0"/>
    <w:multiLevelType w:val="hybridMultilevel"/>
    <w:tmpl w:val="E6C6EC62"/>
    <w:lvl w:ilvl="0" w:tplc="20BE6F1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98">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0">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1">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76"/>
  </w:num>
  <w:num w:numId="2">
    <w:abstractNumId w:val="41"/>
  </w:num>
  <w:num w:numId="3">
    <w:abstractNumId w:val="1"/>
  </w:num>
  <w:num w:numId="4">
    <w:abstractNumId w:val="13"/>
  </w:num>
  <w:num w:numId="5">
    <w:abstractNumId w:val="24"/>
  </w:num>
  <w:num w:numId="6">
    <w:abstractNumId w:val="46"/>
  </w:num>
  <w:num w:numId="7">
    <w:abstractNumId w:val="71"/>
  </w:num>
  <w:num w:numId="8">
    <w:abstractNumId w:val="91"/>
  </w:num>
  <w:num w:numId="9">
    <w:abstractNumId w:val="69"/>
  </w:num>
  <w:num w:numId="10">
    <w:abstractNumId w:val="3"/>
  </w:num>
  <w:num w:numId="11">
    <w:abstractNumId w:val="58"/>
  </w:num>
  <w:num w:numId="12">
    <w:abstractNumId w:val="2"/>
  </w:num>
  <w:num w:numId="13">
    <w:abstractNumId w:val="16"/>
  </w:num>
  <w:num w:numId="14">
    <w:abstractNumId w:val="94"/>
  </w:num>
  <w:num w:numId="15">
    <w:abstractNumId w:val="36"/>
  </w:num>
  <w:num w:numId="16">
    <w:abstractNumId w:val="67"/>
  </w:num>
  <w:num w:numId="17">
    <w:abstractNumId w:val="42"/>
  </w:num>
  <w:num w:numId="18">
    <w:abstractNumId w:val="30"/>
  </w:num>
  <w:num w:numId="19">
    <w:abstractNumId w:val="51"/>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4"/>
  </w:num>
  <w:num w:numId="24">
    <w:abstractNumId w:val="33"/>
  </w:num>
  <w:num w:numId="25">
    <w:abstractNumId w:val="10"/>
  </w:num>
  <w:num w:numId="26">
    <w:abstractNumId w:val="56"/>
  </w:num>
  <w:num w:numId="27">
    <w:abstractNumId w:val="5"/>
  </w:num>
  <w:num w:numId="28">
    <w:abstractNumId w:val="73"/>
  </w:num>
  <w:num w:numId="29">
    <w:abstractNumId w:val="55"/>
  </w:num>
  <w:num w:numId="30">
    <w:abstractNumId w:val="18"/>
  </w:num>
  <w:num w:numId="31">
    <w:abstractNumId w:val="40"/>
  </w:num>
  <w:num w:numId="32">
    <w:abstractNumId w:val="79"/>
  </w:num>
  <w:num w:numId="33">
    <w:abstractNumId w:val="93"/>
  </w:num>
  <w:num w:numId="34">
    <w:abstractNumId w:val="78"/>
  </w:num>
  <w:num w:numId="35">
    <w:abstractNumId w:val="81"/>
  </w:num>
  <w:num w:numId="36">
    <w:abstractNumId w:val="28"/>
  </w:num>
  <w:num w:numId="37">
    <w:abstractNumId w:val="77"/>
  </w:num>
  <w:num w:numId="38">
    <w:abstractNumId w:val="53"/>
  </w:num>
  <w:num w:numId="39">
    <w:abstractNumId w:val="50"/>
  </w:num>
  <w:num w:numId="40">
    <w:abstractNumId w:val="86"/>
  </w:num>
  <w:num w:numId="41">
    <w:abstractNumId w:val="60"/>
  </w:num>
  <w:num w:numId="42">
    <w:abstractNumId w:val="96"/>
  </w:num>
  <w:num w:numId="43">
    <w:abstractNumId w:val="75"/>
  </w:num>
  <w:num w:numId="44">
    <w:abstractNumId w:val="66"/>
  </w:num>
  <w:num w:numId="45">
    <w:abstractNumId w:val="49"/>
  </w:num>
  <w:num w:numId="46">
    <w:abstractNumId w:val="62"/>
  </w:num>
  <w:num w:numId="47">
    <w:abstractNumId w:val="89"/>
  </w:num>
  <w:num w:numId="48">
    <w:abstractNumId w:val="64"/>
  </w:num>
  <w:num w:numId="49">
    <w:abstractNumId w:val="83"/>
  </w:num>
  <w:num w:numId="50">
    <w:abstractNumId w:val="35"/>
  </w:num>
  <w:num w:numId="51">
    <w:abstractNumId w:val="88"/>
  </w:num>
  <w:num w:numId="52">
    <w:abstractNumId w:val="15"/>
  </w:num>
  <w:num w:numId="53">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06868"/>
    <w:rsid w:val="000108FF"/>
    <w:rsid w:val="000120A6"/>
    <w:rsid w:val="00014F8B"/>
    <w:rsid w:val="00016963"/>
    <w:rsid w:val="000171DB"/>
    <w:rsid w:val="00020496"/>
    <w:rsid w:val="000231B4"/>
    <w:rsid w:val="00027486"/>
    <w:rsid w:val="00032150"/>
    <w:rsid w:val="00032A17"/>
    <w:rsid w:val="0003427D"/>
    <w:rsid w:val="00041805"/>
    <w:rsid w:val="00042F82"/>
    <w:rsid w:val="00047351"/>
    <w:rsid w:val="00051758"/>
    <w:rsid w:val="00052842"/>
    <w:rsid w:val="00060000"/>
    <w:rsid w:val="000628A5"/>
    <w:rsid w:val="00062D48"/>
    <w:rsid w:val="0006393F"/>
    <w:rsid w:val="00064580"/>
    <w:rsid w:val="00065178"/>
    <w:rsid w:val="000654A4"/>
    <w:rsid w:val="000658B1"/>
    <w:rsid w:val="00066AB0"/>
    <w:rsid w:val="000703B7"/>
    <w:rsid w:val="0007239A"/>
    <w:rsid w:val="000739C1"/>
    <w:rsid w:val="00074299"/>
    <w:rsid w:val="000757B4"/>
    <w:rsid w:val="00077DEC"/>
    <w:rsid w:val="00081C91"/>
    <w:rsid w:val="00082A7D"/>
    <w:rsid w:val="000832F1"/>
    <w:rsid w:val="00083AD6"/>
    <w:rsid w:val="00084431"/>
    <w:rsid w:val="0008648A"/>
    <w:rsid w:val="00086541"/>
    <w:rsid w:val="00086552"/>
    <w:rsid w:val="00086619"/>
    <w:rsid w:val="00090666"/>
    <w:rsid w:val="00090FDD"/>
    <w:rsid w:val="00091E61"/>
    <w:rsid w:val="000952B8"/>
    <w:rsid w:val="00095577"/>
    <w:rsid w:val="0009597E"/>
    <w:rsid w:val="00096C95"/>
    <w:rsid w:val="00097166"/>
    <w:rsid w:val="000A3F0F"/>
    <w:rsid w:val="000A55B6"/>
    <w:rsid w:val="000A5693"/>
    <w:rsid w:val="000A5703"/>
    <w:rsid w:val="000A6482"/>
    <w:rsid w:val="000B13F2"/>
    <w:rsid w:val="000B35B8"/>
    <w:rsid w:val="000C23D6"/>
    <w:rsid w:val="000C3181"/>
    <w:rsid w:val="000C48DF"/>
    <w:rsid w:val="000C4EEF"/>
    <w:rsid w:val="000C526E"/>
    <w:rsid w:val="000C5B51"/>
    <w:rsid w:val="000C6E15"/>
    <w:rsid w:val="000D114D"/>
    <w:rsid w:val="000D194F"/>
    <w:rsid w:val="000D2ABE"/>
    <w:rsid w:val="000D43A8"/>
    <w:rsid w:val="000D5FFE"/>
    <w:rsid w:val="000D7EE9"/>
    <w:rsid w:val="000E0355"/>
    <w:rsid w:val="000E17A0"/>
    <w:rsid w:val="000E3135"/>
    <w:rsid w:val="000E3929"/>
    <w:rsid w:val="000E41A2"/>
    <w:rsid w:val="000E4A4B"/>
    <w:rsid w:val="000E5666"/>
    <w:rsid w:val="000E74CD"/>
    <w:rsid w:val="000E7C58"/>
    <w:rsid w:val="000F0674"/>
    <w:rsid w:val="000F0C1C"/>
    <w:rsid w:val="000F1B6D"/>
    <w:rsid w:val="000F4652"/>
    <w:rsid w:val="000F6E19"/>
    <w:rsid w:val="000F75C5"/>
    <w:rsid w:val="00100362"/>
    <w:rsid w:val="001008A8"/>
    <w:rsid w:val="00100E19"/>
    <w:rsid w:val="00101172"/>
    <w:rsid w:val="001012DF"/>
    <w:rsid w:val="00101F7D"/>
    <w:rsid w:val="00102CA7"/>
    <w:rsid w:val="00102F84"/>
    <w:rsid w:val="00103271"/>
    <w:rsid w:val="00105069"/>
    <w:rsid w:val="00105E26"/>
    <w:rsid w:val="00107AF7"/>
    <w:rsid w:val="001105DC"/>
    <w:rsid w:val="00121090"/>
    <w:rsid w:val="00123855"/>
    <w:rsid w:val="00123C23"/>
    <w:rsid w:val="00125AFC"/>
    <w:rsid w:val="001260F1"/>
    <w:rsid w:val="00130E60"/>
    <w:rsid w:val="00131C46"/>
    <w:rsid w:val="00133E25"/>
    <w:rsid w:val="00134193"/>
    <w:rsid w:val="00134EE6"/>
    <w:rsid w:val="00135C4C"/>
    <w:rsid w:val="001404EB"/>
    <w:rsid w:val="00140604"/>
    <w:rsid w:val="00141DFA"/>
    <w:rsid w:val="00143C2E"/>
    <w:rsid w:val="001445FA"/>
    <w:rsid w:val="0014516B"/>
    <w:rsid w:val="0014526D"/>
    <w:rsid w:val="00154B9A"/>
    <w:rsid w:val="0015615B"/>
    <w:rsid w:val="0015759E"/>
    <w:rsid w:val="001601B6"/>
    <w:rsid w:val="00166B90"/>
    <w:rsid w:val="001708B7"/>
    <w:rsid w:val="00172A2B"/>
    <w:rsid w:val="00175C29"/>
    <w:rsid w:val="00181408"/>
    <w:rsid w:val="00185A06"/>
    <w:rsid w:val="00194CB1"/>
    <w:rsid w:val="00197970"/>
    <w:rsid w:val="001A0FF3"/>
    <w:rsid w:val="001A1578"/>
    <w:rsid w:val="001A22C4"/>
    <w:rsid w:val="001A4890"/>
    <w:rsid w:val="001A742B"/>
    <w:rsid w:val="001B069B"/>
    <w:rsid w:val="001B4E08"/>
    <w:rsid w:val="001B5822"/>
    <w:rsid w:val="001B6A2B"/>
    <w:rsid w:val="001B7476"/>
    <w:rsid w:val="001B782C"/>
    <w:rsid w:val="001C0EBE"/>
    <w:rsid w:val="001C15C2"/>
    <w:rsid w:val="001C3071"/>
    <w:rsid w:val="001C35DB"/>
    <w:rsid w:val="001C3AB4"/>
    <w:rsid w:val="001C3BCB"/>
    <w:rsid w:val="001C6168"/>
    <w:rsid w:val="001C626C"/>
    <w:rsid w:val="001C6CC6"/>
    <w:rsid w:val="001D11BF"/>
    <w:rsid w:val="001D4F95"/>
    <w:rsid w:val="001E0379"/>
    <w:rsid w:val="001E1396"/>
    <w:rsid w:val="001E2316"/>
    <w:rsid w:val="001E2505"/>
    <w:rsid w:val="001E4D63"/>
    <w:rsid w:val="001E53AC"/>
    <w:rsid w:val="001E6EE3"/>
    <w:rsid w:val="001E7761"/>
    <w:rsid w:val="001F1B62"/>
    <w:rsid w:val="001F4EB5"/>
    <w:rsid w:val="001F5F54"/>
    <w:rsid w:val="001F7FD5"/>
    <w:rsid w:val="0020148F"/>
    <w:rsid w:val="002025BC"/>
    <w:rsid w:val="00203DC9"/>
    <w:rsid w:val="002051D6"/>
    <w:rsid w:val="002053A1"/>
    <w:rsid w:val="00211D06"/>
    <w:rsid w:val="00213425"/>
    <w:rsid w:val="00216618"/>
    <w:rsid w:val="00217C92"/>
    <w:rsid w:val="00220106"/>
    <w:rsid w:val="00221453"/>
    <w:rsid w:val="002220AF"/>
    <w:rsid w:val="00224953"/>
    <w:rsid w:val="002253B5"/>
    <w:rsid w:val="00226885"/>
    <w:rsid w:val="00226D5D"/>
    <w:rsid w:val="00230B22"/>
    <w:rsid w:val="00233399"/>
    <w:rsid w:val="00233C77"/>
    <w:rsid w:val="00234B1E"/>
    <w:rsid w:val="0023503D"/>
    <w:rsid w:val="0023762A"/>
    <w:rsid w:val="00237FDD"/>
    <w:rsid w:val="002409F0"/>
    <w:rsid w:val="00240FC2"/>
    <w:rsid w:val="00245EBF"/>
    <w:rsid w:val="00245EE5"/>
    <w:rsid w:val="002460C0"/>
    <w:rsid w:val="00247E07"/>
    <w:rsid w:val="00250539"/>
    <w:rsid w:val="00250892"/>
    <w:rsid w:val="002521D4"/>
    <w:rsid w:val="00252218"/>
    <w:rsid w:val="00255807"/>
    <w:rsid w:val="002560A8"/>
    <w:rsid w:val="002574E9"/>
    <w:rsid w:val="0025779D"/>
    <w:rsid w:val="00260F1C"/>
    <w:rsid w:val="002613AB"/>
    <w:rsid w:val="00261EB5"/>
    <w:rsid w:val="00263DB2"/>
    <w:rsid w:val="00265173"/>
    <w:rsid w:val="0026787E"/>
    <w:rsid w:val="00267C6F"/>
    <w:rsid w:val="002711FB"/>
    <w:rsid w:val="0027396F"/>
    <w:rsid w:val="0027436A"/>
    <w:rsid w:val="002764F9"/>
    <w:rsid w:val="002800AF"/>
    <w:rsid w:val="0028508B"/>
    <w:rsid w:val="00286C44"/>
    <w:rsid w:val="00287A1E"/>
    <w:rsid w:val="00293AA8"/>
    <w:rsid w:val="00294036"/>
    <w:rsid w:val="002A2A9A"/>
    <w:rsid w:val="002A3C32"/>
    <w:rsid w:val="002A556D"/>
    <w:rsid w:val="002B313C"/>
    <w:rsid w:val="002B5015"/>
    <w:rsid w:val="002B6F8A"/>
    <w:rsid w:val="002C0482"/>
    <w:rsid w:val="002C151B"/>
    <w:rsid w:val="002C2708"/>
    <w:rsid w:val="002C2BB9"/>
    <w:rsid w:val="002C478C"/>
    <w:rsid w:val="002C4E0C"/>
    <w:rsid w:val="002C73A6"/>
    <w:rsid w:val="002D11E4"/>
    <w:rsid w:val="002D1D4F"/>
    <w:rsid w:val="002D20AD"/>
    <w:rsid w:val="002D382B"/>
    <w:rsid w:val="002D4A25"/>
    <w:rsid w:val="002D714C"/>
    <w:rsid w:val="002E0729"/>
    <w:rsid w:val="002E1D76"/>
    <w:rsid w:val="002E2EE0"/>
    <w:rsid w:val="002E4103"/>
    <w:rsid w:val="002E4DEA"/>
    <w:rsid w:val="002E4F95"/>
    <w:rsid w:val="002F08B0"/>
    <w:rsid w:val="002F2448"/>
    <w:rsid w:val="002F4A3A"/>
    <w:rsid w:val="00301FA8"/>
    <w:rsid w:val="00302123"/>
    <w:rsid w:val="0030231C"/>
    <w:rsid w:val="00302AF5"/>
    <w:rsid w:val="00306A8C"/>
    <w:rsid w:val="00306B06"/>
    <w:rsid w:val="00310567"/>
    <w:rsid w:val="00310675"/>
    <w:rsid w:val="003115D4"/>
    <w:rsid w:val="003117EF"/>
    <w:rsid w:val="00316FA3"/>
    <w:rsid w:val="00317B12"/>
    <w:rsid w:val="0032016D"/>
    <w:rsid w:val="00321462"/>
    <w:rsid w:val="00321DBE"/>
    <w:rsid w:val="003256F7"/>
    <w:rsid w:val="0033160E"/>
    <w:rsid w:val="00331866"/>
    <w:rsid w:val="00331F76"/>
    <w:rsid w:val="0033328F"/>
    <w:rsid w:val="00335A5F"/>
    <w:rsid w:val="0034021A"/>
    <w:rsid w:val="0034071B"/>
    <w:rsid w:val="003466B8"/>
    <w:rsid w:val="00346D57"/>
    <w:rsid w:val="00347A0A"/>
    <w:rsid w:val="003502B2"/>
    <w:rsid w:val="003514BD"/>
    <w:rsid w:val="00352264"/>
    <w:rsid w:val="0035329E"/>
    <w:rsid w:val="003576F0"/>
    <w:rsid w:val="00360984"/>
    <w:rsid w:val="00363E9A"/>
    <w:rsid w:val="003642B6"/>
    <w:rsid w:val="00365525"/>
    <w:rsid w:val="00370513"/>
    <w:rsid w:val="00371AC0"/>
    <w:rsid w:val="00372A1A"/>
    <w:rsid w:val="00375CFA"/>
    <w:rsid w:val="003769EE"/>
    <w:rsid w:val="003773B7"/>
    <w:rsid w:val="00377DA9"/>
    <w:rsid w:val="00381949"/>
    <w:rsid w:val="00382611"/>
    <w:rsid w:val="0038544C"/>
    <w:rsid w:val="00385BB4"/>
    <w:rsid w:val="0038738A"/>
    <w:rsid w:val="00391867"/>
    <w:rsid w:val="00392E07"/>
    <w:rsid w:val="0039361E"/>
    <w:rsid w:val="0039470E"/>
    <w:rsid w:val="003958E7"/>
    <w:rsid w:val="00396373"/>
    <w:rsid w:val="0039688B"/>
    <w:rsid w:val="00397B56"/>
    <w:rsid w:val="003A082D"/>
    <w:rsid w:val="003A1A63"/>
    <w:rsid w:val="003A3605"/>
    <w:rsid w:val="003A4040"/>
    <w:rsid w:val="003A4CDA"/>
    <w:rsid w:val="003A55D9"/>
    <w:rsid w:val="003A7269"/>
    <w:rsid w:val="003A7C43"/>
    <w:rsid w:val="003B1630"/>
    <w:rsid w:val="003B2BC2"/>
    <w:rsid w:val="003B3C6C"/>
    <w:rsid w:val="003B46DB"/>
    <w:rsid w:val="003B6312"/>
    <w:rsid w:val="003C009E"/>
    <w:rsid w:val="003C03DB"/>
    <w:rsid w:val="003C04B7"/>
    <w:rsid w:val="003C0712"/>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4016"/>
    <w:rsid w:val="004054F9"/>
    <w:rsid w:val="0040634D"/>
    <w:rsid w:val="004066F4"/>
    <w:rsid w:val="0040719E"/>
    <w:rsid w:val="00411C98"/>
    <w:rsid w:val="00413B30"/>
    <w:rsid w:val="0041473E"/>
    <w:rsid w:val="00415272"/>
    <w:rsid w:val="004167CC"/>
    <w:rsid w:val="00416AF5"/>
    <w:rsid w:val="00421B19"/>
    <w:rsid w:val="004260E0"/>
    <w:rsid w:val="004273B0"/>
    <w:rsid w:val="00427A18"/>
    <w:rsid w:val="00430519"/>
    <w:rsid w:val="00430EFA"/>
    <w:rsid w:val="00433713"/>
    <w:rsid w:val="00433EB1"/>
    <w:rsid w:val="004341E4"/>
    <w:rsid w:val="00436E90"/>
    <w:rsid w:val="004410EB"/>
    <w:rsid w:val="0044196B"/>
    <w:rsid w:val="00441C6C"/>
    <w:rsid w:val="00443842"/>
    <w:rsid w:val="00443BB8"/>
    <w:rsid w:val="00444DD4"/>
    <w:rsid w:val="004463D2"/>
    <w:rsid w:val="004470E6"/>
    <w:rsid w:val="00447122"/>
    <w:rsid w:val="00447452"/>
    <w:rsid w:val="00450F37"/>
    <w:rsid w:val="0045119D"/>
    <w:rsid w:val="00461DFF"/>
    <w:rsid w:val="00466082"/>
    <w:rsid w:val="004665C4"/>
    <w:rsid w:val="004669D5"/>
    <w:rsid w:val="00467C6A"/>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26E"/>
    <w:rsid w:val="004B46CD"/>
    <w:rsid w:val="004B4C6A"/>
    <w:rsid w:val="004B5736"/>
    <w:rsid w:val="004B6017"/>
    <w:rsid w:val="004B6973"/>
    <w:rsid w:val="004B7B8F"/>
    <w:rsid w:val="004C2D9D"/>
    <w:rsid w:val="004C2E5F"/>
    <w:rsid w:val="004C387E"/>
    <w:rsid w:val="004C7219"/>
    <w:rsid w:val="004D2EE4"/>
    <w:rsid w:val="004D6472"/>
    <w:rsid w:val="004D6F9E"/>
    <w:rsid w:val="004E326E"/>
    <w:rsid w:val="004E7211"/>
    <w:rsid w:val="004E74B4"/>
    <w:rsid w:val="004F2381"/>
    <w:rsid w:val="004F3C24"/>
    <w:rsid w:val="004F656C"/>
    <w:rsid w:val="00500D7F"/>
    <w:rsid w:val="00500EAD"/>
    <w:rsid w:val="0050127C"/>
    <w:rsid w:val="0050517E"/>
    <w:rsid w:val="00507173"/>
    <w:rsid w:val="005101C9"/>
    <w:rsid w:val="005110F4"/>
    <w:rsid w:val="0051279F"/>
    <w:rsid w:val="00512A0C"/>
    <w:rsid w:val="005152EB"/>
    <w:rsid w:val="0051584A"/>
    <w:rsid w:val="00515921"/>
    <w:rsid w:val="00520761"/>
    <w:rsid w:val="00521581"/>
    <w:rsid w:val="00522B2D"/>
    <w:rsid w:val="00522CBB"/>
    <w:rsid w:val="00525503"/>
    <w:rsid w:val="00532F0D"/>
    <w:rsid w:val="0053538C"/>
    <w:rsid w:val="00535957"/>
    <w:rsid w:val="0054060E"/>
    <w:rsid w:val="00540A6E"/>
    <w:rsid w:val="00542E35"/>
    <w:rsid w:val="00543CEB"/>
    <w:rsid w:val="00544460"/>
    <w:rsid w:val="00547BFE"/>
    <w:rsid w:val="00547C36"/>
    <w:rsid w:val="00550C1E"/>
    <w:rsid w:val="00553DB9"/>
    <w:rsid w:val="00553E64"/>
    <w:rsid w:val="00554162"/>
    <w:rsid w:val="00554901"/>
    <w:rsid w:val="005637BC"/>
    <w:rsid w:val="005644C4"/>
    <w:rsid w:val="00564767"/>
    <w:rsid w:val="005662D2"/>
    <w:rsid w:val="00566448"/>
    <w:rsid w:val="00573160"/>
    <w:rsid w:val="005744D9"/>
    <w:rsid w:val="00574D48"/>
    <w:rsid w:val="00577187"/>
    <w:rsid w:val="005802FF"/>
    <w:rsid w:val="00584135"/>
    <w:rsid w:val="005856CF"/>
    <w:rsid w:val="00585823"/>
    <w:rsid w:val="00590670"/>
    <w:rsid w:val="00591B64"/>
    <w:rsid w:val="00593DB3"/>
    <w:rsid w:val="00596100"/>
    <w:rsid w:val="005A0371"/>
    <w:rsid w:val="005A4EDD"/>
    <w:rsid w:val="005A6B76"/>
    <w:rsid w:val="005A7504"/>
    <w:rsid w:val="005A7971"/>
    <w:rsid w:val="005B1006"/>
    <w:rsid w:val="005B1792"/>
    <w:rsid w:val="005B62A2"/>
    <w:rsid w:val="005B7655"/>
    <w:rsid w:val="005C0C67"/>
    <w:rsid w:val="005C2D81"/>
    <w:rsid w:val="005C31BD"/>
    <w:rsid w:val="005C46B7"/>
    <w:rsid w:val="005C4C1C"/>
    <w:rsid w:val="005D02F0"/>
    <w:rsid w:val="005D188F"/>
    <w:rsid w:val="005D7424"/>
    <w:rsid w:val="005E5EDA"/>
    <w:rsid w:val="005E5F06"/>
    <w:rsid w:val="005E6049"/>
    <w:rsid w:val="005E7DC5"/>
    <w:rsid w:val="005F0050"/>
    <w:rsid w:val="005F1963"/>
    <w:rsid w:val="005F244E"/>
    <w:rsid w:val="005F2468"/>
    <w:rsid w:val="005F793C"/>
    <w:rsid w:val="006022B2"/>
    <w:rsid w:val="006024A5"/>
    <w:rsid w:val="0060311D"/>
    <w:rsid w:val="006054B4"/>
    <w:rsid w:val="00606DF2"/>
    <w:rsid w:val="00610504"/>
    <w:rsid w:val="006122C2"/>
    <w:rsid w:val="00613713"/>
    <w:rsid w:val="00616B89"/>
    <w:rsid w:val="006225C0"/>
    <w:rsid w:val="006228F4"/>
    <w:rsid w:val="006237B7"/>
    <w:rsid w:val="00623B37"/>
    <w:rsid w:val="006244B5"/>
    <w:rsid w:val="00626487"/>
    <w:rsid w:val="006349B9"/>
    <w:rsid w:val="00636723"/>
    <w:rsid w:val="00644984"/>
    <w:rsid w:val="00646851"/>
    <w:rsid w:val="00651380"/>
    <w:rsid w:val="00652118"/>
    <w:rsid w:val="00653432"/>
    <w:rsid w:val="00657E75"/>
    <w:rsid w:val="006601AF"/>
    <w:rsid w:val="00661805"/>
    <w:rsid w:val="0066270A"/>
    <w:rsid w:val="00662F3E"/>
    <w:rsid w:val="00665593"/>
    <w:rsid w:val="0066707A"/>
    <w:rsid w:val="00674DD9"/>
    <w:rsid w:val="006755D6"/>
    <w:rsid w:val="0067573E"/>
    <w:rsid w:val="00676397"/>
    <w:rsid w:val="00676F8A"/>
    <w:rsid w:val="00677545"/>
    <w:rsid w:val="00682B67"/>
    <w:rsid w:val="00684F29"/>
    <w:rsid w:val="00686043"/>
    <w:rsid w:val="00687661"/>
    <w:rsid w:val="00690428"/>
    <w:rsid w:val="00690812"/>
    <w:rsid w:val="0069139C"/>
    <w:rsid w:val="00691569"/>
    <w:rsid w:val="00691C85"/>
    <w:rsid w:val="00693532"/>
    <w:rsid w:val="00693915"/>
    <w:rsid w:val="00694466"/>
    <w:rsid w:val="00695103"/>
    <w:rsid w:val="006A03A9"/>
    <w:rsid w:val="006A3A98"/>
    <w:rsid w:val="006A6252"/>
    <w:rsid w:val="006A7032"/>
    <w:rsid w:val="006B3751"/>
    <w:rsid w:val="006B404E"/>
    <w:rsid w:val="006C32DC"/>
    <w:rsid w:val="006C454E"/>
    <w:rsid w:val="006C4C5F"/>
    <w:rsid w:val="006C4E5F"/>
    <w:rsid w:val="006C5211"/>
    <w:rsid w:val="006D1930"/>
    <w:rsid w:val="006D21FA"/>
    <w:rsid w:val="006D3B66"/>
    <w:rsid w:val="006D3E93"/>
    <w:rsid w:val="006D498E"/>
    <w:rsid w:val="006E044A"/>
    <w:rsid w:val="006E3014"/>
    <w:rsid w:val="006E4596"/>
    <w:rsid w:val="006E4739"/>
    <w:rsid w:val="006E5F6B"/>
    <w:rsid w:val="006E6740"/>
    <w:rsid w:val="006E70F6"/>
    <w:rsid w:val="006F2BA1"/>
    <w:rsid w:val="006F3A32"/>
    <w:rsid w:val="006F3F07"/>
    <w:rsid w:val="006F4623"/>
    <w:rsid w:val="006F5332"/>
    <w:rsid w:val="00701544"/>
    <w:rsid w:val="00701569"/>
    <w:rsid w:val="00704193"/>
    <w:rsid w:val="0070456D"/>
    <w:rsid w:val="0070540B"/>
    <w:rsid w:val="00707B16"/>
    <w:rsid w:val="00712507"/>
    <w:rsid w:val="00713015"/>
    <w:rsid w:val="00715719"/>
    <w:rsid w:val="0071576E"/>
    <w:rsid w:val="007158FF"/>
    <w:rsid w:val="007209E3"/>
    <w:rsid w:val="00722390"/>
    <w:rsid w:val="007228C3"/>
    <w:rsid w:val="0072394C"/>
    <w:rsid w:val="007325DC"/>
    <w:rsid w:val="00732D8C"/>
    <w:rsid w:val="00740237"/>
    <w:rsid w:val="00740507"/>
    <w:rsid w:val="00740797"/>
    <w:rsid w:val="00741723"/>
    <w:rsid w:val="007426C5"/>
    <w:rsid w:val="007439F1"/>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2BF"/>
    <w:rsid w:val="00765226"/>
    <w:rsid w:val="00767E3C"/>
    <w:rsid w:val="007716CB"/>
    <w:rsid w:val="00774DE5"/>
    <w:rsid w:val="00776659"/>
    <w:rsid w:val="007802A9"/>
    <w:rsid w:val="00780F69"/>
    <w:rsid w:val="00782160"/>
    <w:rsid w:val="0078581F"/>
    <w:rsid w:val="0078584B"/>
    <w:rsid w:val="00787879"/>
    <w:rsid w:val="00796826"/>
    <w:rsid w:val="007A118C"/>
    <w:rsid w:val="007A128B"/>
    <w:rsid w:val="007A23FE"/>
    <w:rsid w:val="007A7165"/>
    <w:rsid w:val="007B00CC"/>
    <w:rsid w:val="007B09D1"/>
    <w:rsid w:val="007B1E9E"/>
    <w:rsid w:val="007B275B"/>
    <w:rsid w:val="007B4694"/>
    <w:rsid w:val="007B4D9F"/>
    <w:rsid w:val="007B6BC1"/>
    <w:rsid w:val="007B7438"/>
    <w:rsid w:val="007B7B7E"/>
    <w:rsid w:val="007C02B0"/>
    <w:rsid w:val="007C1600"/>
    <w:rsid w:val="007C23AB"/>
    <w:rsid w:val="007C2734"/>
    <w:rsid w:val="007C4295"/>
    <w:rsid w:val="007C4746"/>
    <w:rsid w:val="007C5164"/>
    <w:rsid w:val="007C6499"/>
    <w:rsid w:val="007C6652"/>
    <w:rsid w:val="007C6FC6"/>
    <w:rsid w:val="007C7344"/>
    <w:rsid w:val="007D01B3"/>
    <w:rsid w:val="007D05E7"/>
    <w:rsid w:val="007D2BB0"/>
    <w:rsid w:val="007D3A42"/>
    <w:rsid w:val="007D44E3"/>
    <w:rsid w:val="007D5E0C"/>
    <w:rsid w:val="007D6749"/>
    <w:rsid w:val="007E01C4"/>
    <w:rsid w:val="007E0630"/>
    <w:rsid w:val="007E1398"/>
    <w:rsid w:val="007E1EF2"/>
    <w:rsid w:val="007E1F74"/>
    <w:rsid w:val="007E3B64"/>
    <w:rsid w:val="007E3D87"/>
    <w:rsid w:val="007E4C1A"/>
    <w:rsid w:val="007E5461"/>
    <w:rsid w:val="007E60A8"/>
    <w:rsid w:val="007E7F8B"/>
    <w:rsid w:val="007F449F"/>
    <w:rsid w:val="007F4990"/>
    <w:rsid w:val="007F553C"/>
    <w:rsid w:val="007F7771"/>
    <w:rsid w:val="007F7C82"/>
    <w:rsid w:val="00801BD1"/>
    <w:rsid w:val="00803390"/>
    <w:rsid w:val="00803FA2"/>
    <w:rsid w:val="00805977"/>
    <w:rsid w:val="00805F20"/>
    <w:rsid w:val="00806160"/>
    <w:rsid w:val="00806FAB"/>
    <w:rsid w:val="00807C2A"/>
    <w:rsid w:val="00810FFB"/>
    <w:rsid w:val="00811286"/>
    <w:rsid w:val="00815D9F"/>
    <w:rsid w:val="00816A31"/>
    <w:rsid w:val="00817E2F"/>
    <w:rsid w:val="008241A4"/>
    <w:rsid w:val="00827F3D"/>
    <w:rsid w:val="00827FBB"/>
    <w:rsid w:val="00830B92"/>
    <w:rsid w:val="008312BF"/>
    <w:rsid w:val="00833267"/>
    <w:rsid w:val="008339E3"/>
    <w:rsid w:val="00834D48"/>
    <w:rsid w:val="008365EE"/>
    <w:rsid w:val="00837F1D"/>
    <w:rsid w:val="0084247D"/>
    <w:rsid w:val="0084445F"/>
    <w:rsid w:val="00846924"/>
    <w:rsid w:val="0084704F"/>
    <w:rsid w:val="00850864"/>
    <w:rsid w:val="00851115"/>
    <w:rsid w:val="00851721"/>
    <w:rsid w:val="0085332E"/>
    <w:rsid w:val="008536C1"/>
    <w:rsid w:val="00856DA5"/>
    <w:rsid w:val="0085763B"/>
    <w:rsid w:val="00857799"/>
    <w:rsid w:val="00861732"/>
    <w:rsid w:val="00862E6E"/>
    <w:rsid w:val="00864A2B"/>
    <w:rsid w:val="008671C2"/>
    <w:rsid w:val="008679BC"/>
    <w:rsid w:val="00873452"/>
    <w:rsid w:val="0087415F"/>
    <w:rsid w:val="00874CDD"/>
    <w:rsid w:val="00875AB3"/>
    <w:rsid w:val="008772E9"/>
    <w:rsid w:val="008776F4"/>
    <w:rsid w:val="008800ED"/>
    <w:rsid w:val="008819EA"/>
    <w:rsid w:val="00881BB1"/>
    <w:rsid w:val="008853B3"/>
    <w:rsid w:val="00886401"/>
    <w:rsid w:val="0088787A"/>
    <w:rsid w:val="008878C7"/>
    <w:rsid w:val="00887D25"/>
    <w:rsid w:val="00890B63"/>
    <w:rsid w:val="008928E4"/>
    <w:rsid w:val="008975DF"/>
    <w:rsid w:val="008979F9"/>
    <w:rsid w:val="00897E01"/>
    <w:rsid w:val="008A0C8E"/>
    <w:rsid w:val="008A190E"/>
    <w:rsid w:val="008A6E8A"/>
    <w:rsid w:val="008B04BE"/>
    <w:rsid w:val="008B0B84"/>
    <w:rsid w:val="008B259B"/>
    <w:rsid w:val="008B3285"/>
    <w:rsid w:val="008B351E"/>
    <w:rsid w:val="008B561D"/>
    <w:rsid w:val="008C05EA"/>
    <w:rsid w:val="008C26C5"/>
    <w:rsid w:val="008D04B3"/>
    <w:rsid w:val="008D2323"/>
    <w:rsid w:val="008D4539"/>
    <w:rsid w:val="008D5863"/>
    <w:rsid w:val="008E0371"/>
    <w:rsid w:val="008E3D35"/>
    <w:rsid w:val="008F11C5"/>
    <w:rsid w:val="008F4FD7"/>
    <w:rsid w:val="008F54B8"/>
    <w:rsid w:val="008F672B"/>
    <w:rsid w:val="008F6C30"/>
    <w:rsid w:val="00904B94"/>
    <w:rsid w:val="00907FD5"/>
    <w:rsid w:val="00910D5F"/>
    <w:rsid w:val="0091459D"/>
    <w:rsid w:val="00914B4D"/>
    <w:rsid w:val="00914CD1"/>
    <w:rsid w:val="009156CB"/>
    <w:rsid w:val="009157D5"/>
    <w:rsid w:val="00920154"/>
    <w:rsid w:val="00920F67"/>
    <w:rsid w:val="00923547"/>
    <w:rsid w:val="009257A6"/>
    <w:rsid w:val="00931951"/>
    <w:rsid w:val="00940EEA"/>
    <w:rsid w:val="009449EF"/>
    <w:rsid w:val="009476B3"/>
    <w:rsid w:val="00947B67"/>
    <w:rsid w:val="00947D14"/>
    <w:rsid w:val="00952D70"/>
    <w:rsid w:val="009542FB"/>
    <w:rsid w:val="00954674"/>
    <w:rsid w:val="009549E0"/>
    <w:rsid w:val="00956B5D"/>
    <w:rsid w:val="00960B68"/>
    <w:rsid w:val="0096618D"/>
    <w:rsid w:val="0097185A"/>
    <w:rsid w:val="009725F5"/>
    <w:rsid w:val="009778EE"/>
    <w:rsid w:val="0097792D"/>
    <w:rsid w:val="009805E2"/>
    <w:rsid w:val="00980C9A"/>
    <w:rsid w:val="00980E63"/>
    <w:rsid w:val="0098142B"/>
    <w:rsid w:val="009824FA"/>
    <w:rsid w:val="00987A0F"/>
    <w:rsid w:val="00990337"/>
    <w:rsid w:val="0099170B"/>
    <w:rsid w:val="00991F52"/>
    <w:rsid w:val="0099502E"/>
    <w:rsid w:val="009978BF"/>
    <w:rsid w:val="009A0008"/>
    <w:rsid w:val="009A3091"/>
    <w:rsid w:val="009A3151"/>
    <w:rsid w:val="009A321F"/>
    <w:rsid w:val="009A42A0"/>
    <w:rsid w:val="009A4A35"/>
    <w:rsid w:val="009A6BCA"/>
    <w:rsid w:val="009B035D"/>
    <w:rsid w:val="009B5C58"/>
    <w:rsid w:val="009B7F24"/>
    <w:rsid w:val="009C03F2"/>
    <w:rsid w:val="009C47C8"/>
    <w:rsid w:val="009C7C2B"/>
    <w:rsid w:val="009C7D42"/>
    <w:rsid w:val="009D0DC7"/>
    <w:rsid w:val="009D12D6"/>
    <w:rsid w:val="009D2CBE"/>
    <w:rsid w:val="009D3B8D"/>
    <w:rsid w:val="009D6FD8"/>
    <w:rsid w:val="009F5629"/>
    <w:rsid w:val="00A03E49"/>
    <w:rsid w:val="00A06A5B"/>
    <w:rsid w:val="00A06D92"/>
    <w:rsid w:val="00A0733C"/>
    <w:rsid w:val="00A07C0D"/>
    <w:rsid w:val="00A10E5F"/>
    <w:rsid w:val="00A13536"/>
    <w:rsid w:val="00A14C7D"/>
    <w:rsid w:val="00A244A8"/>
    <w:rsid w:val="00A247B2"/>
    <w:rsid w:val="00A25646"/>
    <w:rsid w:val="00A31AD2"/>
    <w:rsid w:val="00A3366A"/>
    <w:rsid w:val="00A33A64"/>
    <w:rsid w:val="00A3490A"/>
    <w:rsid w:val="00A42271"/>
    <w:rsid w:val="00A44148"/>
    <w:rsid w:val="00A4515A"/>
    <w:rsid w:val="00A5535E"/>
    <w:rsid w:val="00A61447"/>
    <w:rsid w:val="00A61763"/>
    <w:rsid w:val="00A63173"/>
    <w:rsid w:val="00A640DD"/>
    <w:rsid w:val="00A65FD9"/>
    <w:rsid w:val="00A71216"/>
    <w:rsid w:val="00A7126D"/>
    <w:rsid w:val="00A7138A"/>
    <w:rsid w:val="00A72C48"/>
    <w:rsid w:val="00A80F0E"/>
    <w:rsid w:val="00A815A5"/>
    <w:rsid w:val="00A817B8"/>
    <w:rsid w:val="00A82283"/>
    <w:rsid w:val="00A82ADB"/>
    <w:rsid w:val="00A83E54"/>
    <w:rsid w:val="00A843E1"/>
    <w:rsid w:val="00A84D7F"/>
    <w:rsid w:val="00A85EFB"/>
    <w:rsid w:val="00A85FEE"/>
    <w:rsid w:val="00A91E1E"/>
    <w:rsid w:val="00A92AF9"/>
    <w:rsid w:val="00A92D36"/>
    <w:rsid w:val="00A92DAB"/>
    <w:rsid w:val="00A93B57"/>
    <w:rsid w:val="00A95CE2"/>
    <w:rsid w:val="00A96F1B"/>
    <w:rsid w:val="00AA288C"/>
    <w:rsid w:val="00AA40C8"/>
    <w:rsid w:val="00AA46BE"/>
    <w:rsid w:val="00AA4BA3"/>
    <w:rsid w:val="00AA559A"/>
    <w:rsid w:val="00AA6D69"/>
    <w:rsid w:val="00AA6FB8"/>
    <w:rsid w:val="00AB13ED"/>
    <w:rsid w:val="00AB2B22"/>
    <w:rsid w:val="00AB5067"/>
    <w:rsid w:val="00AC170C"/>
    <w:rsid w:val="00AC34BB"/>
    <w:rsid w:val="00AC3BCE"/>
    <w:rsid w:val="00AD045B"/>
    <w:rsid w:val="00AF46B2"/>
    <w:rsid w:val="00B00520"/>
    <w:rsid w:val="00B018A0"/>
    <w:rsid w:val="00B01903"/>
    <w:rsid w:val="00B01F55"/>
    <w:rsid w:val="00B03153"/>
    <w:rsid w:val="00B03C88"/>
    <w:rsid w:val="00B04FF0"/>
    <w:rsid w:val="00B05DB0"/>
    <w:rsid w:val="00B073AF"/>
    <w:rsid w:val="00B075E0"/>
    <w:rsid w:val="00B11349"/>
    <w:rsid w:val="00B11CE4"/>
    <w:rsid w:val="00B12A9E"/>
    <w:rsid w:val="00B177C2"/>
    <w:rsid w:val="00B17AC8"/>
    <w:rsid w:val="00B23499"/>
    <w:rsid w:val="00B23C9C"/>
    <w:rsid w:val="00B27D52"/>
    <w:rsid w:val="00B30240"/>
    <w:rsid w:val="00B32944"/>
    <w:rsid w:val="00B36F2F"/>
    <w:rsid w:val="00B40350"/>
    <w:rsid w:val="00B41329"/>
    <w:rsid w:val="00B438CA"/>
    <w:rsid w:val="00B45378"/>
    <w:rsid w:val="00B4549E"/>
    <w:rsid w:val="00B477C4"/>
    <w:rsid w:val="00B50994"/>
    <w:rsid w:val="00B53844"/>
    <w:rsid w:val="00B546B5"/>
    <w:rsid w:val="00B5647B"/>
    <w:rsid w:val="00B56A97"/>
    <w:rsid w:val="00B603F6"/>
    <w:rsid w:val="00B6114F"/>
    <w:rsid w:val="00B61E45"/>
    <w:rsid w:val="00B623BA"/>
    <w:rsid w:val="00B62E41"/>
    <w:rsid w:val="00B673B6"/>
    <w:rsid w:val="00B67D5D"/>
    <w:rsid w:val="00B72358"/>
    <w:rsid w:val="00B7308A"/>
    <w:rsid w:val="00B75A78"/>
    <w:rsid w:val="00B75FC6"/>
    <w:rsid w:val="00B76E20"/>
    <w:rsid w:val="00B77D71"/>
    <w:rsid w:val="00B81DA8"/>
    <w:rsid w:val="00B82A86"/>
    <w:rsid w:val="00B832A7"/>
    <w:rsid w:val="00B84C14"/>
    <w:rsid w:val="00B8627A"/>
    <w:rsid w:val="00B9091C"/>
    <w:rsid w:val="00B90E49"/>
    <w:rsid w:val="00B91018"/>
    <w:rsid w:val="00B94FC2"/>
    <w:rsid w:val="00B9527E"/>
    <w:rsid w:val="00BA1ED1"/>
    <w:rsid w:val="00BA223B"/>
    <w:rsid w:val="00BA38B7"/>
    <w:rsid w:val="00BA3F62"/>
    <w:rsid w:val="00BA42CE"/>
    <w:rsid w:val="00BA71B6"/>
    <w:rsid w:val="00BB1A64"/>
    <w:rsid w:val="00BB1D1A"/>
    <w:rsid w:val="00BB20AB"/>
    <w:rsid w:val="00BB2B24"/>
    <w:rsid w:val="00BB3A85"/>
    <w:rsid w:val="00BB6000"/>
    <w:rsid w:val="00BB6549"/>
    <w:rsid w:val="00BB7CA4"/>
    <w:rsid w:val="00BB7CD9"/>
    <w:rsid w:val="00BC37BD"/>
    <w:rsid w:val="00BC4550"/>
    <w:rsid w:val="00BC57FA"/>
    <w:rsid w:val="00BC66BF"/>
    <w:rsid w:val="00BD18F7"/>
    <w:rsid w:val="00BD2DE1"/>
    <w:rsid w:val="00BD5BF9"/>
    <w:rsid w:val="00BD6445"/>
    <w:rsid w:val="00BE042B"/>
    <w:rsid w:val="00BE0BFF"/>
    <w:rsid w:val="00BE61A4"/>
    <w:rsid w:val="00BE64F6"/>
    <w:rsid w:val="00BE7318"/>
    <w:rsid w:val="00BF211F"/>
    <w:rsid w:val="00C0141A"/>
    <w:rsid w:val="00C01E17"/>
    <w:rsid w:val="00C03691"/>
    <w:rsid w:val="00C043F6"/>
    <w:rsid w:val="00C05A9B"/>
    <w:rsid w:val="00C06379"/>
    <w:rsid w:val="00C107F7"/>
    <w:rsid w:val="00C111D8"/>
    <w:rsid w:val="00C166C7"/>
    <w:rsid w:val="00C20CC7"/>
    <w:rsid w:val="00C20F29"/>
    <w:rsid w:val="00C216A5"/>
    <w:rsid w:val="00C231FE"/>
    <w:rsid w:val="00C23DD5"/>
    <w:rsid w:val="00C2781F"/>
    <w:rsid w:val="00C27896"/>
    <w:rsid w:val="00C30ABE"/>
    <w:rsid w:val="00C333CE"/>
    <w:rsid w:val="00C34137"/>
    <w:rsid w:val="00C34D12"/>
    <w:rsid w:val="00C3586B"/>
    <w:rsid w:val="00C37F8D"/>
    <w:rsid w:val="00C41A96"/>
    <w:rsid w:val="00C46268"/>
    <w:rsid w:val="00C46444"/>
    <w:rsid w:val="00C54710"/>
    <w:rsid w:val="00C55A76"/>
    <w:rsid w:val="00C56556"/>
    <w:rsid w:val="00C6209D"/>
    <w:rsid w:val="00C72567"/>
    <w:rsid w:val="00C7331F"/>
    <w:rsid w:val="00C73725"/>
    <w:rsid w:val="00C776E7"/>
    <w:rsid w:val="00C8046F"/>
    <w:rsid w:val="00C8293B"/>
    <w:rsid w:val="00C82B61"/>
    <w:rsid w:val="00C83D26"/>
    <w:rsid w:val="00C848BE"/>
    <w:rsid w:val="00C863EE"/>
    <w:rsid w:val="00C86DA7"/>
    <w:rsid w:val="00C91734"/>
    <w:rsid w:val="00C937B9"/>
    <w:rsid w:val="00C966AE"/>
    <w:rsid w:val="00CA0EEF"/>
    <w:rsid w:val="00CA4F30"/>
    <w:rsid w:val="00CA6CBB"/>
    <w:rsid w:val="00CB0BB1"/>
    <w:rsid w:val="00CB1BE6"/>
    <w:rsid w:val="00CB50E7"/>
    <w:rsid w:val="00CB6C88"/>
    <w:rsid w:val="00CC0882"/>
    <w:rsid w:val="00CC5051"/>
    <w:rsid w:val="00CD06AF"/>
    <w:rsid w:val="00CD497A"/>
    <w:rsid w:val="00CD4FC2"/>
    <w:rsid w:val="00CD68A0"/>
    <w:rsid w:val="00CE280C"/>
    <w:rsid w:val="00CE2D89"/>
    <w:rsid w:val="00CF0B25"/>
    <w:rsid w:val="00CF16EF"/>
    <w:rsid w:val="00CF1C34"/>
    <w:rsid w:val="00CF1D74"/>
    <w:rsid w:val="00CF23AB"/>
    <w:rsid w:val="00CF415E"/>
    <w:rsid w:val="00CF52A3"/>
    <w:rsid w:val="00CF6BB4"/>
    <w:rsid w:val="00D05A15"/>
    <w:rsid w:val="00D05E29"/>
    <w:rsid w:val="00D06099"/>
    <w:rsid w:val="00D120C0"/>
    <w:rsid w:val="00D17422"/>
    <w:rsid w:val="00D20FC9"/>
    <w:rsid w:val="00D223DB"/>
    <w:rsid w:val="00D24351"/>
    <w:rsid w:val="00D2734A"/>
    <w:rsid w:val="00D278A9"/>
    <w:rsid w:val="00D3120F"/>
    <w:rsid w:val="00D32656"/>
    <w:rsid w:val="00D32B45"/>
    <w:rsid w:val="00D34252"/>
    <w:rsid w:val="00D36198"/>
    <w:rsid w:val="00D37745"/>
    <w:rsid w:val="00D418C2"/>
    <w:rsid w:val="00D44FF1"/>
    <w:rsid w:val="00D46FC5"/>
    <w:rsid w:val="00D51C33"/>
    <w:rsid w:val="00D53155"/>
    <w:rsid w:val="00D535EA"/>
    <w:rsid w:val="00D54FA6"/>
    <w:rsid w:val="00D56B46"/>
    <w:rsid w:val="00D572E2"/>
    <w:rsid w:val="00D6072D"/>
    <w:rsid w:val="00D60800"/>
    <w:rsid w:val="00D6169F"/>
    <w:rsid w:val="00D6589B"/>
    <w:rsid w:val="00D67735"/>
    <w:rsid w:val="00D7186F"/>
    <w:rsid w:val="00D72F31"/>
    <w:rsid w:val="00D73301"/>
    <w:rsid w:val="00D73E5E"/>
    <w:rsid w:val="00D74353"/>
    <w:rsid w:val="00D745BA"/>
    <w:rsid w:val="00D7490F"/>
    <w:rsid w:val="00D77AE2"/>
    <w:rsid w:val="00D835FD"/>
    <w:rsid w:val="00D84002"/>
    <w:rsid w:val="00D84408"/>
    <w:rsid w:val="00D8726B"/>
    <w:rsid w:val="00DA0344"/>
    <w:rsid w:val="00DA04AC"/>
    <w:rsid w:val="00DA2823"/>
    <w:rsid w:val="00DA3B96"/>
    <w:rsid w:val="00DB140E"/>
    <w:rsid w:val="00DB1707"/>
    <w:rsid w:val="00DB3D4E"/>
    <w:rsid w:val="00DB3FB2"/>
    <w:rsid w:val="00DB592D"/>
    <w:rsid w:val="00DB6B90"/>
    <w:rsid w:val="00DB6F71"/>
    <w:rsid w:val="00DC381B"/>
    <w:rsid w:val="00DC578C"/>
    <w:rsid w:val="00DC6555"/>
    <w:rsid w:val="00DC75D6"/>
    <w:rsid w:val="00DD0139"/>
    <w:rsid w:val="00DD4890"/>
    <w:rsid w:val="00DD72B9"/>
    <w:rsid w:val="00DD78A2"/>
    <w:rsid w:val="00DD7BC0"/>
    <w:rsid w:val="00DE304E"/>
    <w:rsid w:val="00DE41AC"/>
    <w:rsid w:val="00DE4568"/>
    <w:rsid w:val="00DE4847"/>
    <w:rsid w:val="00DE4A9A"/>
    <w:rsid w:val="00DE680A"/>
    <w:rsid w:val="00DF00D0"/>
    <w:rsid w:val="00DF2E0F"/>
    <w:rsid w:val="00DF3D6A"/>
    <w:rsid w:val="00DF3E1A"/>
    <w:rsid w:val="00DF57CF"/>
    <w:rsid w:val="00DF7ACA"/>
    <w:rsid w:val="00E01901"/>
    <w:rsid w:val="00E02300"/>
    <w:rsid w:val="00E0317F"/>
    <w:rsid w:val="00E032E8"/>
    <w:rsid w:val="00E052B6"/>
    <w:rsid w:val="00E070CA"/>
    <w:rsid w:val="00E11B07"/>
    <w:rsid w:val="00E137C3"/>
    <w:rsid w:val="00E13CE8"/>
    <w:rsid w:val="00E14168"/>
    <w:rsid w:val="00E21DB3"/>
    <w:rsid w:val="00E22837"/>
    <w:rsid w:val="00E237E2"/>
    <w:rsid w:val="00E311FB"/>
    <w:rsid w:val="00E41138"/>
    <w:rsid w:val="00E428C2"/>
    <w:rsid w:val="00E42F5A"/>
    <w:rsid w:val="00E500C5"/>
    <w:rsid w:val="00E5186E"/>
    <w:rsid w:val="00E52077"/>
    <w:rsid w:val="00E552BA"/>
    <w:rsid w:val="00E57A69"/>
    <w:rsid w:val="00E617CD"/>
    <w:rsid w:val="00E61A3F"/>
    <w:rsid w:val="00E6237D"/>
    <w:rsid w:val="00E629A7"/>
    <w:rsid w:val="00E63433"/>
    <w:rsid w:val="00E636BC"/>
    <w:rsid w:val="00E6391D"/>
    <w:rsid w:val="00E64F6C"/>
    <w:rsid w:val="00E668BC"/>
    <w:rsid w:val="00E66E27"/>
    <w:rsid w:val="00E66EE5"/>
    <w:rsid w:val="00E70F80"/>
    <w:rsid w:val="00E727AB"/>
    <w:rsid w:val="00E73484"/>
    <w:rsid w:val="00E73D5A"/>
    <w:rsid w:val="00E74AFC"/>
    <w:rsid w:val="00E75CE1"/>
    <w:rsid w:val="00E7604B"/>
    <w:rsid w:val="00E76734"/>
    <w:rsid w:val="00E76C6A"/>
    <w:rsid w:val="00E76ED5"/>
    <w:rsid w:val="00E84298"/>
    <w:rsid w:val="00E856C4"/>
    <w:rsid w:val="00E86011"/>
    <w:rsid w:val="00E86058"/>
    <w:rsid w:val="00E87D3E"/>
    <w:rsid w:val="00E9149D"/>
    <w:rsid w:val="00E922D1"/>
    <w:rsid w:val="00E93DDF"/>
    <w:rsid w:val="00E95797"/>
    <w:rsid w:val="00E969AC"/>
    <w:rsid w:val="00EA4F77"/>
    <w:rsid w:val="00EA79C2"/>
    <w:rsid w:val="00EB3611"/>
    <w:rsid w:val="00EB4BF3"/>
    <w:rsid w:val="00EB508E"/>
    <w:rsid w:val="00EB5885"/>
    <w:rsid w:val="00EB6AB1"/>
    <w:rsid w:val="00EB709E"/>
    <w:rsid w:val="00EC0BD2"/>
    <w:rsid w:val="00EC36F1"/>
    <w:rsid w:val="00EC36F8"/>
    <w:rsid w:val="00EC72C3"/>
    <w:rsid w:val="00ED353A"/>
    <w:rsid w:val="00ED3655"/>
    <w:rsid w:val="00ED3822"/>
    <w:rsid w:val="00ED385C"/>
    <w:rsid w:val="00ED4508"/>
    <w:rsid w:val="00ED6417"/>
    <w:rsid w:val="00ED68BD"/>
    <w:rsid w:val="00ED72EE"/>
    <w:rsid w:val="00ED7FF4"/>
    <w:rsid w:val="00EE08F2"/>
    <w:rsid w:val="00EE10DE"/>
    <w:rsid w:val="00EE16A6"/>
    <w:rsid w:val="00EE2CB5"/>
    <w:rsid w:val="00EE3DDA"/>
    <w:rsid w:val="00EE4C54"/>
    <w:rsid w:val="00EE5B4A"/>
    <w:rsid w:val="00EE73AA"/>
    <w:rsid w:val="00EF0E9E"/>
    <w:rsid w:val="00EF0ED0"/>
    <w:rsid w:val="00EF1F72"/>
    <w:rsid w:val="00EF4B15"/>
    <w:rsid w:val="00F037E5"/>
    <w:rsid w:val="00F04669"/>
    <w:rsid w:val="00F05B1A"/>
    <w:rsid w:val="00F10EC7"/>
    <w:rsid w:val="00F11115"/>
    <w:rsid w:val="00F1322A"/>
    <w:rsid w:val="00F151D5"/>
    <w:rsid w:val="00F27D0A"/>
    <w:rsid w:val="00F30859"/>
    <w:rsid w:val="00F30AF1"/>
    <w:rsid w:val="00F32F0E"/>
    <w:rsid w:val="00F334C2"/>
    <w:rsid w:val="00F33B4D"/>
    <w:rsid w:val="00F351A6"/>
    <w:rsid w:val="00F36208"/>
    <w:rsid w:val="00F40782"/>
    <w:rsid w:val="00F425D7"/>
    <w:rsid w:val="00F44254"/>
    <w:rsid w:val="00F450DF"/>
    <w:rsid w:val="00F47157"/>
    <w:rsid w:val="00F4733C"/>
    <w:rsid w:val="00F505FB"/>
    <w:rsid w:val="00F60CE2"/>
    <w:rsid w:val="00F6543B"/>
    <w:rsid w:val="00F66E69"/>
    <w:rsid w:val="00F74455"/>
    <w:rsid w:val="00F749FC"/>
    <w:rsid w:val="00F75A1B"/>
    <w:rsid w:val="00F767B0"/>
    <w:rsid w:val="00F76FC4"/>
    <w:rsid w:val="00F824BE"/>
    <w:rsid w:val="00F825C0"/>
    <w:rsid w:val="00F83DE1"/>
    <w:rsid w:val="00F875A3"/>
    <w:rsid w:val="00F90D55"/>
    <w:rsid w:val="00F9110C"/>
    <w:rsid w:val="00F9145D"/>
    <w:rsid w:val="00F9295E"/>
    <w:rsid w:val="00F94489"/>
    <w:rsid w:val="00F9629D"/>
    <w:rsid w:val="00F96EEB"/>
    <w:rsid w:val="00FA03C6"/>
    <w:rsid w:val="00FA0D0F"/>
    <w:rsid w:val="00FA2878"/>
    <w:rsid w:val="00FA2AA3"/>
    <w:rsid w:val="00FA3382"/>
    <w:rsid w:val="00FA4E77"/>
    <w:rsid w:val="00FA50B0"/>
    <w:rsid w:val="00FA75CB"/>
    <w:rsid w:val="00FB0486"/>
    <w:rsid w:val="00FB214C"/>
    <w:rsid w:val="00FB21F8"/>
    <w:rsid w:val="00FB2F54"/>
    <w:rsid w:val="00FB45C2"/>
    <w:rsid w:val="00FB4658"/>
    <w:rsid w:val="00FB5ADB"/>
    <w:rsid w:val="00FB6B96"/>
    <w:rsid w:val="00FB73A0"/>
    <w:rsid w:val="00FC2426"/>
    <w:rsid w:val="00FC2D10"/>
    <w:rsid w:val="00FC59CC"/>
    <w:rsid w:val="00FC7CDA"/>
    <w:rsid w:val="00FD34A2"/>
    <w:rsid w:val="00FD36A5"/>
    <w:rsid w:val="00FE2EFC"/>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uiPriority w:val="22"/>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
    <w:name w:val="Tabela - Siatka151"/>
    <w:basedOn w:val="Standardowy"/>
    <w:next w:val="Tabela-Siatka"/>
    <w:uiPriority w:val="59"/>
    <w:rsid w:val="00DC5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0C48DF"/>
    <w:pPr>
      <w:spacing w:after="120"/>
    </w:pPr>
    <w:rPr>
      <w:sz w:val="16"/>
      <w:szCs w:val="16"/>
    </w:rPr>
  </w:style>
  <w:style w:type="character" w:customStyle="1" w:styleId="Tekstpodstawowy3Znak">
    <w:name w:val="Tekst podstawowy 3 Znak"/>
    <w:basedOn w:val="Domylnaczcionkaakapitu"/>
    <w:link w:val="Tekstpodstawowy3"/>
    <w:uiPriority w:val="99"/>
    <w:semiHidden/>
    <w:rsid w:val="000C48DF"/>
    <w:rPr>
      <w:sz w:val="16"/>
      <w:szCs w:val="16"/>
    </w:rPr>
  </w:style>
  <w:style w:type="paragraph" w:styleId="Lista2">
    <w:name w:val="List 2"/>
    <w:basedOn w:val="Normalny"/>
    <w:uiPriority w:val="99"/>
    <w:unhideWhenUsed/>
    <w:rsid w:val="002711FB"/>
    <w:pPr>
      <w:ind w:left="566" w:hanging="283"/>
      <w:contextualSpacing/>
    </w:pPr>
  </w:style>
  <w:style w:type="paragraph" w:styleId="Lista3">
    <w:name w:val="List 3"/>
    <w:basedOn w:val="Normalny"/>
    <w:uiPriority w:val="99"/>
    <w:unhideWhenUsed/>
    <w:rsid w:val="002711FB"/>
    <w:pPr>
      <w:ind w:left="849" w:hanging="283"/>
      <w:contextualSpacing/>
    </w:pPr>
  </w:style>
  <w:style w:type="paragraph" w:styleId="Lista4">
    <w:name w:val="List 4"/>
    <w:basedOn w:val="Normalny"/>
    <w:uiPriority w:val="99"/>
    <w:unhideWhenUsed/>
    <w:rsid w:val="002711FB"/>
    <w:pPr>
      <w:ind w:left="1132" w:hanging="283"/>
      <w:contextualSpacing/>
    </w:pPr>
  </w:style>
  <w:style w:type="paragraph" w:styleId="Listapunktowana3">
    <w:name w:val="List Bullet 3"/>
    <w:basedOn w:val="Normalny"/>
    <w:uiPriority w:val="99"/>
    <w:unhideWhenUsed/>
    <w:rsid w:val="002711FB"/>
    <w:pPr>
      <w:numPr>
        <w:numId w:val="53"/>
      </w:numPr>
      <w:contextualSpacing/>
    </w:pPr>
  </w:style>
  <w:style w:type="paragraph" w:styleId="Lista-kontynuacja">
    <w:name w:val="List Continue"/>
    <w:basedOn w:val="Normalny"/>
    <w:uiPriority w:val="99"/>
    <w:unhideWhenUsed/>
    <w:rsid w:val="002711FB"/>
    <w:pPr>
      <w:spacing w:after="120"/>
      <w:ind w:left="283"/>
      <w:contextualSpacing/>
    </w:pPr>
  </w:style>
  <w:style w:type="paragraph" w:styleId="Tekstpodstawowyzwciciem">
    <w:name w:val="Body Text First Indent"/>
    <w:basedOn w:val="Tekstpodstawowy"/>
    <w:link w:val="TekstpodstawowyzwciciemZnak"/>
    <w:uiPriority w:val="99"/>
    <w:unhideWhenUsed/>
    <w:rsid w:val="002711FB"/>
    <w:pPr>
      <w:widowControl/>
      <w:suppressAutoHyphens w:val="0"/>
      <w:spacing w:after="200" w:line="276" w:lineRule="auto"/>
      <w:ind w:firstLine="360"/>
    </w:pPr>
    <w:rPr>
      <w:rFonts w:asciiTheme="minorHAnsi" w:eastAsiaTheme="minorHAnsi" w:hAnsiTheme="minorHAnsi" w:cstheme="minorBidi"/>
      <w:kern w:val="0"/>
      <w:sz w:val="22"/>
      <w:szCs w:val="22"/>
      <w:lang w:eastAsia="en-US"/>
    </w:rPr>
  </w:style>
  <w:style w:type="character" w:customStyle="1" w:styleId="TekstpodstawowyzwciciemZnak">
    <w:name w:val="Tekst podstawowy z wcięciem Znak"/>
    <w:basedOn w:val="TekstpodstawowyZnak"/>
    <w:link w:val="Tekstpodstawowyzwciciem"/>
    <w:uiPriority w:val="99"/>
    <w:rsid w:val="002711FB"/>
    <w:rPr>
      <w:rFonts w:ascii="Times New Roman" w:eastAsia="Lucida Sans Unicode" w:hAnsi="Times New Roman" w:cs="Times New Roman"/>
      <w:kern w:val="1"/>
      <w:sz w:val="24"/>
      <w:szCs w:val="24"/>
      <w:lang w:eastAsia="pl-PL"/>
    </w:rPr>
  </w:style>
  <w:style w:type="paragraph" w:styleId="Tekstpodstawowyzwciciem2">
    <w:name w:val="Body Text First Indent 2"/>
    <w:basedOn w:val="Tekstpodstawowywcity"/>
    <w:link w:val="Tekstpodstawowyzwciciem2Znak"/>
    <w:uiPriority w:val="99"/>
    <w:unhideWhenUsed/>
    <w:rsid w:val="002711FB"/>
    <w:pPr>
      <w:widowControl/>
      <w:suppressAutoHyphens w:val="0"/>
      <w:spacing w:after="200" w:line="276" w:lineRule="auto"/>
      <w:ind w:left="360" w:firstLine="360"/>
    </w:pPr>
    <w:rPr>
      <w:rFonts w:asciiTheme="minorHAnsi" w:eastAsiaTheme="minorHAnsi" w:hAnsiTheme="minorHAnsi" w:cstheme="minorBidi"/>
      <w:kern w:val="0"/>
      <w:sz w:val="22"/>
      <w:szCs w:val="22"/>
      <w:lang w:eastAsia="en-US"/>
    </w:rPr>
  </w:style>
  <w:style w:type="character" w:customStyle="1" w:styleId="Tekstpodstawowyzwciciem2Znak">
    <w:name w:val="Tekst podstawowy z wcięciem 2 Znak"/>
    <w:basedOn w:val="TekstpodstawowywcityZnak"/>
    <w:link w:val="Tekstpodstawowyzwciciem2"/>
    <w:uiPriority w:val="99"/>
    <w:rsid w:val="002711FB"/>
    <w:rPr>
      <w:rFonts w:ascii="Times New Roman" w:eastAsia="Times New Roman" w:hAnsi="Times New Roman" w:cs="Times New Roman"/>
      <w:kern w:val="1"/>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uiPriority w:val="22"/>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
    <w:name w:val="Tabela - Siatka151"/>
    <w:basedOn w:val="Standardowy"/>
    <w:next w:val="Tabela-Siatka"/>
    <w:uiPriority w:val="59"/>
    <w:rsid w:val="00DC5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0C48DF"/>
    <w:pPr>
      <w:spacing w:after="120"/>
    </w:pPr>
    <w:rPr>
      <w:sz w:val="16"/>
      <w:szCs w:val="16"/>
    </w:rPr>
  </w:style>
  <w:style w:type="character" w:customStyle="1" w:styleId="Tekstpodstawowy3Znak">
    <w:name w:val="Tekst podstawowy 3 Znak"/>
    <w:basedOn w:val="Domylnaczcionkaakapitu"/>
    <w:link w:val="Tekstpodstawowy3"/>
    <w:uiPriority w:val="99"/>
    <w:semiHidden/>
    <w:rsid w:val="000C48DF"/>
    <w:rPr>
      <w:sz w:val="16"/>
      <w:szCs w:val="16"/>
    </w:rPr>
  </w:style>
  <w:style w:type="paragraph" w:styleId="Lista2">
    <w:name w:val="List 2"/>
    <w:basedOn w:val="Normalny"/>
    <w:uiPriority w:val="99"/>
    <w:unhideWhenUsed/>
    <w:rsid w:val="002711FB"/>
    <w:pPr>
      <w:ind w:left="566" w:hanging="283"/>
      <w:contextualSpacing/>
    </w:pPr>
  </w:style>
  <w:style w:type="paragraph" w:styleId="Lista3">
    <w:name w:val="List 3"/>
    <w:basedOn w:val="Normalny"/>
    <w:uiPriority w:val="99"/>
    <w:unhideWhenUsed/>
    <w:rsid w:val="002711FB"/>
    <w:pPr>
      <w:ind w:left="849" w:hanging="283"/>
      <w:contextualSpacing/>
    </w:pPr>
  </w:style>
  <w:style w:type="paragraph" w:styleId="Lista4">
    <w:name w:val="List 4"/>
    <w:basedOn w:val="Normalny"/>
    <w:uiPriority w:val="99"/>
    <w:unhideWhenUsed/>
    <w:rsid w:val="002711FB"/>
    <w:pPr>
      <w:ind w:left="1132" w:hanging="283"/>
      <w:contextualSpacing/>
    </w:pPr>
  </w:style>
  <w:style w:type="paragraph" w:styleId="Listapunktowana3">
    <w:name w:val="List Bullet 3"/>
    <w:basedOn w:val="Normalny"/>
    <w:uiPriority w:val="99"/>
    <w:unhideWhenUsed/>
    <w:rsid w:val="002711FB"/>
    <w:pPr>
      <w:numPr>
        <w:numId w:val="53"/>
      </w:numPr>
      <w:contextualSpacing/>
    </w:pPr>
  </w:style>
  <w:style w:type="paragraph" w:styleId="Lista-kontynuacja">
    <w:name w:val="List Continue"/>
    <w:basedOn w:val="Normalny"/>
    <w:uiPriority w:val="99"/>
    <w:unhideWhenUsed/>
    <w:rsid w:val="002711FB"/>
    <w:pPr>
      <w:spacing w:after="120"/>
      <w:ind w:left="283"/>
      <w:contextualSpacing/>
    </w:pPr>
  </w:style>
  <w:style w:type="paragraph" w:styleId="Tekstpodstawowyzwciciem">
    <w:name w:val="Body Text First Indent"/>
    <w:basedOn w:val="Tekstpodstawowy"/>
    <w:link w:val="TekstpodstawowyzwciciemZnak"/>
    <w:uiPriority w:val="99"/>
    <w:unhideWhenUsed/>
    <w:rsid w:val="002711FB"/>
    <w:pPr>
      <w:widowControl/>
      <w:suppressAutoHyphens w:val="0"/>
      <w:spacing w:after="200" w:line="276" w:lineRule="auto"/>
      <w:ind w:firstLine="360"/>
    </w:pPr>
    <w:rPr>
      <w:rFonts w:asciiTheme="minorHAnsi" w:eastAsiaTheme="minorHAnsi" w:hAnsiTheme="minorHAnsi" w:cstheme="minorBidi"/>
      <w:kern w:val="0"/>
      <w:sz w:val="22"/>
      <w:szCs w:val="22"/>
      <w:lang w:eastAsia="en-US"/>
    </w:rPr>
  </w:style>
  <w:style w:type="character" w:customStyle="1" w:styleId="TekstpodstawowyzwciciemZnak">
    <w:name w:val="Tekst podstawowy z wcięciem Znak"/>
    <w:basedOn w:val="TekstpodstawowyZnak"/>
    <w:link w:val="Tekstpodstawowyzwciciem"/>
    <w:uiPriority w:val="99"/>
    <w:rsid w:val="002711FB"/>
    <w:rPr>
      <w:rFonts w:ascii="Times New Roman" w:eastAsia="Lucida Sans Unicode" w:hAnsi="Times New Roman" w:cs="Times New Roman"/>
      <w:kern w:val="1"/>
      <w:sz w:val="24"/>
      <w:szCs w:val="24"/>
      <w:lang w:eastAsia="pl-PL"/>
    </w:rPr>
  </w:style>
  <w:style w:type="paragraph" w:styleId="Tekstpodstawowyzwciciem2">
    <w:name w:val="Body Text First Indent 2"/>
    <w:basedOn w:val="Tekstpodstawowywcity"/>
    <w:link w:val="Tekstpodstawowyzwciciem2Znak"/>
    <w:uiPriority w:val="99"/>
    <w:unhideWhenUsed/>
    <w:rsid w:val="002711FB"/>
    <w:pPr>
      <w:widowControl/>
      <w:suppressAutoHyphens w:val="0"/>
      <w:spacing w:after="200" w:line="276" w:lineRule="auto"/>
      <w:ind w:left="360" w:firstLine="360"/>
    </w:pPr>
    <w:rPr>
      <w:rFonts w:asciiTheme="minorHAnsi" w:eastAsiaTheme="minorHAnsi" w:hAnsiTheme="minorHAnsi" w:cstheme="minorBidi"/>
      <w:kern w:val="0"/>
      <w:sz w:val="22"/>
      <w:szCs w:val="22"/>
      <w:lang w:eastAsia="en-US"/>
    </w:rPr>
  </w:style>
  <w:style w:type="character" w:customStyle="1" w:styleId="Tekstpodstawowyzwciciem2Znak">
    <w:name w:val="Tekst podstawowy z wcięciem 2 Znak"/>
    <w:basedOn w:val="TekstpodstawowywcityZnak"/>
    <w:link w:val="Tekstpodstawowyzwciciem2"/>
    <w:uiPriority w:val="99"/>
    <w:rsid w:val="002711FB"/>
    <w:rPr>
      <w:rFonts w:ascii="Times New Roman" w:eastAsia="Times New Roman" w:hAnsi="Times New Roman" w:cs="Times New Roman"/>
      <w:kern w:val="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32967825">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00639374">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04307626">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hyperlink" Target="https://miniportal.uzp.gov.pl/" TargetMode="Externa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c.europa.eu/growth/esp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CE7A4-42C1-46E9-9B3A-7C1068B5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12010</Words>
  <Characters>72060</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2</cp:revision>
  <cp:lastPrinted>2020-09-08T07:25:00Z</cp:lastPrinted>
  <dcterms:created xsi:type="dcterms:W3CDTF">2020-09-23T11:41:00Z</dcterms:created>
  <dcterms:modified xsi:type="dcterms:W3CDTF">2020-09-23T11:41:00Z</dcterms:modified>
</cp:coreProperties>
</file>