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382AF7"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382AF7"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Pr="00450784" w:rsidRDefault="00515921" w:rsidP="00F05E6C">
      <w:pPr>
        <w:pStyle w:val="Akapitzlist"/>
        <w:spacing w:line="360" w:lineRule="auto"/>
        <w:ind w:left="0"/>
        <w:jc w:val="center"/>
        <w:rPr>
          <w:rFonts w:ascii="Arial" w:hAnsi="Arial" w:cs="Arial"/>
          <w:b/>
          <w:sz w:val="28"/>
          <w:szCs w:val="28"/>
        </w:rPr>
      </w:pPr>
    </w:p>
    <w:p w:rsidR="00947B67" w:rsidRPr="00450784" w:rsidRDefault="00450784" w:rsidP="00947B67">
      <w:pPr>
        <w:widowControl w:val="0"/>
        <w:suppressAutoHyphens/>
        <w:spacing w:after="0" w:line="240" w:lineRule="auto"/>
        <w:jc w:val="center"/>
        <w:rPr>
          <w:rFonts w:ascii="Arial" w:eastAsia="Lucida Sans Unicode" w:hAnsi="Arial" w:cs="Arial"/>
          <w:b/>
          <w:caps/>
          <w:color w:val="000000" w:themeColor="text1"/>
          <w:kern w:val="1"/>
          <w:sz w:val="28"/>
          <w:szCs w:val="28"/>
          <w:u w:val="single"/>
          <w:lang w:eastAsia="pl-PL"/>
        </w:rPr>
      </w:pPr>
      <w:r w:rsidRPr="00450784">
        <w:rPr>
          <w:rFonts w:ascii="Arial" w:hAnsi="Arial" w:cs="Arial"/>
          <w:b/>
          <w:sz w:val="28"/>
          <w:szCs w:val="28"/>
        </w:rPr>
        <w:t>Oczyszczanie zimowe chodników i ścieżek rowerowych na terenie miasta Piły</w:t>
      </w: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rsidR="009A413A" w:rsidRDefault="009A413A" w:rsidP="009A413A">
      <w:pPr>
        <w:keepNext/>
        <w:widowControl w:val="0"/>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p>
    <w:p w:rsidR="009A413A" w:rsidRPr="009126B0" w:rsidRDefault="009A413A" w:rsidP="009A413A">
      <w:pPr>
        <w:tabs>
          <w:tab w:val="num" w:pos="540"/>
        </w:tabs>
        <w:jc w:val="both"/>
        <w:rPr>
          <w:rFonts w:ascii="Arial" w:hAnsi="Arial" w:cs="Arial"/>
          <w:sz w:val="20"/>
          <w:szCs w:val="20"/>
        </w:rPr>
      </w:pPr>
      <w:r w:rsidRPr="009126B0">
        <w:rPr>
          <w:rFonts w:ascii="Arial" w:hAnsi="Arial" w:cs="Arial"/>
          <w:sz w:val="20"/>
          <w:szCs w:val="20"/>
        </w:rPr>
        <w:t>Przedmiotem zamówienia jest wykonanie usług polegających na kompleksowym zimowym utrzymaniu chodników i ścieżek rowerowych na terenie miasta Piły w sezonie zimowym 2020/2021 wymienionych w załącznikach do SIWZ, opisujących kategorie dróg oraz standard ich utrzymania. W ramach realizacji prac przewiduje się zróżn</w:t>
      </w:r>
      <w:r w:rsidR="00D53581" w:rsidRPr="009126B0">
        <w:rPr>
          <w:rFonts w:ascii="Arial" w:hAnsi="Arial" w:cs="Arial"/>
          <w:sz w:val="20"/>
          <w:szCs w:val="20"/>
        </w:rPr>
        <w:t>icowanie czasu wykonania usług.</w:t>
      </w:r>
    </w:p>
    <w:p w:rsidR="009A413A" w:rsidRPr="009126B0" w:rsidRDefault="00D53581" w:rsidP="009A413A">
      <w:pPr>
        <w:jc w:val="both"/>
        <w:rPr>
          <w:rFonts w:ascii="Arial" w:hAnsi="Arial" w:cs="Arial"/>
          <w:sz w:val="20"/>
          <w:szCs w:val="20"/>
        </w:rPr>
      </w:pPr>
      <w:r w:rsidRPr="009126B0">
        <w:rPr>
          <w:rFonts w:ascii="Arial" w:hAnsi="Arial" w:cs="Arial"/>
          <w:b/>
          <w:sz w:val="20"/>
          <w:szCs w:val="20"/>
        </w:rPr>
        <w:t>2</w:t>
      </w:r>
      <w:r w:rsidR="009A413A" w:rsidRPr="009126B0">
        <w:rPr>
          <w:rFonts w:ascii="Arial" w:hAnsi="Arial" w:cs="Arial"/>
          <w:b/>
          <w:sz w:val="20"/>
          <w:szCs w:val="20"/>
        </w:rPr>
        <w:t xml:space="preserve">. </w:t>
      </w:r>
      <w:r w:rsidR="009A413A" w:rsidRPr="009126B0">
        <w:rPr>
          <w:rFonts w:ascii="Arial" w:hAnsi="Arial" w:cs="Arial"/>
          <w:sz w:val="20"/>
          <w:szCs w:val="20"/>
        </w:rPr>
        <w:t xml:space="preserve"> Zadanie obejmuje działania prewencyjne, likwidację śliskości i odśnieżanie, przy użyciu własnych materiałów oraz własnego sprzętu i transportu a w szczególności:</w:t>
      </w:r>
    </w:p>
    <w:p w:rsidR="009A413A" w:rsidRPr="006A7E5C" w:rsidRDefault="009A413A" w:rsidP="009A413A">
      <w:pPr>
        <w:jc w:val="both"/>
        <w:rPr>
          <w:rFonts w:ascii="Arial" w:hAnsi="Arial" w:cs="Arial"/>
          <w:color w:val="000000" w:themeColor="text1"/>
          <w:sz w:val="20"/>
          <w:szCs w:val="20"/>
        </w:rPr>
      </w:pPr>
      <w:r w:rsidRPr="006A7E5C">
        <w:rPr>
          <w:rFonts w:ascii="Arial" w:hAnsi="Arial" w:cs="Arial"/>
          <w:color w:val="000000" w:themeColor="text1"/>
          <w:sz w:val="20"/>
          <w:szCs w:val="20"/>
        </w:rPr>
        <w:t>a)</w:t>
      </w:r>
      <w:r w:rsidR="006A7E5C" w:rsidRPr="006A7E5C">
        <w:rPr>
          <w:rFonts w:ascii="Arial" w:hAnsi="Arial" w:cs="Arial"/>
          <w:color w:val="000000" w:themeColor="text1"/>
          <w:sz w:val="20"/>
          <w:szCs w:val="20"/>
        </w:rPr>
        <w:t xml:space="preserve"> M</w:t>
      </w:r>
      <w:r w:rsidRPr="006A7E5C">
        <w:rPr>
          <w:rFonts w:ascii="Arial" w:hAnsi="Arial" w:cs="Arial"/>
          <w:color w:val="000000" w:themeColor="text1"/>
          <w:sz w:val="20"/>
          <w:szCs w:val="20"/>
        </w:rPr>
        <w:t xml:space="preserve">echaniczne i ręczne odśnieżanie chodników i ścieżek rowerowych – zakres wymieniony w załącznikach 1, 2 , 3 i 4 </w:t>
      </w:r>
      <w:r w:rsidR="009126B0" w:rsidRPr="006A7E5C">
        <w:rPr>
          <w:rFonts w:ascii="Arial" w:hAnsi="Arial" w:cs="Arial"/>
          <w:color w:val="000000" w:themeColor="text1"/>
          <w:sz w:val="20"/>
          <w:szCs w:val="20"/>
        </w:rPr>
        <w:t>do umowy</w:t>
      </w:r>
      <w:r w:rsidR="006A7E5C" w:rsidRPr="006A7E5C">
        <w:rPr>
          <w:rFonts w:ascii="Arial" w:hAnsi="Arial" w:cs="Arial"/>
          <w:color w:val="000000" w:themeColor="text1"/>
          <w:sz w:val="20"/>
          <w:szCs w:val="20"/>
        </w:rPr>
        <w:t>.</w:t>
      </w:r>
      <w:r w:rsidRPr="006A7E5C">
        <w:rPr>
          <w:rFonts w:ascii="Arial" w:hAnsi="Arial" w:cs="Arial"/>
          <w:color w:val="000000" w:themeColor="text1"/>
          <w:sz w:val="20"/>
          <w:szCs w:val="20"/>
        </w:rPr>
        <w:t xml:space="preserve"> </w:t>
      </w:r>
    </w:p>
    <w:p w:rsidR="009A413A" w:rsidRPr="006A7E5C" w:rsidRDefault="009A413A" w:rsidP="009A413A">
      <w:pPr>
        <w:jc w:val="both"/>
        <w:rPr>
          <w:rFonts w:ascii="Arial" w:hAnsi="Arial" w:cs="Arial"/>
          <w:color w:val="000000" w:themeColor="text1"/>
          <w:sz w:val="20"/>
          <w:szCs w:val="20"/>
        </w:rPr>
      </w:pPr>
      <w:r w:rsidRPr="006A7E5C">
        <w:rPr>
          <w:rFonts w:ascii="Arial" w:hAnsi="Arial" w:cs="Arial"/>
          <w:color w:val="000000" w:themeColor="text1"/>
          <w:sz w:val="20"/>
          <w:szCs w:val="20"/>
        </w:rPr>
        <w:t xml:space="preserve">b) </w:t>
      </w:r>
      <w:r w:rsidR="006A7E5C" w:rsidRPr="006A7E5C">
        <w:rPr>
          <w:rFonts w:ascii="Arial" w:hAnsi="Arial" w:cs="Arial"/>
          <w:color w:val="000000" w:themeColor="text1"/>
          <w:sz w:val="20"/>
          <w:szCs w:val="20"/>
        </w:rPr>
        <w:t>Z</w:t>
      </w:r>
      <w:r w:rsidRPr="006A7E5C">
        <w:rPr>
          <w:rFonts w:ascii="Arial" w:hAnsi="Arial" w:cs="Arial"/>
          <w:color w:val="000000" w:themeColor="text1"/>
          <w:sz w:val="20"/>
          <w:szCs w:val="20"/>
        </w:rPr>
        <w:t xml:space="preserve">walczanie śliskości na chodnikach i ścieżkach rowerowych przy pomocy środków </w:t>
      </w:r>
      <w:proofErr w:type="spellStart"/>
      <w:r w:rsidRPr="006A7E5C">
        <w:rPr>
          <w:rFonts w:ascii="Arial" w:hAnsi="Arial" w:cs="Arial"/>
          <w:color w:val="000000" w:themeColor="text1"/>
          <w:sz w:val="20"/>
          <w:szCs w:val="20"/>
        </w:rPr>
        <w:t>uszorstniających</w:t>
      </w:r>
      <w:proofErr w:type="spellEnd"/>
      <w:r w:rsidRPr="006A7E5C">
        <w:rPr>
          <w:rFonts w:ascii="Arial" w:hAnsi="Arial" w:cs="Arial"/>
          <w:color w:val="000000" w:themeColor="text1"/>
          <w:sz w:val="20"/>
          <w:szCs w:val="20"/>
        </w:rPr>
        <w:t xml:space="preserve"> </w:t>
      </w:r>
      <w:r w:rsidRPr="006A7E5C">
        <w:rPr>
          <w:rFonts w:ascii="Arial" w:hAnsi="Arial" w:cs="Arial"/>
          <w:color w:val="000000" w:themeColor="text1"/>
          <w:sz w:val="20"/>
          <w:szCs w:val="20"/>
        </w:rPr>
        <w:br/>
        <w:t>i chemicznych (środki chemiczne dopuszczone przez zamawiającego po uprzednim uzgodnieniu) – zakres wymieniony w załącznikach 1, 2 , 3 i 4</w:t>
      </w:r>
      <w:r w:rsidR="009126B0" w:rsidRPr="006A7E5C">
        <w:rPr>
          <w:rFonts w:ascii="Arial" w:hAnsi="Arial" w:cs="Arial"/>
          <w:color w:val="000000" w:themeColor="text1"/>
          <w:sz w:val="20"/>
          <w:szCs w:val="20"/>
        </w:rPr>
        <w:t xml:space="preserve"> do umowy</w:t>
      </w:r>
      <w:r w:rsidR="006A7E5C" w:rsidRPr="006A7E5C">
        <w:rPr>
          <w:rFonts w:ascii="Arial" w:hAnsi="Arial" w:cs="Arial"/>
          <w:color w:val="000000" w:themeColor="text1"/>
          <w:sz w:val="20"/>
          <w:szCs w:val="20"/>
        </w:rPr>
        <w:t>.</w:t>
      </w:r>
    </w:p>
    <w:p w:rsidR="00117AB4" w:rsidRPr="006A7E5C" w:rsidRDefault="009A413A" w:rsidP="009A413A">
      <w:pPr>
        <w:jc w:val="both"/>
        <w:rPr>
          <w:rFonts w:ascii="Arial" w:hAnsi="Arial" w:cs="Arial"/>
          <w:color w:val="000000" w:themeColor="text1"/>
          <w:sz w:val="20"/>
          <w:szCs w:val="20"/>
        </w:rPr>
      </w:pPr>
      <w:r w:rsidRPr="006A7E5C">
        <w:rPr>
          <w:rFonts w:ascii="Arial" w:hAnsi="Arial" w:cs="Arial"/>
          <w:color w:val="000000" w:themeColor="text1"/>
          <w:sz w:val="20"/>
          <w:szCs w:val="20"/>
        </w:rPr>
        <w:t xml:space="preserve">c) </w:t>
      </w:r>
      <w:r w:rsidR="006A7E5C" w:rsidRPr="006A7E5C">
        <w:rPr>
          <w:rFonts w:ascii="Arial" w:hAnsi="Arial" w:cs="Arial"/>
          <w:color w:val="000000" w:themeColor="text1"/>
          <w:sz w:val="20"/>
          <w:szCs w:val="20"/>
        </w:rPr>
        <w:t>T</w:t>
      </w:r>
      <w:r w:rsidRPr="006A7E5C">
        <w:rPr>
          <w:rFonts w:ascii="Arial" w:hAnsi="Arial" w:cs="Arial"/>
          <w:color w:val="000000" w:themeColor="text1"/>
          <w:sz w:val="20"/>
          <w:szCs w:val="20"/>
        </w:rPr>
        <w:t>ereny dodatkowe - utrzymanie zimowe obejmujące</w:t>
      </w:r>
      <w:r w:rsidR="00117AB4" w:rsidRPr="006A7E5C">
        <w:rPr>
          <w:rFonts w:ascii="Arial" w:hAnsi="Arial" w:cs="Arial"/>
          <w:color w:val="000000" w:themeColor="text1"/>
          <w:sz w:val="20"/>
          <w:szCs w:val="20"/>
        </w:rPr>
        <w:t xml:space="preserve"> </w:t>
      </w:r>
      <w:r w:rsidRPr="006A7E5C">
        <w:rPr>
          <w:rFonts w:ascii="Arial" w:hAnsi="Arial" w:cs="Arial"/>
          <w:color w:val="000000" w:themeColor="text1"/>
          <w:sz w:val="20"/>
          <w:szCs w:val="20"/>
        </w:rPr>
        <w:t xml:space="preserve"> </w:t>
      </w:r>
      <w:r w:rsidR="00117AB4" w:rsidRPr="006A7E5C">
        <w:rPr>
          <w:rFonts w:ascii="Arial" w:hAnsi="Arial" w:cs="Arial"/>
          <w:color w:val="000000" w:themeColor="text1"/>
          <w:sz w:val="20"/>
          <w:szCs w:val="20"/>
        </w:rPr>
        <w:t>mechaniczne i ręczne odśnieżanie chodników                     i ścieżek rowerowych – zakres wymieniony w załączniku nr 5</w:t>
      </w:r>
      <w:r w:rsidR="009126B0" w:rsidRPr="006A7E5C">
        <w:rPr>
          <w:rFonts w:ascii="Arial" w:hAnsi="Arial" w:cs="Arial"/>
          <w:color w:val="000000" w:themeColor="text1"/>
          <w:sz w:val="20"/>
          <w:szCs w:val="20"/>
        </w:rPr>
        <w:t xml:space="preserve"> do umowy</w:t>
      </w:r>
      <w:r w:rsidRPr="006A7E5C">
        <w:rPr>
          <w:rFonts w:ascii="Arial" w:hAnsi="Arial" w:cs="Arial"/>
          <w:color w:val="000000" w:themeColor="text1"/>
          <w:sz w:val="20"/>
          <w:szCs w:val="20"/>
        </w:rPr>
        <w:t>, prace interwencyjne.</w:t>
      </w:r>
    </w:p>
    <w:p w:rsidR="00117AB4" w:rsidRPr="006A7E5C" w:rsidRDefault="00117AB4" w:rsidP="00117AB4">
      <w:pPr>
        <w:jc w:val="both"/>
        <w:rPr>
          <w:rFonts w:ascii="Arial" w:hAnsi="Arial" w:cs="Arial"/>
          <w:color w:val="000000" w:themeColor="text1"/>
          <w:sz w:val="20"/>
          <w:szCs w:val="20"/>
        </w:rPr>
      </w:pPr>
      <w:r w:rsidRPr="006A7E5C">
        <w:rPr>
          <w:rFonts w:ascii="Arial" w:hAnsi="Arial" w:cs="Arial"/>
          <w:color w:val="000000" w:themeColor="text1"/>
          <w:sz w:val="20"/>
          <w:szCs w:val="20"/>
        </w:rPr>
        <w:t xml:space="preserve">d) </w:t>
      </w:r>
      <w:r w:rsidR="009A413A" w:rsidRPr="006A7E5C">
        <w:rPr>
          <w:rFonts w:ascii="Arial" w:hAnsi="Arial" w:cs="Arial"/>
          <w:color w:val="000000" w:themeColor="text1"/>
          <w:sz w:val="20"/>
          <w:szCs w:val="20"/>
        </w:rPr>
        <w:t xml:space="preserve"> </w:t>
      </w:r>
      <w:r w:rsidR="006A7E5C" w:rsidRPr="006A7E5C">
        <w:rPr>
          <w:rFonts w:ascii="Arial" w:hAnsi="Arial" w:cs="Arial"/>
          <w:color w:val="000000" w:themeColor="text1"/>
          <w:sz w:val="20"/>
          <w:szCs w:val="20"/>
        </w:rPr>
        <w:t>T</w:t>
      </w:r>
      <w:r w:rsidRPr="006A7E5C">
        <w:rPr>
          <w:rFonts w:ascii="Arial" w:hAnsi="Arial" w:cs="Arial"/>
          <w:color w:val="000000" w:themeColor="text1"/>
          <w:sz w:val="20"/>
          <w:szCs w:val="20"/>
        </w:rPr>
        <w:t xml:space="preserve">ereny dodatkowe - utrzymanie zimowe zwalczanie śliskości na chodnikach i ścieżkach rowerowych przy pomocy środków </w:t>
      </w:r>
      <w:proofErr w:type="spellStart"/>
      <w:r w:rsidRPr="006A7E5C">
        <w:rPr>
          <w:rFonts w:ascii="Arial" w:hAnsi="Arial" w:cs="Arial"/>
          <w:color w:val="000000" w:themeColor="text1"/>
          <w:sz w:val="20"/>
          <w:szCs w:val="20"/>
        </w:rPr>
        <w:t>uszorstniających</w:t>
      </w:r>
      <w:proofErr w:type="spellEnd"/>
      <w:r w:rsidRPr="006A7E5C">
        <w:rPr>
          <w:rFonts w:ascii="Arial" w:hAnsi="Arial" w:cs="Arial"/>
          <w:color w:val="000000" w:themeColor="text1"/>
          <w:sz w:val="20"/>
          <w:szCs w:val="20"/>
        </w:rPr>
        <w:t xml:space="preserve"> i chemicznych (środki chemiczne dopuszczone przez zamawiającego po uprzednim uzgodnieniu) – zakres wymieniony w załączniku nr 5</w:t>
      </w:r>
      <w:r w:rsidR="009126B0" w:rsidRPr="006A7E5C">
        <w:rPr>
          <w:rFonts w:ascii="Arial" w:hAnsi="Arial" w:cs="Arial"/>
          <w:color w:val="000000" w:themeColor="text1"/>
          <w:sz w:val="20"/>
          <w:szCs w:val="20"/>
        </w:rPr>
        <w:t xml:space="preserve"> do umowy.</w:t>
      </w:r>
    </w:p>
    <w:p w:rsidR="009A413A" w:rsidRPr="006A7E5C" w:rsidRDefault="009A413A" w:rsidP="009A413A">
      <w:pPr>
        <w:jc w:val="both"/>
        <w:rPr>
          <w:rFonts w:ascii="Arial" w:hAnsi="Arial" w:cs="Arial"/>
          <w:color w:val="000000" w:themeColor="text1"/>
          <w:sz w:val="20"/>
          <w:szCs w:val="20"/>
        </w:rPr>
      </w:pPr>
      <w:r w:rsidRPr="006A7E5C">
        <w:rPr>
          <w:rFonts w:ascii="Arial" w:hAnsi="Arial" w:cs="Arial"/>
          <w:color w:val="000000" w:themeColor="text1"/>
          <w:sz w:val="20"/>
          <w:szCs w:val="20"/>
        </w:rPr>
        <w:t>W ramach tego zakresu prac przewiduje się zlecanie dodatkowych usług, zgodnie z pozycjami wskazanymi w załączniku nr 5</w:t>
      </w:r>
      <w:r w:rsidR="009126B0" w:rsidRPr="006A7E5C">
        <w:rPr>
          <w:rFonts w:ascii="Arial" w:hAnsi="Arial" w:cs="Arial"/>
          <w:color w:val="000000" w:themeColor="text1"/>
          <w:sz w:val="20"/>
          <w:szCs w:val="20"/>
        </w:rPr>
        <w:t xml:space="preserve"> do umowy</w:t>
      </w:r>
      <w:r w:rsidRPr="006A7E5C">
        <w:rPr>
          <w:rFonts w:ascii="Arial" w:hAnsi="Arial" w:cs="Arial"/>
          <w:color w:val="000000" w:themeColor="text1"/>
          <w:sz w:val="20"/>
          <w:szCs w:val="20"/>
        </w:rPr>
        <w:t xml:space="preserve">, każdorazowo na odrębne  żądanie  zamawiającego (zlecenie telefoniczne lub emailem). Usługi w tym standardzie powinny zostać wykonane  po zakończeniu utrzymania zimowego chodników i ścieżek rowerowych w standardzie I-III i nie mogą rzutować na czas wykonania usługi podstawowej. Czas wykonana zlecenia dodatkowego wynosi od 4 godzin od przekazania zlecenia przez Zamawiającego. </w:t>
      </w:r>
    </w:p>
    <w:p w:rsidR="004304A7" w:rsidRPr="006A7E5C" w:rsidRDefault="004304A7" w:rsidP="009126B0">
      <w:pPr>
        <w:tabs>
          <w:tab w:val="num" w:pos="540"/>
        </w:tabs>
        <w:jc w:val="both"/>
        <w:rPr>
          <w:rFonts w:ascii="Arial" w:hAnsi="Arial" w:cs="Arial"/>
          <w:color w:val="000000" w:themeColor="text1"/>
          <w:sz w:val="20"/>
          <w:szCs w:val="20"/>
        </w:rPr>
      </w:pPr>
      <w:r w:rsidRPr="006A7E5C">
        <w:rPr>
          <w:rFonts w:ascii="Arial" w:hAnsi="Arial" w:cs="Arial"/>
          <w:color w:val="000000" w:themeColor="text1"/>
          <w:sz w:val="20"/>
          <w:szCs w:val="20"/>
        </w:rPr>
        <w:t>e) Zamawiający przewiduje możliwość zastosowania stałej zryczałtowanej kwoty wynagrodzenia z tytułu gotowości sprzętowej i kadrowej do prowadzenia całodobowej  akcji zimowej.</w:t>
      </w:r>
    </w:p>
    <w:p w:rsidR="009A413A" w:rsidRPr="006A7E5C" w:rsidRDefault="004304A7" w:rsidP="009A413A">
      <w:pPr>
        <w:jc w:val="both"/>
        <w:rPr>
          <w:rFonts w:ascii="Arial" w:hAnsi="Arial" w:cs="Arial"/>
          <w:color w:val="000000" w:themeColor="text1"/>
          <w:sz w:val="20"/>
          <w:szCs w:val="20"/>
        </w:rPr>
      </w:pPr>
      <w:r w:rsidRPr="006A7E5C">
        <w:rPr>
          <w:rFonts w:ascii="Arial" w:hAnsi="Arial" w:cs="Arial"/>
          <w:color w:val="000000" w:themeColor="text1"/>
          <w:sz w:val="20"/>
          <w:szCs w:val="20"/>
        </w:rPr>
        <w:t>f</w:t>
      </w:r>
      <w:r w:rsidR="009A413A" w:rsidRPr="006A7E5C">
        <w:rPr>
          <w:rFonts w:ascii="Arial" w:hAnsi="Arial" w:cs="Arial"/>
          <w:color w:val="000000" w:themeColor="text1"/>
          <w:sz w:val="20"/>
          <w:szCs w:val="20"/>
        </w:rPr>
        <w:t xml:space="preserve">) </w:t>
      </w:r>
      <w:r w:rsidR="006A7E5C" w:rsidRPr="006A7E5C">
        <w:rPr>
          <w:rFonts w:ascii="Arial" w:hAnsi="Arial" w:cs="Arial"/>
          <w:color w:val="000000" w:themeColor="text1"/>
          <w:sz w:val="20"/>
          <w:szCs w:val="20"/>
        </w:rPr>
        <w:t>W</w:t>
      </w:r>
      <w:r w:rsidR="009A413A" w:rsidRPr="006A7E5C">
        <w:rPr>
          <w:rFonts w:ascii="Arial" w:hAnsi="Arial" w:cs="Arial"/>
          <w:color w:val="000000" w:themeColor="text1"/>
          <w:sz w:val="20"/>
          <w:szCs w:val="20"/>
        </w:rPr>
        <w:t>ywóz śniegu i lodu, przez co rozumie się mechaniczne lub ręczne usunięcie zalegającego śniegu lub lody z powierzchni chodników lub ścieżek, załadunek, transport oraz utylizacja. Czas wykonania usługi : do 12 godzin od zlecenia przez Zamawiającego</w:t>
      </w:r>
      <w:r w:rsidR="006A7E5C" w:rsidRPr="006A7E5C">
        <w:rPr>
          <w:rFonts w:ascii="Arial" w:hAnsi="Arial" w:cs="Arial"/>
          <w:color w:val="000000" w:themeColor="text1"/>
          <w:sz w:val="20"/>
          <w:szCs w:val="20"/>
        </w:rPr>
        <w:t>.</w:t>
      </w:r>
      <w:r w:rsidR="009A413A" w:rsidRPr="006A7E5C">
        <w:rPr>
          <w:rFonts w:ascii="Arial" w:hAnsi="Arial" w:cs="Arial"/>
          <w:color w:val="000000" w:themeColor="text1"/>
          <w:sz w:val="20"/>
          <w:szCs w:val="20"/>
        </w:rPr>
        <w:t xml:space="preserve">    </w:t>
      </w:r>
    </w:p>
    <w:p w:rsidR="004304A7" w:rsidRPr="009126B0" w:rsidRDefault="004304A7" w:rsidP="009A413A">
      <w:pPr>
        <w:jc w:val="both"/>
        <w:rPr>
          <w:rFonts w:ascii="Arial" w:hAnsi="Arial" w:cs="Arial"/>
          <w:color w:val="FF0000"/>
        </w:rPr>
      </w:pPr>
    </w:p>
    <w:p w:rsidR="009A413A" w:rsidRPr="009126B0" w:rsidRDefault="009A413A" w:rsidP="009A413A">
      <w:pPr>
        <w:keepNext/>
        <w:widowControl w:val="0"/>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p>
    <w:p w:rsidR="00C65591" w:rsidRPr="009126B0" w:rsidRDefault="00C65591" w:rsidP="00C65591">
      <w:pPr>
        <w:tabs>
          <w:tab w:val="num" w:pos="540"/>
        </w:tabs>
        <w:ind w:left="284"/>
        <w:jc w:val="both"/>
        <w:rPr>
          <w:rFonts w:ascii="Arial" w:hAnsi="Arial" w:cs="Arial"/>
          <w:sz w:val="20"/>
          <w:szCs w:val="20"/>
        </w:rPr>
      </w:pPr>
    </w:p>
    <w:p w:rsidR="006708F5" w:rsidRPr="009126B0" w:rsidRDefault="006708F5" w:rsidP="006708F5">
      <w:pPr>
        <w:spacing w:after="0"/>
        <w:ind w:left="284" w:right="-284"/>
        <w:contextualSpacing/>
        <w:jc w:val="both"/>
        <w:rPr>
          <w:rFonts w:ascii="Arial" w:eastAsia="Calibri" w:hAnsi="Arial" w:cs="Arial"/>
          <w:sz w:val="20"/>
          <w:szCs w:val="20"/>
        </w:rPr>
      </w:pPr>
      <w:r w:rsidRPr="009126B0">
        <w:rPr>
          <w:rFonts w:ascii="Arial" w:eastAsia="Calibri" w:hAnsi="Arial" w:cs="Arial"/>
          <w:sz w:val="20"/>
          <w:szCs w:val="20"/>
        </w:rPr>
        <w:lastRenderedPageBreak/>
        <w:t>Zakres został szczegółowo opisany w załączników SIWZ.</w:t>
      </w:r>
    </w:p>
    <w:p w:rsidR="006708F5" w:rsidRPr="009126B0" w:rsidRDefault="006708F5" w:rsidP="006708F5">
      <w:pPr>
        <w:pStyle w:val="msonormalcxsppierwsze"/>
        <w:spacing w:before="0" w:beforeAutospacing="0" w:after="0" w:afterAutospacing="0" w:line="276" w:lineRule="auto"/>
        <w:ind w:left="284" w:right="-284"/>
        <w:contextualSpacing/>
        <w:jc w:val="both"/>
        <w:rPr>
          <w:rFonts w:ascii="Arial" w:hAnsi="Arial" w:cs="Arial"/>
          <w:color w:val="FF0000"/>
          <w:sz w:val="20"/>
          <w:szCs w:val="20"/>
        </w:rPr>
      </w:pPr>
      <w:r w:rsidRPr="009126B0">
        <w:rPr>
          <w:rFonts w:ascii="Arial" w:hAnsi="Arial" w:cs="Arial"/>
          <w:color w:val="FF0000"/>
          <w:sz w:val="20"/>
          <w:szCs w:val="20"/>
        </w:rPr>
        <w:tab/>
      </w:r>
    </w:p>
    <w:p w:rsidR="006708F5" w:rsidRPr="009126B0" w:rsidRDefault="006708F5" w:rsidP="006708F5">
      <w:pPr>
        <w:ind w:left="284"/>
        <w:jc w:val="both"/>
        <w:rPr>
          <w:rFonts w:ascii="Arial" w:hAnsi="Arial" w:cs="Arial"/>
          <w:sz w:val="20"/>
          <w:szCs w:val="20"/>
        </w:rPr>
      </w:pPr>
      <w:r w:rsidRPr="009126B0">
        <w:rPr>
          <w:rFonts w:ascii="Arial" w:eastAsia="Calibri" w:hAnsi="Arial" w:cs="Arial"/>
          <w:sz w:val="20"/>
          <w:szCs w:val="20"/>
        </w:rPr>
        <w:t xml:space="preserve">Wykonawca zobowiązany będzie do zatrudnienia na umowę o pracę osoby wykonujące zadanie. </w:t>
      </w:r>
      <w:r w:rsidRPr="009126B0">
        <w:rPr>
          <w:rFonts w:ascii="Arial" w:hAnsi="Arial" w:cs="Arial"/>
          <w:sz w:val="20"/>
          <w:szCs w:val="20"/>
        </w:rPr>
        <w:t>Zamawiający uprawniony jest do żądania złożenia oświadczeń, dokumentów i wyjaśnień w zakresie potwierdzenia spełniania ww. wymogów oraz uprawniony jest do przeprowadzania kontroli na miejscu wykonywania zamówienia.</w:t>
      </w:r>
    </w:p>
    <w:p w:rsidR="006708F5" w:rsidRPr="009126B0" w:rsidRDefault="006708F5" w:rsidP="006708F5">
      <w:pPr>
        <w:ind w:left="284"/>
        <w:jc w:val="both"/>
        <w:rPr>
          <w:rFonts w:ascii="Arial" w:hAnsi="Arial" w:cs="Arial"/>
          <w:sz w:val="20"/>
          <w:szCs w:val="20"/>
        </w:rPr>
      </w:pPr>
      <w:r w:rsidRPr="009126B0">
        <w:rPr>
          <w:rFonts w:ascii="Arial" w:hAnsi="Arial" w:cs="Arial"/>
          <w:sz w:val="20"/>
          <w:szCs w:val="20"/>
        </w:rPr>
        <w:t>W przypadku wątpliwości co do respektowania prawa pracy przez Wykonawcę lub Podwykonawcę, Zamawiający zastrzega sobie prawo powiadomienia Państwową Inspekcję Pracy o zaistniałych wątpliwościach.</w:t>
      </w:r>
    </w:p>
    <w:p w:rsidR="006708F5" w:rsidRPr="006708F5" w:rsidRDefault="006708F5" w:rsidP="006708F5">
      <w:pPr>
        <w:ind w:left="284"/>
        <w:jc w:val="both"/>
        <w:rPr>
          <w:sz w:val="20"/>
          <w:szCs w:val="20"/>
        </w:rPr>
      </w:pP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9126B0" w:rsidRDefault="009126B0" w:rsidP="009126B0">
      <w:pPr>
        <w:ind w:left="284"/>
        <w:rPr>
          <w:rFonts w:ascii="Arial" w:hAnsi="Arial" w:cs="Arial"/>
          <w:sz w:val="20"/>
          <w:szCs w:val="20"/>
        </w:rPr>
      </w:pPr>
      <w:bookmarkStart w:id="0" w:name="_GoBack"/>
      <w:r w:rsidRPr="006708F5">
        <w:rPr>
          <w:rFonts w:ascii="Arial" w:hAnsi="Arial" w:cs="Arial"/>
          <w:sz w:val="20"/>
          <w:szCs w:val="20"/>
        </w:rPr>
        <w:t>Zamawiający przewiduje zmianę zakresu rzeczowego poprzez zwiększenie powierzchni lub krotności oczyszczania</w:t>
      </w:r>
      <w:r>
        <w:rPr>
          <w:rFonts w:ascii="Arial" w:hAnsi="Arial" w:cs="Arial"/>
          <w:sz w:val="20"/>
          <w:szCs w:val="20"/>
        </w:rPr>
        <w:t>:</w:t>
      </w:r>
      <w:r w:rsidRPr="006708F5">
        <w:rPr>
          <w:rFonts w:ascii="Arial" w:hAnsi="Arial" w:cs="Arial"/>
          <w:sz w:val="20"/>
          <w:szCs w:val="20"/>
        </w:rPr>
        <w:t xml:space="preserve"> </w:t>
      </w:r>
    </w:p>
    <w:p w:rsidR="009126B0" w:rsidRDefault="009126B0" w:rsidP="009126B0">
      <w:pPr>
        <w:ind w:left="284"/>
        <w:rPr>
          <w:rFonts w:ascii="Arial" w:hAnsi="Arial" w:cs="Arial"/>
          <w:sz w:val="20"/>
          <w:szCs w:val="20"/>
        </w:rPr>
      </w:pPr>
      <w:r>
        <w:rPr>
          <w:rFonts w:ascii="Arial" w:hAnsi="Arial" w:cs="Arial"/>
          <w:sz w:val="20"/>
          <w:szCs w:val="20"/>
        </w:rPr>
        <w:t>- p</w:t>
      </w:r>
      <w:r w:rsidRPr="00105805">
        <w:rPr>
          <w:rFonts w:ascii="Arial" w:hAnsi="Arial" w:cs="Arial"/>
          <w:sz w:val="20"/>
          <w:szCs w:val="20"/>
        </w:rPr>
        <w:t>osypywanie chodników i ścieżek rowerowych  w ilości 0,2kg/m² piaskiem</w:t>
      </w:r>
      <w:r>
        <w:rPr>
          <w:rFonts w:ascii="Arial" w:hAnsi="Arial" w:cs="Arial"/>
          <w:sz w:val="20"/>
          <w:szCs w:val="20"/>
        </w:rPr>
        <w:t xml:space="preserve"> – maksymalnie 5 x 256 666 m</w:t>
      </w:r>
      <w:r w:rsidRPr="00105805">
        <w:rPr>
          <w:rFonts w:ascii="Arial" w:hAnsi="Arial" w:cs="Arial"/>
          <w:sz w:val="20"/>
          <w:szCs w:val="20"/>
          <w:vertAlign w:val="superscript"/>
        </w:rPr>
        <w:t>2</w:t>
      </w:r>
      <w:r w:rsidRPr="00105805">
        <w:rPr>
          <w:rFonts w:ascii="Arial" w:hAnsi="Arial" w:cs="Arial"/>
          <w:sz w:val="20"/>
          <w:szCs w:val="20"/>
        </w:rPr>
        <w:t xml:space="preserve">, </w:t>
      </w:r>
    </w:p>
    <w:p w:rsidR="009126B0" w:rsidRPr="006708F5" w:rsidRDefault="009126B0" w:rsidP="009126B0">
      <w:pPr>
        <w:ind w:left="284"/>
        <w:rPr>
          <w:rFonts w:ascii="Arial" w:hAnsi="Arial" w:cs="Arial"/>
          <w:sz w:val="20"/>
          <w:szCs w:val="20"/>
        </w:rPr>
      </w:pPr>
      <w:r>
        <w:rPr>
          <w:rFonts w:ascii="Arial" w:hAnsi="Arial" w:cs="Arial"/>
          <w:sz w:val="20"/>
          <w:szCs w:val="20"/>
        </w:rPr>
        <w:t>- m</w:t>
      </w:r>
      <w:r w:rsidRPr="00105805">
        <w:rPr>
          <w:rFonts w:ascii="Arial" w:hAnsi="Arial" w:cs="Arial"/>
          <w:sz w:val="20"/>
          <w:szCs w:val="20"/>
        </w:rPr>
        <w:t>echaniczne i ręczne odśnieżanie ścieżek rowerowych i chodników</w:t>
      </w:r>
      <w:r>
        <w:rPr>
          <w:rFonts w:ascii="Arial" w:hAnsi="Arial" w:cs="Arial"/>
          <w:sz w:val="20"/>
          <w:szCs w:val="20"/>
        </w:rPr>
        <w:t xml:space="preserve"> – maksymalnie 5 x 256 666 m</w:t>
      </w:r>
      <w:r w:rsidRPr="00105805">
        <w:rPr>
          <w:rFonts w:ascii="Arial" w:hAnsi="Arial" w:cs="Arial"/>
          <w:sz w:val="20"/>
          <w:szCs w:val="20"/>
          <w:vertAlign w:val="superscript"/>
        </w:rPr>
        <w:t>2</w:t>
      </w:r>
      <w:r w:rsidRPr="00105805">
        <w:rPr>
          <w:rFonts w:ascii="Arial" w:hAnsi="Arial" w:cs="Arial"/>
          <w:sz w:val="20"/>
          <w:szCs w:val="20"/>
        </w:rPr>
        <w:t xml:space="preserve">. </w:t>
      </w:r>
    </w:p>
    <w:p w:rsidR="006708F5" w:rsidRPr="00382AF7" w:rsidRDefault="00382AF7" w:rsidP="006708F5">
      <w:pPr>
        <w:ind w:left="284"/>
        <w:rPr>
          <w:rFonts w:ascii="Arial" w:hAnsi="Arial" w:cs="Arial"/>
          <w:color w:val="FF0000"/>
          <w:sz w:val="20"/>
          <w:szCs w:val="20"/>
        </w:rPr>
      </w:pPr>
      <w:r w:rsidRPr="00382AF7">
        <w:rPr>
          <w:rFonts w:ascii="Arial" w:hAnsi="Arial" w:cs="Arial"/>
          <w:color w:val="FF0000"/>
          <w:sz w:val="20"/>
          <w:szCs w:val="20"/>
        </w:rPr>
        <w:t>Zamawiający dopuszcza także zmianę terminu realizacji usługi tj. do dnia 15.04.2021 r.</w:t>
      </w:r>
    </w:p>
    <w:bookmarkEnd w:id="0"/>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66559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6401E">
        <w:rPr>
          <w:rFonts w:ascii="Arial" w:hAnsi="Arial" w:cs="Arial"/>
          <w:b/>
          <w:bCs/>
          <w:color w:val="000000" w:themeColor="text1"/>
          <w:sz w:val="20"/>
          <w:szCs w:val="20"/>
        </w:rPr>
        <w:t xml:space="preserve">od </w:t>
      </w:r>
      <w:r w:rsidR="009126B0">
        <w:rPr>
          <w:rFonts w:ascii="Arial" w:hAnsi="Arial" w:cs="Arial"/>
          <w:b/>
          <w:bCs/>
          <w:color w:val="000000" w:themeColor="text1"/>
          <w:sz w:val="20"/>
          <w:szCs w:val="20"/>
        </w:rPr>
        <w:t>dnia podpisania umowy</w:t>
      </w:r>
      <w:r w:rsidR="0076401E">
        <w:rPr>
          <w:rFonts w:ascii="Arial" w:hAnsi="Arial" w:cs="Arial"/>
          <w:b/>
          <w:bCs/>
          <w:color w:val="000000" w:themeColor="text1"/>
          <w:sz w:val="20"/>
          <w:szCs w:val="20"/>
        </w:rPr>
        <w:t xml:space="preserve"> do </w:t>
      </w:r>
      <w:r w:rsidR="006737CD">
        <w:rPr>
          <w:rFonts w:ascii="Arial" w:hAnsi="Arial" w:cs="Arial"/>
          <w:b/>
          <w:bCs/>
          <w:color w:val="000000" w:themeColor="text1"/>
          <w:sz w:val="20"/>
          <w:szCs w:val="20"/>
        </w:rPr>
        <w:t>1</w:t>
      </w:r>
      <w:r w:rsidR="000E57BC">
        <w:rPr>
          <w:rFonts w:ascii="Arial" w:hAnsi="Arial" w:cs="Arial"/>
          <w:b/>
          <w:bCs/>
          <w:color w:val="000000" w:themeColor="text1"/>
          <w:sz w:val="20"/>
          <w:szCs w:val="20"/>
        </w:rPr>
        <w:t>5</w:t>
      </w:r>
      <w:r w:rsidR="0076401E">
        <w:rPr>
          <w:rFonts w:ascii="Arial" w:hAnsi="Arial" w:cs="Arial"/>
          <w:b/>
          <w:bCs/>
          <w:color w:val="000000" w:themeColor="text1"/>
          <w:sz w:val="20"/>
          <w:szCs w:val="20"/>
        </w:rPr>
        <w:t>.</w:t>
      </w:r>
      <w:r w:rsidR="000E57BC">
        <w:rPr>
          <w:rFonts w:ascii="Arial" w:hAnsi="Arial" w:cs="Arial"/>
          <w:b/>
          <w:bCs/>
          <w:color w:val="000000" w:themeColor="text1"/>
          <w:sz w:val="20"/>
          <w:szCs w:val="20"/>
        </w:rPr>
        <w:t>03</w:t>
      </w:r>
      <w:r w:rsidR="0076401E">
        <w:rPr>
          <w:rFonts w:ascii="Arial" w:hAnsi="Arial" w:cs="Arial"/>
          <w:b/>
          <w:bCs/>
          <w:color w:val="000000" w:themeColor="text1"/>
          <w:sz w:val="20"/>
          <w:szCs w:val="20"/>
        </w:rPr>
        <w:t>.</w:t>
      </w:r>
      <w:r w:rsidR="0053538C">
        <w:rPr>
          <w:rFonts w:ascii="Arial" w:hAnsi="Arial" w:cs="Arial"/>
          <w:b/>
          <w:bCs/>
          <w:color w:val="000000" w:themeColor="text1"/>
          <w:sz w:val="20"/>
          <w:szCs w:val="20"/>
        </w:rPr>
        <w:t>2021 r.</w:t>
      </w:r>
      <w:r w:rsidR="00625045">
        <w:rPr>
          <w:rFonts w:ascii="Arial" w:hAnsi="Arial" w:cs="Arial"/>
          <w:b/>
          <w:bCs/>
          <w:color w:val="000000" w:themeColor="text1"/>
          <w:sz w:val="20"/>
          <w:szCs w:val="20"/>
        </w:rPr>
        <w:br/>
      </w: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autoSpaceDE w:val="0"/>
        <w:autoSpaceDN w:val="0"/>
        <w:adjustRightInd w:val="0"/>
        <w:spacing w:after="0"/>
        <w:rPr>
          <w:rFonts w:ascii="Arial" w:hAnsi="Arial" w:cs="Arial"/>
          <w:color w:val="000000"/>
          <w:sz w:val="20"/>
          <w:szCs w:val="20"/>
        </w:rPr>
      </w:pPr>
    </w:p>
    <w:p w:rsidR="000E57BC" w:rsidRPr="00697734" w:rsidRDefault="000E57BC" w:rsidP="000E57BC">
      <w:pPr>
        <w:pStyle w:val="Akapitzlist"/>
        <w:numPr>
          <w:ilvl w:val="0"/>
          <w:numId w:val="15"/>
        </w:numPr>
        <w:autoSpaceDE w:val="0"/>
        <w:autoSpaceDN w:val="0"/>
        <w:adjustRightInd w:val="0"/>
        <w:spacing w:line="276" w:lineRule="auto"/>
        <w:jc w:val="both"/>
        <w:rPr>
          <w:rFonts w:ascii="Arial" w:hAnsi="Arial" w:cs="Arial"/>
          <w:bCs/>
          <w:color w:val="000000" w:themeColor="text1"/>
          <w:sz w:val="20"/>
          <w:szCs w:val="20"/>
        </w:rPr>
      </w:pPr>
      <w:r w:rsidRPr="00697734">
        <w:rPr>
          <w:rFonts w:ascii="Arial" w:hAnsi="Arial" w:cs="Arial"/>
          <w:bCs/>
          <w:color w:val="000000" w:themeColor="text1"/>
          <w:sz w:val="20"/>
          <w:szCs w:val="20"/>
        </w:rPr>
        <w:t xml:space="preserve">Kompetencja lub uprawnienia do prowadzenia określonej działalności zawodowej, o ile wynika to </w:t>
      </w:r>
      <w:r>
        <w:rPr>
          <w:rFonts w:ascii="Arial" w:hAnsi="Arial" w:cs="Arial"/>
          <w:bCs/>
          <w:color w:val="000000" w:themeColor="text1"/>
          <w:sz w:val="20"/>
          <w:szCs w:val="20"/>
        </w:rPr>
        <w:t xml:space="preserve">                     </w:t>
      </w:r>
      <w:r w:rsidRPr="00697734">
        <w:rPr>
          <w:rFonts w:ascii="Arial" w:hAnsi="Arial" w:cs="Arial"/>
          <w:bCs/>
          <w:color w:val="000000" w:themeColor="text1"/>
          <w:sz w:val="20"/>
          <w:szCs w:val="20"/>
        </w:rPr>
        <w:t>z odrębnych przepisów.</w:t>
      </w:r>
    </w:p>
    <w:p w:rsidR="000E57BC" w:rsidRPr="00247E07" w:rsidRDefault="000E57BC" w:rsidP="000E57BC">
      <w:pPr>
        <w:autoSpaceDE w:val="0"/>
        <w:autoSpaceDN w:val="0"/>
        <w:adjustRightInd w:val="0"/>
        <w:spacing w:after="0"/>
        <w:rPr>
          <w:rFonts w:ascii="Arial" w:hAnsi="Arial" w:cs="Arial"/>
          <w:b/>
          <w:bCs/>
          <w:color w:val="000000" w:themeColor="text1"/>
          <w:sz w:val="20"/>
          <w:szCs w:val="20"/>
        </w:rPr>
      </w:pPr>
    </w:p>
    <w:p w:rsidR="000E57BC" w:rsidRPr="00931951" w:rsidRDefault="000E57BC" w:rsidP="000E57BC">
      <w:pPr>
        <w:pStyle w:val="Akapitzlist"/>
        <w:ind w:right="284"/>
        <w:jc w:val="both"/>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0E57BC" w:rsidRDefault="000E57BC" w:rsidP="000E57BC">
      <w:pPr>
        <w:pStyle w:val="Akapitzlist"/>
        <w:ind w:right="284"/>
        <w:jc w:val="both"/>
        <w:rPr>
          <w:rFonts w:ascii="Arial" w:hAnsi="Arial" w:cs="Arial"/>
          <w:color w:val="000000" w:themeColor="text1"/>
          <w:sz w:val="20"/>
          <w:szCs w:val="20"/>
        </w:rPr>
      </w:pPr>
    </w:p>
    <w:p w:rsidR="000E57BC" w:rsidRPr="007C63DC" w:rsidRDefault="000E57BC" w:rsidP="000E57BC">
      <w:pPr>
        <w:pStyle w:val="Akapitzlist"/>
        <w:numPr>
          <w:ilvl w:val="0"/>
          <w:numId w:val="15"/>
        </w:numPr>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0E57BC" w:rsidRDefault="000E57BC" w:rsidP="000E57BC">
      <w:pPr>
        <w:autoSpaceDE w:val="0"/>
        <w:autoSpaceDN w:val="0"/>
        <w:adjustRightInd w:val="0"/>
        <w:spacing w:after="13"/>
        <w:rPr>
          <w:rFonts w:ascii="Arial" w:hAnsi="Arial" w:cs="Arial"/>
          <w:color w:val="000000"/>
          <w:sz w:val="20"/>
          <w:szCs w:val="20"/>
        </w:rPr>
      </w:pPr>
    </w:p>
    <w:p w:rsidR="009126B0" w:rsidRDefault="000E57BC" w:rsidP="00FA41AB">
      <w:pPr>
        <w:pStyle w:val="Akapitzlist"/>
        <w:ind w:right="284"/>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r w:rsidR="00FA41AB">
        <w:rPr>
          <w:rFonts w:ascii="Arial" w:hAnsi="Arial" w:cs="Arial"/>
          <w:color w:val="000000" w:themeColor="text1"/>
          <w:sz w:val="20"/>
          <w:szCs w:val="20"/>
        </w:rPr>
        <w:br/>
      </w:r>
    </w:p>
    <w:p w:rsidR="009126B0" w:rsidRDefault="009126B0" w:rsidP="009126B0">
      <w:pPr>
        <w:rPr>
          <w:rFonts w:eastAsia="Lucida Sans Unicode"/>
          <w:kern w:val="1"/>
          <w:lang w:eastAsia="pl-PL"/>
        </w:rPr>
      </w:pPr>
      <w:r>
        <w:br w:type="page"/>
      </w:r>
    </w:p>
    <w:p w:rsidR="000E57BC" w:rsidRPr="00FA41AB" w:rsidRDefault="00FA41AB" w:rsidP="00FA41AB">
      <w:pPr>
        <w:pStyle w:val="Akapitzlist"/>
        <w:ind w:right="284"/>
        <w:rPr>
          <w:rFonts w:ascii="Arial" w:hAnsi="Arial" w:cs="Arial"/>
          <w:color w:val="000000" w:themeColor="text1"/>
          <w:sz w:val="20"/>
          <w:szCs w:val="20"/>
        </w:rPr>
      </w:pPr>
      <w:r>
        <w:rPr>
          <w:rFonts w:ascii="Arial" w:hAnsi="Arial" w:cs="Arial"/>
          <w:color w:val="000000" w:themeColor="text1"/>
          <w:sz w:val="20"/>
          <w:szCs w:val="20"/>
        </w:rPr>
        <w:lastRenderedPageBreak/>
        <w:br/>
      </w:r>
    </w:p>
    <w:p w:rsidR="000E57BC" w:rsidRPr="00A0447D" w:rsidRDefault="000E57BC" w:rsidP="000E57BC">
      <w:pPr>
        <w:pStyle w:val="Akapitzlist"/>
        <w:numPr>
          <w:ilvl w:val="0"/>
          <w:numId w:val="15"/>
        </w:numPr>
        <w:autoSpaceDE w:val="0"/>
        <w:autoSpaceDN w:val="0"/>
        <w:adjustRightInd w:val="0"/>
        <w:spacing w:after="13"/>
        <w:rPr>
          <w:rFonts w:ascii="Arial" w:hAnsi="Arial" w:cs="Arial"/>
          <w:color w:val="000000"/>
          <w:sz w:val="20"/>
          <w:szCs w:val="20"/>
        </w:rPr>
      </w:pPr>
      <w:r>
        <w:rPr>
          <w:rFonts w:ascii="Arial" w:hAnsi="Arial" w:cs="Arial"/>
          <w:b/>
          <w:bCs/>
          <w:color w:val="000000"/>
          <w:sz w:val="20"/>
          <w:szCs w:val="20"/>
        </w:rPr>
        <w:t>Z</w:t>
      </w:r>
      <w:r w:rsidRPr="00931951">
        <w:rPr>
          <w:rFonts w:ascii="Arial" w:hAnsi="Arial" w:cs="Arial"/>
          <w:b/>
          <w:bCs/>
          <w:color w:val="000000"/>
          <w:sz w:val="20"/>
          <w:szCs w:val="20"/>
        </w:rPr>
        <w:t xml:space="preserve">dolność techniczna lub zawodowa </w:t>
      </w:r>
    </w:p>
    <w:p w:rsidR="000E57BC" w:rsidRDefault="000E57BC" w:rsidP="000E57BC">
      <w:pPr>
        <w:pStyle w:val="Tekstpodstawowywcity"/>
        <w:tabs>
          <w:tab w:val="left" w:pos="3728"/>
          <w:tab w:val="left" w:pos="8561"/>
        </w:tabs>
        <w:spacing w:after="0" w:line="300" w:lineRule="auto"/>
        <w:jc w:val="both"/>
        <w:rPr>
          <w:rFonts w:ascii="Arial" w:hAnsi="Arial"/>
          <w:color w:val="000000" w:themeColor="text1"/>
          <w:sz w:val="20"/>
        </w:rPr>
      </w:pPr>
    </w:p>
    <w:p w:rsidR="000E57BC" w:rsidRDefault="000E57BC" w:rsidP="000E57BC">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p>
    <w:p w:rsidR="00213FA0" w:rsidRPr="00FA41AB" w:rsidRDefault="00213FA0"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sidRPr="00FA41AB">
        <w:rPr>
          <w:rFonts w:ascii="Arial" w:hAnsi="Arial" w:cs="Arial"/>
          <w:color w:val="000000"/>
          <w:sz w:val="20"/>
          <w:szCs w:val="20"/>
        </w:rPr>
        <w:t xml:space="preserve">Wykonawca w okresie ostatnich 3 lat przed dniem wszczęcia postępowania o udzielenie zamówienia, a jeżeli okres prowadzenia działalności jest krótszy - w tym okresie, wykonał </w:t>
      </w:r>
      <w:r w:rsidR="00371183">
        <w:rPr>
          <w:rFonts w:ascii="Arial" w:hAnsi="Arial" w:cs="Arial"/>
          <w:color w:val="000000"/>
          <w:sz w:val="20"/>
          <w:szCs w:val="20"/>
        </w:rPr>
        <w:t>usługi o łącznej wartości</w:t>
      </w:r>
      <w:r w:rsidRPr="00FA41AB">
        <w:rPr>
          <w:rFonts w:ascii="Arial" w:hAnsi="Arial" w:cs="Arial"/>
          <w:color w:val="000000"/>
          <w:sz w:val="20"/>
          <w:szCs w:val="20"/>
        </w:rPr>
        <w:t xml:space="preserve"> minimum </w:t>
      </w:r>
      <w:r w:rsidR="00371183">
        <w:rPr>
          <w:rFonts w:ascii="Arial" w:hAnsi="Arial" w:cs="Arial"/>
          <w:color w:val="000000" w:themeColor="text1"/>
          <w:sz w:val="20"/>
          <w:szCs w:val="20"/>
        </w:rPr>
        <w:t>200</w:t>
      </w:r>
      <w:r w:rsidRPr="00FA41AB">
        <w:rPr>
          <w:rFonts w:ascii="Arial" w:hAnsi="Arial" w:cs="Arial"/>
          <w:color w:val="000000" w:themeColor="text1"/>
          <w:sz w:val="20"/>
          <w:szCs w:val="20"/>
        </w:rPr>
        <w:t xml:space="preserve"> 000,00 zł </w:t>
      </w:r>
      <w:r w:rsidRPr="00FA41AB">
        <w:rPr>
          <w:rFonts w:ascii="Arial" w:hAnsi="Arial" w:cs="Arial"/>
          <w:color w:val="000000"/>
          <w:sz w:val="20"/>
          <w:szCs w:val="20"/>
        </w:rPr>
        <w:t xml:space="preserve">polegające na oczyszczaniu </w:t>
      </w:r>
      <w:r w:rsidR="00642646" w:rsidRPr="00FA41AB">
        <w:rPr>
          <w:rFonts w:ascii="Arial" w:hAnsi="Arial" w:cs="Arial"/>
          <w:color w:val="000000"/>
          <w:sz w:val="20"/>
          <w:szCs w:val="20"/>
        </w:rPr>
        <w:t>ze śniegu</w:t>
      </w:r>
      <w:r w:rsidR="00642646" w:rsidRPr="00FA41AB">
        <w:rPr>
          <w:rFonts w:ascii="Arial" w:hAnsi="Arial" w:cs="Arial"/>
          <w:color w:val="000000"/>
          <w:sz w:val="20"/>
          <w:szCs w:val="20"/>
        </w:rPr>
        <w:br/>
        <w:t xml:space="preserve"> i lodu</w:t>
      </w:r>
      <w:r w:rsidR="00505177" w:rsidRPr="00FA41AB">
        <w:rPr>
          <w:rFonts w:ascii="Arial" w:hAnsi="Arial" w:cs="Arial"/>
          <w:color w:val="000000"/>
          <w:sz w:val="20"/>
          <w:szCs w:val="20"/>
        </w:rPr>
        <w:t xml:space="preserve"> oraz posypywani</w:t>
      </w:r>
      <w:r w:rsidR="00C90F44">
        <w:rPr>
          <w:rFonts w:ascii="Arial" w:hAnsi="Arial" w:cs="Arial"/>
          <w:color w:val="000000"/>
          <w:sz w:val="20"/>
          <w:szCs w:val="20"/>
        </w:rPr>
        <w:t>u</w:t>
      </w:r>
      <w:r w:rsidR="00505177" w:rsidRPr="00FA41AB">
        <w:rPr>
          <w:rFonts w:ascii="Arial" w:hAnsi="Arial" w:cs="Arial"/>
          <w:color w:val="000000"/>
          <w:sz w:val="20"/>
          <w:szCs w:val="20"/>
        </w:rPr>
        <w:t xml:space="preserve"> piaskiem</w:t>
      </w:r>
      <w:r w:rsidR="00642646" w:rsidRPr="00FA41AB">
        <w:rPr>
          <w:rFonts w:ascii="Arial" w:hAnsi="Arial" w:cs="Arial"/>
          <w:color w:val="000000"/>
          <w:sz w:val="20"/>
          <w:szCs w:val="20"/>
        </w:rPr>
        <w:t>.</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Dysponowanie</w:t>
      </w:r>
      <w:r w:rsidRPr="00FA41AB">
        <w:rPr>
          <w:rFonts w:ascii="Arial" w:hAnsi="Arial" w:cs="Arial"/>
          <w:sz w:val="20"/>
          <w:szCs w:val="20"/>
        </w:rPr>
        <w:t xml:space="preserve"> osobami zdolnymi do wykonywania zamówienia – min. </w:t>
      </w:r>
      <w:r w:rsidR="005131F7">
        <w:rPr>
          <w:rFonts w:ascii="Arial" w:hAnsi="Arial" w:cs="Arial"/>
          <w:sz w:val="20"/>
          <w:szCs w:val="20"/>
        </w:rPr>
        <w:t>10</w:t>
      </w:r>
      <w:r w:rsidRPr="00FA41AB">
        <w:rPr>
          <w:rFonts w:ascii="Arial" w:hAnsi="Arial" w:cs="Arial"/>
          <w:sz w:val="20"/>
          <w:szCs w:val="20"/>
        </w:rPr>
        <w:t xml:space="preserve"> osób,</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Dysponowanie</w:t>
      </w:r>
      <w:r w:rsidRPr="00FA41AB">
        <w:rPr>
          <w:rFonts w:ascii="Arial" w:hAnsi="Arial" w:cs="Arial"/>
          <w:sz w:val="20"/>
          <w:szCs w:val="20"/>
        </w:rPr>
        <w:t xml:space="preserve"> magazyne</w:t>
      </w:r>
      <w:r w:rsidR="00DF7EA3">
        <w:rPr>
          <w:rFonts w:ascii="Arial" w:hAnsi="Arial" w:cs="Arial"/>
          <w:sz w:val="20"/>
          <w:szCs w:val="20"/>
        </w:rPr>
        <w:t xml:space="preserve">m do przechowywania soli (min. </w:t>
      </w:r>
      <w:r w:rsidR="005B146A">
        <w:rPr>
          <w:rFonts w:ascii="Arial" w:hAnsi="Arial" w:cs="Arial"/>
          <w:sz w:val="20"/>
          <w:szCs w:val="20"/>
        </w:rPr>
        <w:t>3</w:t>
      </w:r>
      <w:r w:rsidRPr="00FA41AB">
        <w:rPr>
          <w:rFonts w:ascii="Arial" w:hAnsi="Arial" w:cs="Arial"/>
          <w:sz w:val="20"/>
          <w:szCs w:val="20"/>
        </w:rPr>
        <w:t xml:space="preserve"> ton) i piasku (min.</w:t>
      </w:r>
      <w:r w:rsidR="004304A7">
        <w:rPr>
          <w:rFonts w:ascii="Arial" w:hAnsi="Arial" w:cs="Arial"/>
          <w:sz w:val="20"/>
          <w:szCs w:val="20"/>
        </w:rPr>
        <w:t xml:space="preserve"> </w:t>
      </w:r>
      <w:r w:rsidR="005131F7">
        <w:rPr>
          <w:rFonts w:ascii="Arial" w:hAnsi="Arial" w:cs="Arial"/>
          <w:sz w:val="20"/>
          <w:szCs w:val="20"/>
        </w:rPr>
        <w:t>4</w:t>
      </w:r>
      <w:r w:rsidR="00DF7EA3">
        <w:rPr>
          <w:rFonts w:ascii="Arial" w:hAnsi="Arial" w:cs="Arial"/>
          <w:sz w:val="20"/>
          <w:szCs w:val="20"/>
        </w:rPr>
        <w:t>0</w:t>
      </w:r>
      <w:r w:rsidRPr="00FA41AB">
        <w:rPr>
          <w:rFonts w:ascii="Arial" w:hAnsi="Arial" w:cs="Arial"/>
          <w:sz w:val="20"/>
          <w:szCs w:val="20"/>
        </w:rPr>
        <w:t xml:space="preserve"> ton),</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P</w:t>
      </w:r>
      <w:r w:rsidRPr="00FA41AB">
        <w:rPr>
          <w:rFonts w:ascii="Arial" w:hAnsi="Arial" w:cs="Arial"/>
          <w:sz w:val="20"/>
          <w:szCs w:val="20"/>
        </w:rPr>
        <w:t>osiadanie sprzętu w ilości minimalnej:</w:t>
      </w:r>
    </w:p>
    <w:p w:rsidR="00FA41AB" w:rsidRPr="009126B0" w:rsidRDefault="00FA41AB" w:rsidP="009126B0">
      <w:pPr>
        <w:pStyle w:val="Akapitzlist"/>
        <w:spacing w:line="276" w:lineRule="auto"/>
        <w:ind w:left="1134"/>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xml:space="preserve">- </w:t>
      </w:r>
      <w:r w:rsidR="00DF7EA3" w:rsidRPr="009126B0">
        <w:rPr>
          <w:rFonts w:ascii="Arial" w:eastAsia="Times New Roman" w:hAnsi="Arial" w:cs="Arial"/>
          <w:color w:val="000000" w:themeColor="text1"/>
          <w:sz w:val="20"/>
          <w:szCs w:val="20"/>
        </w:rPr>
        <w:t>sprawne piaskarki przystosowane od odśnieżania i posypywania chodników</w:t>
      </w:r>
      <w:r w:rsidR="009126B0" w:rsidRPr="009126B0">
        <w:rPr>
          <w:rFonts w:ascii="Arial" w:eastAsia="Times New Roman" w:hAnsi="Arial" w:cs="Arial"/>
          <w:color w:val="000000" w:themeColor="text1"/>
          <w:sz w:val="20"/>
          <w:szCs w:val="20"/>
        </w:rPr>
        <w:t xml:space="preserve"> lub ciągniki </w:t>
      </w:r>
      <w:r w:rsidR="009126B0">
        <w:rPr>
          <w:rFonts w:ascii="Arial" w:eastAsia="Times New Roman" w:hAnsi="Arial" w:cs="Arial"/>
          <w:color w:val="000000" w:themeColor="text1"/>
          <w:sz w:val="20"/>
          <w:szCs w:val="20"/>
        </w:rPr>
        <w:br/>
      </w:r>
      <w:r w:rsidR="009126B0" w:rsidRPr="009126B0">
        <w:rPr>
          <w:rFonts w:ascii="Arial" w:eastAsia="Times New Roman" w:hAnsi="Arial" w:cs="Arial"/>
          <w:color w:val="000000" w:themeColor="text1"/>
          <w:sz w:val="20"/>
          <w:szCs w:val="20"/>
        </w:rPr>
        <w:t xml:space="preserve">z pługiem </w:t>
      </w:r>
      <w:r w:rsidR="00DF7EA3" w:rsidRPr="009126B0">
        <w:rPr>
          <w:rFonts w:ascii="Arial" w:eastAsia="Times New Roman" w:hAnsi="Arial" w:cs="Arial"/>
          <w:color w:val="000000" w:themeColor="text1"/>
          <w:sz w:val="20"/>
          <w:szCs w:val="20"/>
        </w:rPr>
        <w:t xml:space="preserve"> – 3 szt.</w:t>
      </w:r>
      <w:r w:rsidR="005131F7" w:rsidRPr="009126B0">
        <w:rPr>
          <w:rFonts w:ascii="Arial" w:eastAsia="Times New Roman" w:hAnsi="Arial" w:cs="Arial"/>
          <w:color w:val="000000" w:themeColor="text1"/>
          <w:sz w:val="20"/>
          <w:szCs w:val="20"/>
        </w:rPr>
        <w:t>,</w:t>
      </w:r>
    </w:p>
    <w:p w:rsidR="005131F7" w:rsidRPr="009126B0" w:rsidRDefault="005131F7" w:rsidP="009126B0">
      <w:pPr>
        <w:pStyle w:val="Akapitzlist"/>
        <w:spacing w:line="276" w:lineRule="auto"/>
        <w:ind w:left="1134"/>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xml:space="preserve">- </w:t>
      </w:r>
      <w:r w:rsidRPr="009126B0">
        <w:rPr>
          <w:rFonts w:ascii="Arial" w:hAnsi="Arial" w:cs="Arial"/>
          <w:color w:val="000000" w:themeColor="text1"/>
          <w:sz w:val="20"/>
          <w:szCs w:val="20"/>
        </w:rPr>
        <w:t>s</w:t>
      </w:r>
      <w:r w:rsidRPr="009126B0">
        <w:rPr>
          <w:rFonts w:ascii="Arial" w:eastAsia="Times New Roman" w:hAnsi="Arial" w:cs="Arial"/>
          <w:color w:val="000000" w:themeColor="text1"/>
          <w:sz w:val="20"/>
          <w:szCs w:val="20"/>
        </w:rPr>
        <w:t>amochód ciężarowy powyżej 3,5 t – 1 szt</w:t>
      </w:r>
      <w:r w:rsidR="005B146A" w:rsidRPr="009126B0">
        <w:rPr>
          <w:rFonts w:ascii="Arial" w:eastAsia="Times New Roman" w:hAnsi="Arial" w:cs="Arial"/>
          <w:color w:val="000000" w:themeColor="text1"/>
          <w:sz w:val="20"/>
          <w:szCs w:val="20"/>
        </w:rPr>
        <w:t>.,</w:t>
      </w:r>
    </w:p>
    <w:p w:rsidR="005B146A" w:rsidRPr="009126B0" w:rsidRDefault="005B146A" w:rsidP="009126B0">
      <w:pPr>
        <w:pStyle w:val="Akapitzlist"/>
        <w:spacing w:line="276" w:lineRule="auto"/>
        <w:ind w:left="1134"/>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koparko-spycharka – 1 szt.</w:t>
      </w:r>
    </w:p>
    <w:p w:rsidR="000E57BC" w:rsidRDefault="000E57BC" w:rsidP="000E57BC">
      <w:pPr>
        <w:widowControl w:val="0"/>
        <w:suppressAutoHyphens/>
        <w:spacing w:after="0"/>
        <w:rPr>
          <w:rFonts w:ascii="Arial" w:eastAsia="Lucida Sans Unicode" w:hAnsi="Arial" w:cs="Arial"/>
          <w:color w:val="FF0000"/>
          <w:kern w:val="1"/>
          <w:sz w:val="20"/>
          <w:szCs w:val="20"/>
          <w:lang w:eastAsia="pl-PL"/>
        </w:rPr>
      </w:pPr>
    </w:p>
    <w:p w:rsidR="005131F7" w:rsidRDefault="005131F7" w:rsidP="000E57BC">
      <w:pPr>
        <w:widowControl w:val="0"/>
        <w:suppressAutoHyphens/>
        <w:spacing w:after="0"/>
        <w:rPr>
          <w:rFonts w:ascii="Arial" w:eastAsia="Lucida Sans Unicode" w:hAnsi="Arial" w:cs="Arial"/>
          <w:color w:val="FF0000"/>
          <w:kern w:val="1"/>
          <w:sz w:val="20"/>
          <w:szCs w:val="20"/>
          <w:lang w:eastAsia="pl-PL"/>
        </w:rPr>
      </w:pPr>
    </w:p>
    <w:p w:rsidR="005131F7" w:rsidRPr="00247E07" w:rsidRDefault="005131F7" w:rsidP="000E57BC">
      <w:pPr>
        <w:widowControl w:val="0"/>
        <w:suppressAutoHyphens/>
        <w:spacing w:after="0"/>
        <w:rPr>
          <w:rFonts w:ascii="Arial" w:eastAsia="Lucida Sans Unicode" w:hAnsi="Arial" w:cs="Arial"/>
          <w:color w:val="FF0000"/>
          <w:kern w:val="1"/>
          <w:sz w:val="20"/>
          <w:szCs w:val="20"/>
          <w:lang w:eastAsia="pl-PL"/>
        </w:rPr>
      </w:pPr>
    </w:p>
    <w:p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rsidR="00213FA0" w:rsidRPr="00213FA0" w:rsidRDefault="00213FA0" w:rsidP="00EF529F">
      <w:pPr>
        <w:widowControl w:val="0"/>
        <w:numPr>
          <w:ilvl w:val="0"/>
          <w:numId w:val="5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0E57BC" w:rsidRPr="00213FA0" w:rsidRDefault="000E57BC" w:rsidP="00EF529F">
      <w:pPr>
        <w:widowControl w:val="0"/>
        <w:numPr>
          <w:ilvl w:val="0"/>
          <w:numId w:val="5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13FA0">
        <w:rPr>
          <w:rFonts w:ascii="Arial" w:eastAsia="Lucida Sans Unicode" w:hAnsi="Arial" w:cs="Arial"/>
          <w:color w:val="000000" w:themeColor="text1"/>
          <w:kern w:val="1"/>
          <w:sz w:val="20"/>
          <w:szCs w:val="20"/>
          <w:lang w:eastAsia="pl-PL"/>
        </w:rPr>
        <w:t xml:space="preserve">Wypełniony </w:t>
      </w:r>
      <w:r w:rsidRPr="00213FA0">
        <w:rPr>
          <w:rFonts w:ascii="Arial" w:eastAsia="Lucida Sans Unicode" w:hAnsi="Arial" w:cs="Arial"/>
          <w:b/>
          <w:color w:val="000000" w:themeColor="text1"/>
          <w:kern w:val="1"/>
          <w:sz w:val="20"/>
          <w:szCs w:val="20"/>
          <w:lang w:eastAsia="pl-PL"/>
        </w:rPr>
        <w:t>załącznik nr 2</w:t>
      </w:r>
    </w:p>
    <w:p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rsidR="000E57BC" w:rsidRPr="00665593" w:rsidRDefault="000E57BC" w:rsidP="00EF529F">
      <w:pPr>
        <w:pStyle w:val="Akapitzlist"/>
        <w:numPr>
          <w:ilvl w:val="0"/>
          <w:numId w:val="51"/>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0E57BC" w:rsidRPr="00247E07" w:rsidRDefault="000E57BC" w:rsidP="00EF529F">
      <w:pPr>
        <w:pStyle w:val="Akapitzlist"/>
        <w:numPr>
          <w:ilvl w:val="0"/>
          <w:numId w:val="47"/>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E57BC" w:rsidRDefault="000E57BC" w:rsidP="00EF529F">
      <w:pPr>
        <w:pStyle w:val="Akapitzlist"/>
        <w:numPr>
          <w:ilvl w:val="0"/>
          <w:numId w:val="47"/>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EF529F">
      <w:pPr>
        <w:pStyle w:val="Akapitzlist"/>
        <w:numPr>
          <w:ilvl w:val="0"/>
          <w:numId w:val="48"/>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w:t>
      </w:r>
      <w:r w:rsidRPr="00247E07">
        <w:rPr>
          <w:rFonts w:ascii="Arial" w:hAnsi="Arial" w:cs="Arial"/>
          <w:sz w:val="20"/>
          <w:szCs w:val="20"/>
        </w:rPr>
        <w:lastRenderedPageBreak/>
        <w:t xml:space="preserve">oceny, czy stosunek łączący wykonawcę z tymi podmiotami gwarantuje rzeczywisty dostęp do ich zasobów, zamawiający żąda dokumentów, które określają w szczególności: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0E57BC" w:rsidRPr="001C15C2" w:rsidRDefault="000E57BC" w:rsidP="000E57BC">
      <w:pPr>
        <w:pStyle w:val="Akapitzlist"/>
        <w:rPr>
          <w:rFonts w:ascii="Arial" w:hAnsi="Arial" w:cs="Arial"/>
          <w:sz w:val="20"/>
          <w:szCs w:val="20"/>
        </w:rPr>
      </w:pPr>
    </w:p>
    <w:p w:rsidR="000E57BC" w:rsidRPr="001C15C2" w:rsidRDefault="000E57BC" w:rsidP="000E57BC">
      <w:pPr>
        <w:pStyle w:val="Akapitzlist"/>
        <w:widowControl/>
        <w:suppressAutoHyphens w:val="0"/>
        <w:spacing w:line="276" w:lineRule="auto"/>
        <w:jc w:val="both"/>
        <w:rPr>
          <w:rFonts w:ascii="Arial" w:hAnsi="Arial" w:cs="Arial"/>
          <w:sz w:val="20"/>
          <w:szCs w:val="20"/>
        </w:rPr>
      </w:pPr>
    </w:p>
    <w:p w:rsidR="000E57BC" w:rsidRPr="00247E07" w:rsidRDefault="000E57BC" w:rsidP="00EF529F">
      <w:pPr>
        <w:pStyle w:val="Akapitzlist"/>
        <w:numPr>
          <w:ilvl w:val="0"/>
          <w:numId w:val="48"/>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0E57BC" w:rsidRPr="00247E07" w:rsidRDefault="000E57BC" w:rsidP="000E57BC">
      <w:pPr>
        <w:pStyle w:val="Akapitzlist"/>
        <w:spacing w:line="276" w:lineRule="auto"/>
        <w:jc w:val="both"/>
        <w:rPr>
          <w:rFonts w:ascii="Arial" w:hAnsi="Arial" w:cs="Arial"/>
          <w:sz w:val="20"/>
          <w:szCs w:val="20"/>
        </w:rPr>
      </w:pP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E57BC" w:rsidRPr="00247E07" w:rsidRDefault="000E57BC"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0E57BC" w:rsidRPr="00740507" w:rsidRDefault="000E57BC" w:rsidP="00EF529F">
      <w:pPr>
        <w:pStyle w:val="Akapitzlist"/>
        <w:numPr>
          <w:ilvl w:val="0"/>
          <w:numId w:val="48"/>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0E57BC" w:rsidRPr="00740507" w:rsidRDefault="000E57BC" w:rsidP="000E57BC">
      <w:pPr>
        <w:pStyle w:val="Akapitzlist"/>
        <w:tabs>
          <w:tab w:val="left" w:pos="1063"/>
          <w:tab w:val="left" w:pos="2690"/>
        </w:tabs>
        <w:rPr>
          <w:rFonts w:ascii="Arial" w:hAnsi="Arial" w:cs="Arial"/>
          <w:b/>
          <w:sz w:val="20"/>
          <w:szCs w:val="20"/>
        </w:rPr>
      </w:pP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0E57BC" w:rsidRPr="00247E07" w:rsidRDefault="000E57BC" w:rsidP="000E57BC">
      <w:pPr>
        <w:spacing w:after="0"/>
        <w:ind w:left="714"/>
        <w:jc w:val="both"/>
        <w:rPr>
          <w:rFonts w:ascii="Arial" w:eastAsia="Times New Roman" w:hAnsi="Arial" w:cs="Arial"/>
          <w:sz w:val="20"/>
          <w:szCs w:val="20"/>
          <w:lang w:eastAsia="pl-PL"/>
        </w:rPr>
      </w:pP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0E57BC"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740507" w:rsidRDefault="000E57BC" w:rsidP="00EF529F">
      <w:pPr>
        <w:pStyle w:val="Akapitzlist"/>
        <w:numPr>
          <w:ilvl w:val="0"/>
          <w:numId w:val="48"/>
        </w:numPr>
        <w:jc w:val="both"/>
        <w:rPr>
          <w:rFonts w:ascii="Arial" w:hAnsi="Arial" w:cs="Arial"/>
          <w:b/>
          <w:color w:val="000000" w:themeColor="text1"/>
          <w:sz w:val="20"/>
          <w:szCs w:val="20"/>
        </w:rPr>
      </w:pPr>
      <w:r w:rsidRPr="00740507">
        <w:rPr>
          <w:rFonts w:ascii="Arial" w:hAnsi="Arial" w:cs="Arial"/>
          <w:b/>
          <w:color w:val="000000" w:themeColor="text1"/>
          <w:sz w:val="20"/>
          <w:szCs w:val="20"/>
        </w:rPr>
        <w:lastRenderedPageBreak/>
        <w:t>Forma dokumentów</w:t>
      </w:r>
    </w:p>
    <w:p w:rsidR="000E57BC" w:rsidRPr="00740507" w:rsidRDefault="000E57BC" w:rsidP="000E57BC">
      <w:pPr>
        <w:pStyle w:val="Akapitzlist"/>
        <w:jc w:val="both"/>
        <w:rPr>
          <w:rFonts w:ascii="Arial" w:hAnsi="Arial" w:cs="Arial"/>
          <w:b/>
          <w:color w:val="000000" w:themeColor="text1"/>
          <w:sz w:val="20"/>
          <w:szCs w:val="20"/>
        </w:rPr>
      </w:pP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93911" w:rsidRDefault="00193911"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93911" w:rsidRDefault="00193911"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193911" w:rsidRPr="00247E07" w:rsidRDefault="00193911"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B046EB" w:rsidRPr="00EC36F1" w:rsidRDefault="00B046EB" w:rsidP="00B046EB">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w:t>
      </w:r>
      <w:r>
        <w:rPr>
          <w:rFonts w:ascii="Arial" w:eastAsia="Times New Roman" w:hAnsi="Arial" w:cs="Arial"/>
          <w:color w:val="000000" w:themeColor="text1"/>
          <w:sz w:val="20"/>
          <w:szCs w:val="20"/>
          <w:lang w:eastAsia="pl-PL"/>
        </w:rPr>
        <w:t>Czas reakcji.</w:t>
      </w:r>
    </w:p>
    <w:p w:rsidR="00B046EB" w:rsidRPr="00102CA7" w:rsidRDefault="00B046EB" w:rsidP="00B046EB">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B046EB" w:rsidRPr="00C30F63" w:rsidRDefault="00B046EB" w:rsidP="00B046EB">
      <w:pPr>
        <w:pStyle w:val="Akapitzlist"/>
        <w:spacing w:line="276" w:lineRule="auto"/>
        <w:ind w:left="284" w:right="-284"/>
        <w:jc w:val="both"/>
        <w:rPr>
          <w:rFonts w:ascii="Arial" w:hAnsi="Arial" w:cs="Arial"/>
          <w:sz w:val="20"/>
          <w:szCs w:val="20"/>
        </w:rPr>
      </w:pPr>
      <w:r w:rsidRPr="00C30F63">
        <w:rPr>
          <w:rFonts w:ascii="Arial" w:hAnsi="Arial" w:cs="Arial"/>
          <w:sz w:val="20"/>
          <w:szCs w:val="20"/>
        </w:rPr>
        <w:t xml:space="preserve">Poprzez czas reakcji rozumie się czas oczyszczania zimowego </w:t>
      </w:r>
      <w:r>
        <w:rPr>
          <w:rFonts w:ascii="Arial" w:hAnsi="Arial" w:cs="Arial"/>
          <w:sz w:val="20"/>
          <w:szCs w:val="20"/>
        </w:rPr>
        <w:t>chodników i ścieżek rowerowych</w:t>
      </w:r>
      <w:r w:rsidRPr="00C30F63">
        <w:rPr>
          <w:rFonts w:ascii="Arial" w:hAnsi="Arial" w:cs="Arial"/>
          <w:sz w:val="20"/>
          <w:szCs w:val="20"/>
        </w:rPr>
        <w:t xml:space="preserve"> przewidzianego w standardzie I dla dróg krajowych i wojewódzkich (</w:t>
      </w:r>
      <w:r>
        <w:rPr>
          <w:rFonts w:ascii="Arial" w:hAnsi="Arial" w:cs="Arial"/>
          <w:sz w:val="20"/>
          <w:szCs w:val="20"/>
        </w:rPr>
        <w:t>66</w:t>
      </w:r>
      <w:r w:rsidR="00A86E15">
        <w:rPr>
          <w:rFonts w:ascii="Arial" w:hAnsi="Arial" w:cs="Arial"/>
          <w:sz w:val="20"/>
          <w:szCs w:val="20"/>
        </w:rPr>
        <w:t> </w:t>
      </w:r>
      <w:r>
        <w:rPr>
          <w:rFonts w:ascii="Arial" w:hAnsi="Arial" w:cs="Arial"/>
          <w:sz w:val="20"/>
          <w:szCs w:val="20"/>
        </w:rPr>
        <w:t>87</w:t>
      </w:r>
      <w:r w:rsidR="00A86E15">
        <w:rPr>
          <w:rFonts w:ascii="Arial" w:hAnsi="Arial" w:cs="Arial"/>
          <w:sz w:val="20"/>
          <w:szCs w:val="20"/>
        </w:rPr>
        <w:t xml:space="preserve">7,28 </w:t>
      </w:r>
      <w:r w:rsidRPr="00C30F63">
        <w:rPr>
          <w:rFonts w:ascii="Arial" w:hAnsi="Arial" w:cs="Arial"/>
          <w:sz w:val="20"/>
          <w:szCs w:val="20"/>
        </w:rPr>
        <w:t>m</w:t>
      </w:r>
      <w:r w:rsidRPr="00C30F63">
        <w:rPr>
          <w:rFonts w:ascii="Arial" w:hAnsi="Arial" w:cs="Arial"/>
          <w:sz w:val="20"/>
          <w:szCs w:val="20"/>
          <w:vertAlign w:val="superscript"/>
        </w:rPr>
        <w:t>2</w:t>
      </w:r>
      <w:r w:rsidRPr="00C30F63">
        <w:rPr>
          <w:rFonts w:ascii="Arial" w:hAnsi="Arial" w:cs="Arial"/>
          <w:sz w:val="20"/>
          <w:szCs w:val="20"/>
        </w:rPr>
        <w:t xml:space="preserve">) zgodnie z następującym </w:t>
      </w:r>
      <w:r>
        <w:rPr>
          <w:rFonts w:ascii="Arial" w:hAnsi="Arial" w:cs="Arial"/>
          <w:sz w:val="20"/>
          <w:szCs w:val="20"/>
        </w:rPr>
        <w:t>schematem:</w:t>
      </w:r>
      <w:r w:rsidRPr="00C30F63">
        <w:rPr>
          <w:rFonts w:ascii="Arial" w:hAnsi="Arial" w:cs="Arial"/>
          <w:sz w:val="20"/>
          <w:szCs w:val="20"/>
        </w:rPr>
        <w:t xml:space="preserve"> 0,5 h – 40%, 1 h – 30%, 1,5 h – 20%, 2 h – 0% przy czym </w:t>
      </w:r>
      <w:r w:rsidR="00D53581" w:rsidRPr="00C30F63">
        <w:rPr>
          <w:rFonts w:ascii="Arial" w:hAnsi="Arial" w:cs="Arial"/>
          <w:sz w:val="20"/>
          <w:szCs w:val="20"/>
        </w:rPr>
        <w:t>niewsk</w:t>
      </w:r>
      <w:r w:rsidR="00D53581">
        <w:rPr>
          <w:rFonts w:ascii="Arial" w:hAnsi="Arial" w:cs="Arial"/>
          <w:sz w:val="20"/>
          <w:szCs w:val="20"/>
        </w:rPr>
        <w:t>a</w:t>
      </w:r>
      <w:r w:rsidR="00D53581" w:rsidRPr="00C30F63">
        <w:rPr>
          <w:rFonts w:ascii="Arial" w:hAnsi="Arial" w:cs="Arial"/>
          <w:sz w:val="20"/>
          <w:szCs w:val="20"/>
        </w:rPr>
        <w:t>zanie</w:t>
      </w:r>
      <w:r w:rsidRPr="00C30F63">
        <w:rPr>
          <w:rFonts w:ascii="Arial" w:hAnsi="Arial" w:cs="Arial"/>
          <w:sz w:val="20"/>
          <w:szCs w:val="20"/>
        </w:rPr>
        <w:t xml:space="preserve"> czasu skróconego będzie równoważne z przyjęciem 2h – 0%.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lastRenderedPageBreak/>
        <w:t>Obliczenia dokonywane będą z dokładnością do dwóch miejsc po przecinku.</w:t>
      </w:r>
    </w:p>
    <w:p w:rsidR="0076401E" w:rsidRDefault="0076401E" w:rsidP="00247E07">
      <w:pPr>
        <w:spacing w:after="0"/>
        <w:rPr>
          <w:rFonts w:ascii="Arial" w:eastAsia="Times New Roman" w:hAnsi="Arial" w:cs="Arial"/>
          <w:b/>
          <w:color w:val="000000" w:themeColor="text1"/>
          <w:kern w:val="1"/>
          <w:sz w:val="20"/>
          <w:szCs w:val="20"/>
          <w:lang w:eastAsia="pl-PL"/>
        </w:rPr>
      </w:pPr>
    </w:p>
    <w:p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rsidR="009B46CC" w:rsidRDefault="009B46CC"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9126B0" w:rsidRPr="00247E07" w:rsidRDefault="009126B0"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br/>
      </w: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lastRenderedPageBreak/>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6C368B">
      <w:pPr>
        <w:widowControl w:val="0"/>
        <w:numPr>
          <w:ilvl w:val="1"/>
          <w:numId w:val="32"/>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6C368B">
      <w:pPr>
        <w:widowControl w:val="0"/>
        <w:numPr>
          <w:ilvl w:val="1"/>
          <w:numId w:val="32"/>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0E57BC" w:rsidRDefault="000E57BC" w:rsidP="00EF529F">
      <w:pPr>
        <w:widowControl w:val="0"/>
        <w:numPr>
          <w:ilvl w:val="2"/>
          <w:numId w:val="46"/>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rsidR="000E57BC" w:rsidRPr="000E57BC" w:rsidRDefault="009126B0"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30</w:t>
      </w:r>
      <w:r w:rsidR="0033450C">
        <w:rPr>
          <w:rFonts w:ascii="Arial" w:eastAsia="Times New Roman" w:hAnsi="Arial" w:cs="Arial"/>
          <w:b/>
          <w:color w:val="FF0000"/>
          <w:kern w:val="1"/>
          <w:sz w:val="20"/>
          <w:szCs w:val="20"/>
          <w:lang w:eastAsia="pl-PL"/>
        </w:rPr>
        <w:t>.11.2020 r. do godziny 1</w:t>
      </w:r>
      <w:r w:rsidR="00AF0FDE">
        <w:rPr>
          <w:rFonts w:ascii="Arial" w:eastAsia="Times New Roman" w:hAnsi="Arial" w:cs="Arial"/>
          <w:b/>
          <w:color w:val="FF0000"/>
          <w:kern w:val="1"/>
          <w:sz w:val="20"/>
          <w:szCs w:val="20"/>
          <w:lang w:eastAsia="pl-PL"/>
        </w:rPr>
        <w:t>2</w:t>
      </w:r>
      <w:r w:rsidR="000E57BC" w:rsidRPr="000E57BC">
        <w:rPr>
          <w:rFonts w:ascii="Arial" w:eastAsia="Times New Roman" w:hAnsi="Arial" w:cs="Arial"/>
          <w:b/>
          <w:color w:val="FF0000"/>
          <w:kern w:val="1"/>
          <w:sz w:val="20"/>
          <w:szCs w:val="20"/>
          <w:lang w:eastAsia="pl-PL"/>
        </w:rPr>
        <w:t>:00</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rsidR="00154B9A" w:rsidRPr="000E57BC" w:rsidRDefault="00154B9A" w:rsidP="00EF529F">
      <w:pPr>
        <w:pStyle w:val="Akapitzlist"/>
        <w:numPr>
          <w:ilvl w:val="0"/>
          <w:numId w:val="46"/>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B046EB" w:rsidRDefault="00B046EB"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326FF1" w:rsidRDefault="00326FF1"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326FF1" w:rsidRDefault="00326FF1"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1672E7" w:rsidP="00247E07">
      <w:pPr>
        <w:spacing w:after="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br/>
      </w: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3B5E22" w:rsidRPr="00247E07" w:rsidRDefault="003B5E22" w:rsidP="003B5E22">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3B5E22" w:rsidRPr="00247E07" w:rsidRDefault="003B5E22" w:rsidP="003B5E22">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Środki ochrony prawnej wobec ogłoszenia o zamówieniu oraz specyfikacji istotnych warunków </w:t>
      </w:r>
      <w:r w:rsidRPr="00247E07">
        <w:rPr>
          <w:rFonts w:ascii="Arial" w:eastAsia="Lucida Sans Unicode" w:hAnsi="Arial" w:cs="Arial"/>
          <w:color w:val="000000" w:themeColor="text1"/>
          <w:kern w:val="1"/>
          <w:sz w:val="20"/>
          <w:szCs w:val="20"/>
          <w:lang w:eastAsia="pl-PL"/>
        </w:rPr>
        <w:lastRenderedPageBreak/>
        <w:t>zamówienia przysługują również organizacjom wpisanym na listę organizacji uprawnionych do wnoszenia środków ochrony prawnej prowadzoną przez Prezesa Urzędu Zamówień Publicznych.</w:t>
      </w: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3B5E22" w:rsidRPr="00247E07" w:rsidRDefault="003B5E22" w:rsidP="003B5E22">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3B5E22" w:rsidRPr="00247E07" w:rsidRDefault="003B5E22" w:rsidP="003B5E22">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3B5E22" w:rsidRPr="00247E07" w:rsidRDefault="003B5E22" w:rsidP="003B5E22">
      <w:pPr>
        <w:spacing w:after="0"/>
        <w:ind w:left="851"/>
        <w:rPr>
          <w:rFonts w:ascii="Arial" w:hAnsi="Arial" w:cs="Arial"/>
          <w:sz w:val="20"/>
          <w:szCs w:val="20"/>
        </w:rPr>
      </w:pPr>
      <w:r w:rsidRPr="00247E07">
        <w:rPr>
          <w:rFonts w:ascii="Arial" w:hAnsi="Arial" w:cs="Arial"/>
          <w:sz w:val="20"/>
          <w:szCs w:val="20"/>
        </w:rPr>
        <w:t>6) wyboru najkorzystniejszej oferty.</w:t>
      </w:r>
    </w:p>
    <w:p w:rsidR="003B5E22" w:rsidRPr="00247E07"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AF0FDE"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AF0FDE" w:rsidRDefault="00154B9A" w:rsidP="00AF0FDE">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AF0FDE">
        <w:rPr>
          <w:rFonts w:ascii="Arial" w:eastAsia="Times New Roman" w:hAnsi="Arial" w:cs="Arial"/>
          <w:color w:val="000000" w:themeColor="text1"/>
          <w:sz w:val="20"/>
          <w:szCs w:val="20"/>
        </w:rPr>
        <w:t>Pani/Pana dane osobowe przetwarzane będą na podstawie art. 6 ust. 1 lit. c</w:t>
      </w:r>
      <w:r w:rsidRPr="00AF0FDE">
        <w:rPr>
          <w:rFonts w:ascii="Arial" w:eastAsia="Times New Roman" w:hAnsi="Arial" w:cs="Arial"/>
          <w:i/>
          <w:color w:val="000000" w:themeColor="text1"/>
          <w:sz w:val="20"/>
          <w:szCs w:val="20"/>
        </w:rPr>
        <w:t xml:space="preserve"> </w:t>
      </w:r>
      <w:r w:rsidRPr="00AF0FDE">
        <w:rPr>
          <w:rFonts w:ascii="Arial" w:eastAsia="Times New Roman" w:hAnsi="Arial" w:cs="Arial"/>
          <w:color w:val="000000" w:themeColor="text1"/>
          <w:sz w:val="20"/>
          <w:szCs w:val="20"/>
        </w:rPr>
        <w:t xml:space="preserve">RODO w celu </w:t>
      </w:r>
      <w:r w:rsidRPr="00AF0FDE">
        <w:rPr>
          <w:rFonts w:ascii="Arial" w:hAnsi="Arial" w:cs="Arial"/>
          <w:color w:val="000000" w:themeColor="text1"/>
          <w:sz w:val="20"/>
          <w:szCs w:val="20"/>
        </w:rPr>
        <w:t xml:space="preserve">związanym z postępowaniem o udzielenie zamówienia publicznego </w:t>
      </w:r>
      <w:r w:rsidR="004A1485" w:rsidRPr="00AF0FDE">
        <w:rPr>
          <w:rFonts w:ascii="Arial" w:hAnsi="Arial" w:cs="Arial"/>
          <w:b/>
          <w:color w:val="000000" w:themeColor="text1"/>
          <w:sz w:val="20"/>
          <w:szCs w:val="20"/>
        </w:rPr>
        <w:t>„</w:t>
      </w:r>
      <w:r w:rsidR="00450784" w:rsidRPr="00450784">
        <w:rPr>
          <w:rFonts w:ascii="Arial" w:hAnsi="Arial" w:cs="Arial"/>
          <w:b/>
          <w:sz w:val="20"/>
          <w:szCs w:val="20"/>
        </w:rPr>
        <w:t>Oczyszczanie zimowe chodników i ścieżek rowerowych na terenie miasta Piły</w:t>
      </w:r>
      <w:r w:rsidR="002053A1" w:rsidRPr="00AF0FDE">
        <w:rPr>
          <w:rFonts w:ascii="Arial" w:hAnsi="Arial" w:cs="Arial"/>
          <w:b/>
          <w:color w:val="000000" w:themeColor="text1"/>
          <w:sz w:val="20"/>
          <w:szCs w:val="20"/>
        </w:rPr>
        <w:t>”</w:t>
      </w:r>
      <w:r w:rsidR="002053A1" w:rsidRPr="00AF0FDE">
        <w:rPr>
          <w:rFonts w:ascii="Arial" w:hAnsi="Arial" w:cs="Arial"/>
          <w:color w:val="000000" w:themeColor="text1"/>
          <w:sz w:val="20"/>
          <w:szCs w:val="20"/>
        </w:rPr>
        <w:t xml:space="preserve"> </w:t>
      </w:r>
      <w:r w:rsidRPr="00AF0FDE">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lastRenderedPageBreak/>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C8046F" w:rsidRDefault="00A82ADB" w:rsidP="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450784" w:rsidRDefault="00E22837" w:rsidP="00450784">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450784" w:rsidRPr="00450784" w:rsidRDefault="00450784" w:rsidP="00450784">
      <w:pPr>
        <w:widowControl w:val="0"/>
        <w:suppressAutoHyphens/>
        <w:spacing w:after="0" w:line="240" w:lineRule="auto"/>
        <w:contextualSpacing/>
        <w:jc w:val="center"/>
        <w:rPr>
          <w:rFonts w:ascii="Arial" w:eastAsia="Lucida Sans Unicode" w:hAnsi="Arial" w:cs="Arial"/>
          <w:b/>
          <w:kern w:val="1"/>
          <w:sz w:val="20"/>
          <w:szCs w:val="20"/>
          <w:lang w:eastAsia="pl-PL"/>
        </w:rPr>
      </w:pPr>
    </w:p>
    <w:p w:rsidR="00450784" w:rsidRDefault="00450784" w:rsidP="00450784">
      <w:pPr>
        <w:widowControl w:val="0"/>
        <w:suppressAutoHyphens/>
        <w:spacing w:after="0" w:line="240" w:lineRule="auto"/>
        <w:jc w:val="center"/>
        <w:rPr>
          <w:rFonts w:ascii="Arial" w:hAnsi="Arial" w:cs="Arial"/>
          <w:b/>
          <w:sz w:val="28"/>
          <w:szCs w:val="28"/>
        </w:rPr>
      </w:pPr>
      <w:r w:rsidRPr="00450784">
        <w:rPr>
          <w:rFonts w:ascii="Arial" w:hAnsi="Arial" w:cs="Arial"/>
          <w:b/>
          <w:sz w:val="28"/>
          <w:szCs w:val="28"/>
        </w:rPr>
        <w:t>Oczyszczanie zimowe chodników i ścieżek rowerowych na terenie miasta Piły</w:t>
      </w:r>
    </w:p>
    <w:p w:rsidR="00450784" w:rsidRPr="00450784" w:rsidRDefault="00450784" w:rsidP="00450784">
      <w:pPr>
        <w:widowControl w:val="0"/>
        <w:suppressAutoHyphens/>
        <w:spacing w:after="0" w:line="240" w:lineRule="auto"/>
        <w:jc w:val="center"/>
        <w:rPr>
          <w:rFonts w:ascii="Arial" w:eastAsia="Lucida Sans Unicode" w:hAnsi="Arial" w:cs="Arial"/>
          <w:b/>
          <w:caps/>
          <w:color w:val="000000" w:themeColor="text1"/>
          <w:kern w:val="1"/>
          <w:sz w:val="28"/>
          <w:szCs w:val="28"/>
          <w:u w:val="single"/>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B046EB" w:rsidRPr="00B046EB" w:rsidRDefault="00CF23AB" w:rsidP="00B046EB">
      <w:pPr>
        <w:pStyle w:val="Akapitzlist"/>
        <w:numPr>
          <w:ilvl w:val="3"/>
          <w:numId w:val="10"/>
        </w:numPr>
        <w:tabs>
          <w:tab w:val="clear" w:pos="2880"/>
          <w:tab w:val="left" w:pos="993"/>
        </w:tabs>
        <w:spacing w:line="276" w:lineRule="auto"/>
        <w:ind w:left="426" w:hanging="357"/>
        <w:jc w:val="both"/>
        <w:rPr>
          <w:rFonts w:ascii="Arial" w:eastAsia="Times New Roman" w:hAnsi="Arial" w:cs="Arial"/>
          <w:color w:val="FF0000"/>
          <w:sz w:val="20"/>
        </w:rPr>
      </w:pPr>
      <w:r w:rsidRPr="00B046EB">
        <w:rPr>
          <w:rFonts w:ascii="Arial" w:eastAsia="Calibri" w:hAnsi="Arial" w:cs="Arial"/>
          <w:color w:val="000000" w:themeColor="text1"/>
          <w:sz w:val="20"/>
          <w:szCs w:val="20"/>
        </w:rPr>
        <w:t>Oferuję następujący czas</w:t>
      </w:r>
      <w:r w:rsidR="00147A68" w:rsidRPr="00B046EB">
        <w:rPr>
          <w:rFonts w:ascii="Arial" w:eastAsia="Calibri" w:hAnsi="Arial" w:cs="Arial"/>
          <w:color w:val="000000" w:themeColor="text1"/>
          <w:sz w:val="20"/>
          <w:szCs w:val="20"/>
        </w:rPr>
        <w:t xml:space="preserve"> </w:t>
      </w:r>
      <w:r w:rsidR="0042047C" w:rsidRPr="00B046EB">
        <w:rPr>
          <w:rFonts w:ascii="Arial" w:hAnsi="Arial" w:cs="Arial"/>
          <w:sz w:val="20"/>
          <w:szCs w:val="20"/>
        </w:rPr>
        <w:t>oczy</w:t>
      </w:r>
      <w:r w:rsidR="005A5151">
        <w:rPr>
          <w:rFonts w:ascii="Arial" w:hAnsi="Arial" w:cs="Arial"/>
          <w:sz w:val="20"/>
          <w:szCs w:val="20"/>
        </w:rPr>
        <w:t xml:space="preserve">szczania zimowego chodników i ścieżek rowerowych przewidzianych </w:t>
      </w:r>
      <w:r w:rsidR="005A5151">
        <w:rPr>
          <w:rFonts w:ascii="Arial" w:hAnsi="Arial" w:cs="Arial"/>
          <w:sz w:val="20"/>
          <w:szCs w:val="20"/>
        </w:rPr>
        <w:br/>
        <w:t>w standardzie I dla dróg krajowych i wojewódzkich</w:t>
      </w:r>
      <w:r w:rsidR="0042047C" w:rsidRPr="00B046EB">
        <w:rPr>
          <w:rFonts w:ascii="Arial" w:eastAsia="Calibri" w:hAnsi="Arial" w:cs="Arial"/>
          <w:color w:val="000000" w:themeColor="text1"/>
          <w:sz w:val="20"/>
          <w:szCs w:val="20"/>
        </w:rPr>
        <w:t xml:space="preserve"> </w:t>
      </w:r>
      <w:r w:rsidRPr="00B046EB">
        <w:rPr>
          <w:rFonts w:ascii="Arial" w:eastAsia="Calibri" w:hAnsi="Arial" w:cs="Arial"/>
          <w:color w:val="000000" w:themeColor="text1"/>
          <w:sz w:val="20"/>
          <w:szCs w:val="20"/>
        </w:rPr>
        <w:t>– …………</w:t>
      </w:r>
      <w:r w:rsidR="0042047C" w:rsidRPr="00B046EB">
        <w:rPr>
          <w:rFonts w:ascii="Arial" w:eastAsia="Calibri" w:hAnsi="Arial" w:cs="Arial"/>
          <w:color w:val="000000" w:themeColor="text1"/>
          <w:sz w:val="20"/>
          <w:szCs w:val="20"/>
        </w:rPr>
        <w:t>godz.</w:t>
      </w:r>
    </w:p>
    <w:p w:rsidR="00E22837" w:rsidRPr="00B046EB" w:rsidRDefault="00E22837" w:rsidP="00B046EB">
      <w:pPr>
        <w:pStyle w:val="Akapitzlist"/>
        <w:numPr>
          <w:ilvl w:val="3"/>
          <w:numId w:val="10"/>
        </w:numPr>
        <w:tabs>
          <w:tab w:val="clear" w:pos="2880"/>
          <w:tab w:val="left" w:pos="993"/>
        </w:tabs>
        <w:spacing w:line="276" w:lineRule="auto"/>
        <w:ind w:left="426" w:hanging="357"/>
        <w:jc w:val="both"/>
        <w:rPr>
          <w:rFonts w:ascii="Arial" w:eastAsia="Times New Roman" w:hAnsi="Arial" w:cs="Arial"/>
          <w:color w:val="FF0000"/>
          <w:sz w:val="20"/>
        </w:rPr>
      </w:pPr>
      <w:r w:rsidRPr="00B046EB">
        <w:rPr>
          <w:rFonts w:ascii="Arial" w:eastAsia="Times New Roman" w:hAnsi="Arial" w:cs="Arial"/>
          <w:sz w:val="20"/>
          <w:szCs w:val="20"/>
        </w:rPr>
        <w:t xml:space="preserve">Akceptuję warunki określone w </w:t>
      </w:r>
      <w:r w:rsidRPr="00B046EB">
        <w:rPr>
          <w:rFonts w:ascii="Arial" w:eastAsia="Times New Roman" w:hAnsi="Arial" w:cs="Arial"/>
          <w:color w:val="000000"/>
          <w:sz w:val="20"/>
          <w:szCs w:val="20"/>
        </w:rPr>
        <w:t>projekcie</w:t>
      </w:r>
      <w:r w:rsidRPr="00B046EB">
        <w:rPr>
          <w:rFonts w:ascii="Arial" w:eastAsia="Times New Roman" w:hAnsi="Arial" w:cs="Arial"/>
          <w:sz w:val="20"/>
          <w:szCs w:val="20"/>
        </w:rPr>
        <w:t xml:space="preserve"> umowy stanowiącym załącznik do ogłoszenia.</w:t>
      </w:r>
    </w:p>
    <w:p w:rsidR="00B046EB" w:rsidRPr="00B046EB" w:rsidRDefault="00E22837" w:rsidP="00B046EB">
      <w:pPr>
        <w:pStyle w:val="Akapitzlist"/>
        <w:numPr>
          <w:ilvl w:val="3"/>
          <w:numId w:val="10"/>
        </w:numPr>
        <w:tabs>
          <w:tab w:val="clear" w:pos="2880"/>
          <w:tab w:val="left" w:pos="993"/>
        </w:tabs>
        <w:spacing w:line="276" w:lineRule="auto"/>
        <w:ind w:left="426" w:hanging="357"/>
        <w:jc w:val="both"/>
        <w:rPr>
          <w:rFonts w:ascii="Arial" w:eastAsia="Times New Roman" w:hAnsi="Arial" w:cs="Arial"/>
          <w:color w:val="FF0000"/>
          <w:sz w:val="20"/>
        </w:rPr>
      </w:pPr>
      <w:r w:rsidRPr="00B046EB">
        <w:rPr>
          <w:rFonts w:ascii="Arial" w:eastAsia="Times New Roman" w:hAnsi="Arial" w:cs="Arial"/>
          <w:sz w:val="20"/>
          <w:szCs w:val="20"/>
        </w:rPr>
        <w:t>W przypadku wyboru oferty zobowiązuję się do podpisania umowy w terminie i miejscu wskazanym przez Zamawiającego</w:t>
      </w:r>
    </w:p>
    <w:p w:rsidR="00665593" w:rsidRPr="00B046EB" w:rsidRDefault="00E22837" w:rsidP="00B046EB">
      <w:pPr>
        <w:pStyle w:val="Akapitzlist"/>
        <w:numPr>
          <w:ilvl w:val="3"/>
          <w:numId w:val="10"/>
        </w:numPr>
        <w:tabs>
          <w:tab w:val="clear" w:pos="2880"/>
          <w:tab w:val="left" w:pos="993"/>
        </w:tabs>
        <w:spacing w:line="276" w:lineRule="auto"/>
        <w:ind w:left="426" w:hanging="357"/>
        <w:jc w:val="both"/>
        <w:rPr>
          <w:rFonts w:ascii="Arial" w:eastAsia="Times New Roman" w:hAnsi="Arial" w:cs="Arial"/>
          <w:color w:val="FF0000"/>
          <w:sz w:val="20"/>
        </w:rPr>
      </w:pPr>
      <w:r w:rsidRPr="00B046EB">
        <w:rPr>
          <w:rFonts w:ascii="Arial" w:eastAsia="Times New Roman" w:hAnsi="Arial" w:cs="Arial"/>
          <w:sz w:val="20"/>
          <w:szCs w:val="20"/>
        </w:rPr>
        <w:t>Składam ofertę na ......... po</w:t>
      </w:r>
      <w:r w:rsidR="000E5666" w:rsidRPr="00B046EB">
        <w:rPr>
          <w:rFonts w:ascii="Arial" w:eastAsia="Times New Roman" w:hAnsi="Arial" w:cs="Arial"/>
          <w:sz w:val="20"/>
          <w:szCs w:val="20"/>
        </w:rPr>
        <w:t xml:space="preserve">numerowanych stronach.   </w:t>
      </w:r>
    </w:p>
    <w:p w:rsidR="00E22837" w:rsidRPr="00B046EB" w:rsidRDefault="00E22837" w:rsidP="00B046EB">
      <w:pPr>
        <w:pStyle w:val="Akapitzlist"/>
        <w:numPr>
          <w:ilvl w:val="3"/>
          <w:numId w:val="10"/>
        </w:numPr>
        <w:tabs>
          <w:tab w:val="clear" w:pos="2880"/>
          <w:tab w:val="left" w:pos="993"/>
        </w:tabs>
        <w:spacing w:line="276" w:lineRule="auto"/>
        <w:ind w:left="426" w:hanging="357"/>
        <w:jc w:val="both"/>
        <w:rPr>
          <w:rFonts w:ascii="Arial" w:eastAsia="Times New Roman" w:hAnsi="Arial" w:cs="Arial"/>
          <w:color w:val="FF0000"/>
          <w:sz w:val="20"/>
        </w:rPr>
      </w:pPr>
      <w:r w:rsidRPr="00B046EB">
        <w:rPr>
          <w:rFonts w:ascii="Arial" w:eastAsia="Times New Roman" w:hAnsi="Arial" w:cs="Arial"/>
          <w:sz w:val="20"/>
          <w:szCs w:val="20"/>
        </w:rPr>
        <w:t>Przewiduję</w:t>
      </w:r>
      <w:r w:rsidRPr="00B046EB">
        <w:rPr>
          <w:rFonts w:ascii="Arial" w:hAnsi="Arial" w:cs="Arial"/>
          <w:sz w:val="20"/>
          <w:szCs w:val="20"/>
        </w:rPr>
        <w:t xml:space="preserve"> </w:t>
      </w:r>
      <w:r w:rsidRPr="00B046EB">
        <w:rPr>
          <w:rFonts w:ascii="Arial" w:eastAsia="Times New Roman" w:hAnsi="Arial" w:cs="Arial"/>
          <w:sz w:val="20"/>
          <w:szCs w:val="20"/>
        </w:rPr>
        <w:t>wykonanie zamówienia następujących podwykonawcy(-ów)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642646" w:rsidRDefault="00642646" w:rsidP="002220AF">
      <w:pPr>
        <w:widowControl w:val="0"/>
        <w:suppressAutoHyphens/>
        <w:autoSpaceDE w:val="0"/>
        <w:spacing w:after="0" w:line="360" w:lineRule="auto"/>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r>
    </w:p>
    <w:p w:rsidR="00642646" w:rsidRDefault="00642646">
      <w:pPr>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type="page"/>
      </w:r>
    </w:p>
    <w:p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642646" w:rsidRPr="002E4103" w:rsidRDefault="00642646" w:rsidP="00642646">
      <w:pPr>
        <w:spacing w:line="360" w:lineRule="auto"/>
        <w:jc w:val="both"/>
        <w:rPr>
          <w:rFonts w:ascii="Arial" w:hAnsi="Arial" w:cs="Arial"/>
          <w:color w:val="000000" w:themeColor="text1"/>
          <w:sz w:val="20"/>
          <w:szCs w:val="20"/>
        </w:rPr>
      </w:pP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642646" w:rsidRPr="00D6579A" w:rsidRDefault="00642646" w:rsidP="00642646">
      <w:pPr>
        <w:rPr>
          <w:color w:val="000000" w:themeColor="text1"/>
        </w:rPr>
      </w:pPr>
    </w:p>
    <w:p w:rsidR="00062D48" w:rsidRDefault="00062D48" w:rsidP="005E7DC5">
      <w:pPr>
        <w:rPr>
          <w:rFonts w:ascii="Arial" w:eastAsia="Lucida Sans Unicode" w:hAnsi="Arial" w:cs="Arial"/>
          <w:b/>
          <w:bCs/>
          <w:color w:val="000000" w:themeColor="text1"/>
          <w:kern w:val="2"/>
          <w:sz w:val="20"/>
          <w:szCs w:val="20"/>
          <w:lang w:eastAsia="pl-PL"/>
        </w:rPr>
      </w:pPr>
    </w:p>
    <w:p w:rsidR="002053A1" w:rsidRDefault="002053A1" w:rsidP="00C34D12">
      <w:pPr>
        <w:jc w:val="right"/>
        <w:rPr>
          <w:rFonts w:ascii="Arial" w:eastAsia="Lucida Sans Unicode" w:hAnsi="Arial" w:cs="Arial"/>
          <w:b/>
          <w:bCs/>
          <w:color w:val="000000" w:themeColor="text1"/>
          <w:kern w:val="2"/>
          <w:sz w:val="20"/>
          <w:szCs w:val="20"/>
          <w:lang w:eastAsia="pl-PL"/>
        </w:rPr>
      </w:pPr>
    </w:p>
    <w:p w:rsidR="00BA3F62" w:rsidRPr="00247E07" w:rsidRDefault="008853B3" w:rsidP="00642646">
      <w:pPr>
        <w:jc w:val="right"/>
        <w:rPr>
          <w:rFonts w:ascii="Arial" w:hAnsi="Arial" w:cs="Arial"/>
          <w:i/>
        </w:rPr>
      </w:pPr>
      <w:r>
        <w:rPr>
          <w:rFonts w:ascii="Arial" w:eastAsia="Calibri" w:hAnsi="Arial" w:cs="Arial"/>
          <w:b/>
          <w:sz w:val="20"/>
          <w:szCs w:val="20"/>
        </w:rPr>
        <w:br w:type="page"/>
      </w:r>
      <w:r w:rsidR="00B05DB0" w:rsidRPr="00B05DB0">
        <w:rPr>
          <w:rFonts w:ascii="Arial" w:eastAsia="Calibri" w:hAnsi="Arial" w:cs="Arial"/>
          <w:b/>
          <w:sz w:val="20"/>
          <w:szCs w:val="20"/>
        </w:rPr>
        <w:lastRenderedPageBreak/>
        <w:t xml:space="preserve">Załącznik nr </w:t>
      </w:r>
      <w:r>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A3F62" w:rsidRDefault="00BA3F62" w:rsidP="00DD2D2E">
      <w:pPr>
        <w:spacing w:after="0"/>
        <w:jc w:val="right"/>
        <w:rPr>
          <w:rFonts w:ascii="Arial" w:eastAsia="Calibri"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UMOWA NR……./2020</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widowControl w:val="0"/>
        <w:suppressAutoHyphens/>
        <w:spacing w:after="0"/>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zawarta w dniu ............................. 2020 r. w Pile, pomiędzy:</w:t>
      </w: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ul. gen. Władysława Andersa 10,</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64-920 Piła,</w:t>
      </w:r>
    </w:p>
    <w:p w:rsidR="00DD2D2E" w:rsidRPr="00DD2D2E" w:rsidRDefault="00DD2D2E" w:rsidP="00DD2D2E">
      <w:pPr>
        <w:widowControl w:val="0"/>
        <w:tabs>
          <w:tab w:val="left" w:pos="0"/>
        </w:tabs>
        <w:suppressAutoHyphens/>
        <w:autoSpaceDE w:val="0"/>
        <w:spacing w:after="0"/>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NIP: </w:t>
      </w:r>
      <w:r w:rsidRPr="00DD2D2E">
        <w:rPr>
          <w:rFonts w:ascii="Arial" w:eastAsia="Lucida Sans Unicode" w:hAnsi="Arial" w:cs="Arial"/>
          <w:caps/>
          <w:color w:val="000000" w:themeColor="text1"/>
          <w:kern w:val="1"/>
          <w:sz w:val="20"/>
          <w:szCs w:val="20"/>
          <w:lang w:eastAsia="pl-PL"/>
        </w:rPr>
        <w:t>764-26-14-167</w:t>
      </w:r>
    </w:p>
    <w:p w:rsidR="00DD2D2E" w:rsidRPr="00DD2D2E" w:rsidRDefault="00DD2D2E" w:rsidP="00DD2D2E">
      <w:pPr>
        <w:widowControl w:val="0"/>
        <w:suppressAutoHyphens/>
        <w:spacing w:after="0"/>
        <w:jc w:val="both"/>
        <w:rPr>
          <w:rFonts w:ascii="Arial" w:eastAsia="Times New Roman" w:hAnsi="Arial" w:cs="Arial"/>
          <w:color w:val="000000" w:themeColor="text1"/>
          <w:sz w:val="20"/>
          <w:szCs w:val="20"/>
          <w:lang w:eastAsia="pl-PL"/>
        </w:rPr>
      </w:pPr>
      <w:r w:rsidRPr="00DD2D2E">
        <w:rPr>
          <w:rFonts w:ascii="Arial" w:eastAsia="Times New Roman" w:hAnsi="Arial" w:cs="Arial"/>
          <w:color w:val="000000" w:themeColor="text1"/>
          <w:sz w:val="20"/>
          <w:szCs w:val="20"/>
          <w:lang w:eastAsia="pl-PL"/>
        </w:rPr>
        <w:t xml:space="preserve">zwaną w dalszej części umowy </w:t>
      </w:r>
      <w:r w:rsidRPr="00DD2D2E">
        <w:rPr>
          <w:rFonts w:ascii="Arial" w:eastAsia="Times New Roman" w:hAnsi="Arial" w:cs="Arial"/>
          <w:b/>
          <w:color w:val="000000" w:themeColor="text1"/>
          <w:sz w:val="20"/>
          <w:szCs w:val="20"/>
          <w:lang w:eastAsia="pl-PL"/>
        </w:rPr>
        <w:t>Zamawiającym</w:t>
      </w:r>
      <w:r w:rsidRPr="00DD2D2E">
        <w:rPr>
          <w:rFonts w:ascii="Arial" w:eastAsia="Times New Roman" w:hAnsi="Arial" w:cs="Arial"/>
          <w:color w:val="000000" w:themeColor="text1"/>
          <w:sz w:val="20"/>
          <w:szCs w:val="20"/>
          <w:lang w:eastAsia="pl-PL"/>
        </w:rPr>
        <w:t xml:space="preserv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 imieniu, której działa </w:t>
      </w:r>
      <w:r w:rsidRPr="00DD2D2E">
        <w:rPr>
          <w:rFonts w:ascii="Arial" w:eastAsia="Lucida Sans Unicode" w:hAnsi="Arial" w:cs="Arial"/>
          <w:b/>
          <w:color w:val="000000" w:themeColor="text1"/>
          <w:kern w:val="1"/>
          <w:sz w:val="20"/>
          <w:szCs w:val="20"/>
          <w:lang w:eastAsia="pl-PL"/>
        </w:rPr>
        <w:t xml:space="preserve">Dyrektor </w:t>
      </w:r>
      <w:proofErr w:type="spellStart"/>
      <w:r w:rsidRPr="00DD2D2E">
        <w:rPr>
          <w:rFonts w:ascii="Arial" w:eastAsia="Lucida Sans Unicode" w:hAnsi="Arial" w:cs="Arial"/>
          <w:b/>
          <w:color w:val="000000" w:themeColor="text1"/>
          <w:kern w:val="1"/>
          <w:sz w:val="20"/>
          <w:szCs w:val="20"/>
          <w:lang w:eastAsia="pl-PL"/>
        </w:rPr>
        <w:t>ZDiZ</w:t>
      </w:r>
      <w:proofErr w:type="spellEnd"/>
      <w:r w:rsidRPr="00DD2D2E">
        <w:rPr>
          <w:rFonts w:ascii="Arial" w:eastAsia="Lucida Sans Unicode" w:hAnsi="Arial" w:cs="Arial"/>
          <w:b/>
          <w:color w:val="000000" w:themeColor="text1"/>
          <w:kern w:val="1"/>
          <w:sz w:val="20"/>
          <w:szCs w:val="20"/>
          <w:lang w:eastAsia="pl-PL"/>
        </w:rPr>
        <w:t xml:space="preserve"> w Pile</w:t>
      </w:r>
      <w:r w:rsidRPr="00DD2D2E">
        <w:rPr>
          <w:rFonts w:ascii="Arial" w:eastAsia="Lucida Sans Unicode" w:hAnsi="Arial" w:cs="Arial"/>
          <w:color w:val="000000" w:themeColor="text1"/>
          <w:kern w:val="1"/>
          <w:sz w:val="20"/>
          <w:szCs w:val="20"/>
          <w:lang w:eastAsia="pl-PL"/>
        </w:rPr>
        <w:t xml:space="preserve"> – </w:t>
      </w:r>
      <w:r w:rsidRPr="00DD2D2E">
        <w:rPr>
          <w:rFonts w:ascii="Arial" w:eastAsia="Lucida Sans Unicode" w:hAnsi="Arial" w:cs="Arial"/>
          <w:b/>
          <w:bCs/>
          <w:color w:val="000000" w:themeColor="text1"/>
          <w:kern w:val="1"/>
          <w:sz w:val="20"/>
          <w:szCs w:val="20"/>
          <w:lang w:eastAsia="pl-PL"/>
        </w:rPr>
        <w:t xml:space="preserve">Miron </w:t>
      </w:r>
      <w:proofErr w:type="spellStart"/>
      <w:r w:rsidRPr="00DD2D2E">
        <w:rPr>
          <w:rFonts w:ascii="Arial" w:eastAsia="Lucida Sans Unicode" w:hAnsi="Arial" w:cs="Arial"/>
          <w:b/>
          <w:bCs/>
          <w:color w:val="000000" w:themeColor="text1"/>
          <w:kern w:val="1"/>
          <w:sz w:val="20"/>
          <w:szCs w:val="20"/>
          <w:lang w:eastAsia="pl-PL"/>
        </w:rPr>
        <w:t>Tadych</w:t>
      </w:r>
      <w:proofErr w:type="spellEnd"/>
    </w:p>
    <w:p w:rsidR="00DD2D2E" w:rsidRPr="00DD2D2E" w:rsidRDefault="00DD2D2E" w:rsidP="00DD2D2E">
      <w:pPr>
        <w:widowControl w:val="0"/>
        <w:suppressAutoHyphens/>
        <w:spacing w:after="0"/>
        <w:jc w:val="both"/>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sz w:val="20"/>
          <w:szCs w:val="20"/>
        </w:rPr>
      </w:pPr>
      <w:r w:rsidRPr="00DD2D2E">
        <w:rPr>
          <w:rFonts w:ascii="Arial" w:eastAsia="Times New Roman" w:hAnsi="Arial" w:cs="Arial"/>
          <w:sz w:val="20"/>
          <w:szCs w:val="20"/>
        </w:rPr>
        <w:t xml:space="preserve">a </w:t>
      </w: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DD2D2E">
      <w:pPr>
        <w:widowControl w:val="0"/>
        <w:suppressAutoHyphens/>
        <w:autoSpaceDE w:val="0"/>
        <w:autoSpaceDN w:val="0"/>
        <w:adjustRightInd w:val="0"/>
        <w:spacing w:after="0"/>
        <w:rPr>
          <w:rFonts w:ascii="Arial" w:eastAsia="Lucida Sans Unicode" w:hAnsi="Arial" w:cs="Arial"/>
          <w:kern w:val="1"/>
          <w:sz w:val="20"/>
          <w:szCs w:val="20"/>
          <w:lang w:eastAsia="pl-PL"/>
        </w:rPr>
      </w:pPr>
      <w:r w:rsidRPr="00DD2D2E">
        <w:rPr>
          <w:rFonts w:ascii="Arial" w:eastAsia="Lucida Sans Unicode" w:hAnsi="Arial" w:cs="Arial"/>
          <w:b/>
          <w:kern w:val="1"/>
          <w:sz w:val="20"/>
          <w:szCs w:val="20"/>
          <w:lang w:eastAsia="pl-PL"/>
        </w:rPr>
        <w:t>…………………</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1</w:t>
      </w:r>
    </w:p>
    <w:p w:rsidR="00DD2D2E" w:rsidRPr="00DD2D2E" w:rsidRDefault="00DD2D2E" w:rsidP="00DD2D2E">
      <w:pPr>
        <w:spacing w:after="0"/>
        <w:jc w:val="center"/>
        <w:rPr>
          <w:rFonts w:ascii="Arial" w:eastAsia="Times New Roman" w:hAnsi="Arial" w:cs="Arial"/>
          <w:b/>
          <w:sz w:val="20"/>
          <w:szCs w:val="20"/>
        </w:rPr>
      </w:pPr>
    </w:p>
    <w:p w:rsidR="00DD2D2E" w:rsidRPr="00450784" w:rsidRDefault="00DD2D2E" w:rsidP="00DD2D2E">
      <w:pPr>
        <w:widowControl w:val="0"/>
        <w:suppressAutoHyphens/>
        <w:spacing w:after="0"/>
        <w:contextualSpacing/>
        <w:jc w:val="both"/>
        <w:rPr>
          <w:rFonts w:ascii="Arial" w:eastAsia="Times New Roman" w:hAnsi="Arial" w:cs="Arial"/>
          <w:b/>
          <w:kern w:val="1"/>
          <w:sz w:val="20"/>
          <w:szCs w:val="20"/>
          <w:lang w:eastAsia="pl-PL"/>
        </w:rPr>
      </w:pPr>
      <w:r w:rsidRPr="00DD2D2E">
        <w:rPr>
          <w:rFonts w:ascii="Arial" w:eastAsia="Times New Roman" w:hAnsi="Arial" w:cs="Arial"/>
          <w:kern w:val="1"/>
          <w:sz w:val="20"/>
          <w:szCs w:val="20"/>
          <w:lang w:eastAsia="pl-PL"/>
        </w:rPr>
        <w:t>Zamawiający zleca, a Wykonawca przyjmuje do wykonania zadanie p.n. „</w:t>
      </w:r>
      <w:r w:rsidR="00450784" w:rsidRPr="00450784">
        <w:rPr>
          <w:rFonts w:ascii="Arial" w:hAnsi="Arial" w:cs="Arial"/>
          <w:b/>
          <w:sz w:val="20"/>
          <w:szCs w:val="20"/>
        </w:rPr>
        <w:t>Oczyszczanie zimowe chodników i ścieżek rowerowych na terenie miasta Piły</w:t>
      </w:r>
      <w:r w:rsidRPr="00450784">
        <w:rPr>
          <w:rFonts w:ascii="Arial" w:eastAsia="Times New Roman" w:hAnsi="Arial" w:cs="Arial"/>
          <w:kern w:val="1"/>
          <w:sz w:val="20"/>
          <w:szCs w:val="20"/>
          <w:lang w:eastAsia="pl-PL"/>
        </w:rPr>
        <w:t>”.</w:t>
      </w:r>
    </w:p>
    <w:p w:rsidR="00DD2D2E" w:rsidRPr="00450784"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2</w:t>
      </w:r>
    </w:p>
    <w:p w:rsidR="00DD2D2E" w:rsidRPr="00DD2D2E" w:rsidRDefault="00DD2D2E" w:rsidP="00DD2D2E">
      <w:pPr>
        <w:spacing w:after="0"/>
        <w:jc w:val="center"/>
        <w:rPr>
          <w:rFonts w:ascii="Arial" w:eastAsia="Times New Roman" w:hAnsi="Arial" w:cs="Arial"/>
          <w:sz w:val="20"/>
          <w:szCs w:val="20"/>
        </w:rPr>
      </w:pP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Szczegółowy zakres zamówienia określają załączniki do umowy.</w:t>
      </w:r>
      <w:r w:rsidRPr="00DD2D2E">
        <w:rPr>
          <w:rFonts w:ascii="Arial" w:eastAsia="Times New Roman" w:hAnsi="Arial" w:cs="Arial"/>
          <w:bCs/>
          <w:color w:val="000000"/>
          <w:kern w:val="1"/>
          <w:sz w:val="20"/>
          <w:szCs w:val="20"/>
          <w:lang w:eastAsia="pl-PL"/>
        </w:rPr>
        <w:t xml:space="preserve"> </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themeColor="text1"/>
          <w:kern w:val="1"/>
          <w:sz w:val="20"/>
          <w:szCs w:val="20"/>
          <w:lang w:eastAsia="pl-PL"/>
        </w:rPr>
        <w:t>Wykonawca oświadcza, iż zapoznał się z miejscem wykonywania przedmiotu umowy.</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Zamawiający dopuszcza możliwość wystąpienia w trakcie realizacji przedmiotu umowy konieczności wykonania usług zamiennych w stosunku do przewidzianych kosztorysem w sytuacji, gdy wykonanie tych usług będzie niezbędne do prawidłowego tj. zgodnego z zasadami wiedzy technicznej  i obowiązującymi przepisami wykonania przedmiotu umowy określonego w ust. 1 niniejszego paragrafu.</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Przewiduje się także możliwość ograniczenia zakresu rzeczowego przedmiotu umowy, w sytuacji gdy wykonanie danych usług będzie zbędne do prawidłowego, tj. zgodnego z zasadami wiedzy technicznej </w:t>
      </w:r>
      <w:r>
        <w:rPr>
          <w:rFonts w:ascii="Arial" w:eastAsia="Times New Roman" w:hAnsi="Arial" w:cs="Arial"/>
          <w:color w:val="000000"/>
          <w:kern w:val="1"/>
          <w:sz w:val="20"/>
          <w:szCs w:val="20"/>
          <w:lang w:eastAsia="pl-PL"/>
        </w:rPr>
        <w:t xml:space="preserve">                  </w:t>
      </w:r>
      <w:r w:rsidRPr="00DD2D2E">
        <w:rPr>
          <w:rFonts w:ascii="Arial" w:eastAsia="Times New Roman" w:hAnsi="Arial" w:cs="Arial"/>
          <w:color w:val="000000"/>
          <w:kern w:val="1"/>
          <w:sz w:val="20"/>
          <w:szCs w:val="20"/>
          <w:lang w:eastAsia="pl-PL"/>
        </w:rPr>
        <w:t>i obowiązującymi na dzień odbioru usług przepisami prawa, wykonania przedmiotu umowy określonego w ust. 1 niniejszego paragrafu. Usługi takie w dalszej części umowy nazywane są usługami zaniechanymi.</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Realizacja usług prowadzona będzie zgodnie z obowiązującymi przepisami, polskimi normami                        i zasadami wiedzy technicznej oraz należytą starannością w ich wykonywaniu, bezpieczeństwem, dobrą jakością i właściwą organizacją.</w:t>
      </w:r>
    </w:p>
    <w:p w:rsidR="00DD2D2E" w:rsidRPr="00DD2D2E" w:rsidRDefault="00DD2D2E" w:rsidP="00DD2D2E">
      <w:pPr>
        <w:overflowPunct w:val="0"/>
        <w:autoSpaceDE w:val="0"/>
        <w:autoSpaceDN w:val="0"/>
        <w:adjustRightInd w:val="0"/>
        <w:spacing w:after="0"/>
        <w:jc w:val="both"/>
        <w:textAlignment w:val="baseline"/>
        <w:rPr>
          <w:rFonts w:ascii="Arial" w:eastAsia="Times New Roman" w:hAnsi="Arial" w:cs="Arial"/>
          <w:color w:val="000000"/>
          <w:kern w:val="1"/>
          <w:sz w:val="20"/>
          <w:szCs w:val="20"/>
          <w:lang w:eastAsia="pl-PL"/>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3</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Okres realizacji zadania: </w:t>
      </w:r>
      <w:r w:rsidRPr="009126B0">
        <w:rPr>
          <w:rFonts w:ascii="Arial" w:eastAsia="Times New Roman" w:hAnsi="Arial" w:cs="Arial"/>
          <w:color w:val="000000" w:themeColor="text1"/>
          <w:kern w:val="1"/>
          <w:sz w:val="20"/>
          <w:szCs w:val="20"/>
          <w:lang w:eastAsia="pl-PL"/>
        </w:rPr>
        <w:t>od dnia</w:t>
      </w:r>
      <w:r w:rsidR="00662DDA" w:rsidRPr="009126B0">
        <w:rPr>
          <w:rFonts w:ascii="Arial" w:eastAsia="Times New Roman" w:hAnsi="Arial" w:cs="Arial"/>
          <w:color w:val="000000" w:themeColor="text1"/>
          <w:kern w:val="1"/>
          <w:sz w:val="20"/>
          <w:szCs w:val="20"/>
          <w:lang w:eastAsia="pl-PL"/>
        </w:rPr>
        <w:t xml:space="preserve"> podpisania umowy</w:t>
      </w:r>
      <w:r w:rsidRPr="009126B0">
        <w:rPr>
          <w:rFonts w:ascii="Arial" w:eastAsia="Times New Roman" w:hAnsi="Arial" w:cs="Arial"/>
          <w:color w:val="000000" w:themeColor="text1"/>
          <w:kern w:val="1"/>
          <w:sz w:val="20"/>
          <w:szCs w:val="20"/>
          <w:lang w:eastAsia="pl-PL"/>
        </w:rPr>
        <w:t xml:space="preserve"> </w:t>
      </w:r>
      <w:r w:rsidRPr="00DD2D2E">
        <w:rPr>
          <w:rFonts w:ascii="Arial" w:eastAsia="Times New Roman" w:hAnsi="Arial" w:cs="Arial"/>
          <w:kern w:val="1"/>
          <w:sz w:val="20"/>
          <w:szCs w:val="20"/>
          <w:lang w:eastAsia="pl-PL"/>
        </w:rPr>
        <w:t>do 15.03.2021</w:t>
      </w:r>
      <w:r w:rsidR="000E57BC">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r.</w:t>
      </w:r>
    </w:p>
    <w:p w:rsidR="00DD2D2E" w:rsidRPr="000E57BC"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Sukcesywny odbiór prac nastąpi protokolarnie w ciągu 2 dni roboczych od pisemnego lub telefonicznego zgłoszenia przez Wykonawcę.</w:t>
      </w: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4</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26"/>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Przedstawicielem Zamawiającego jest </w:t>
      </w:r>
      <w:r w:rsidRPr="00DD2D2E">
        <w:rPr>
          <w:rFonts w:ascii="Arial" w:eastAsia="Lucida Sans Unicode" w:hAnsi="Arial" w:cs="Arial"/>
          <w:b/>
          <w:kern w:val="1"/>
          <w:sz w:val="20"/>
          <w:szCs w:val="20"/>
          <w:lang w:eastAsia="pl-PL"/>
        </w:rPr>
        <w:t>…………………..</w:t>
      </w:r>
      <w:r w:rsidRPr="00DD2D2E">
        <w:rPr>
          <w:rFonts w:ascii="Arial" w:eastAsia="Lucida Sans Unicode" w:hAnsi="Arial" w:cs="Arial"/>
          <w:kern w:val="1"/>
          <w:sz w:val="20"/>
          <w:szCs w:val="20"/>
          <w:lang w:eastAsia="pl-PL"/>
        </w:rPr>
        <w:t>,</w:t>
      </w:r>
      <w:r w:rsidRPr="00DD2D2E">
        <w:rPr>
          <w:rFonts w:ascii="Arial" w:eastAsia="Lucida Sans Unicode" w:hAnsi="Arial" w:cs="Arial"/>
          <w:b/>
          <w:kern w:val="1"/>
          <w:sz w:val="20"/>
          <w:szCs w:val="20"/>
          <w:lang w:eastAsia="pl-PL"/>
        </w:rPr>
        <w:t xml:space="preserve"> </w:t>
      </w:r>
      <w:r w:rsidRPr="00DD2D2E">
        <w:rPr>
          <w:rFonts w:ascii="Arial" w:eastAsia="Lucida Sans Unicode" w:hAnsi="Arial" w:cs="Arial"/>
          <w:kern w:val="1"/>
          <w:sz w:val="20"/>
          <w:szCs w:val="20"/>
          <w:lang w:eastAsia="pl-PL"/>
        </w:rPr>
        <w:t xml:space="preserve">w zastępstwie którego upoważnionym do wykonania obowiązków Przedstawiciela Zamawiającego jest </w:t>
      </w:r>
      <w:r w:rsidRPr="00DD2D2E">
        <w:rPr>
          <w:rFonts w:ascii="Arial" w:eastAsia="Lucida Sans Unicode" w:hAnsi="Arial" w:cs="Arial"/>
          <w:b/>
          <w:kern w:val="1"/>
          <w:sz w:val="20"/>
          <w:szCs w:val="20"/>
          <w:lang w:eastAsia="pl-PL"/>
        </w:rPr>
        <w:t>……………………..</w:t>
      </w:r>
    </w:p>
    <w:p w:rsidR="00DD2D2E" w:rsidRPr="00DD2D2E" w:rsidRDefault="00DD2D2E" w:rsidP="006C368B">
      <w:pPr>
        <w:widowControl w:val="0"/>
        <w:numPr>
          <w:ilvl w:val="0"/>
          <w:numId w:val="26"/>
        </w:numPr>
        <w:tabs>
          <w:tab w:val="left" w:pos="360"/>
        </w:tabs>
        <w:suppressAutoHyphens/>
        <w:spacing w:after="0"/>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ustanawia Koordynatora w osobie: …………………………….. telefon: ……………………………….</w:t>
      </w:r>
    </w:p>
    <w:p w:rsidR="00DD2D2E" w:rsidRDefault="00DD2D2E" w:rsidP="00DD2D2E">
      <w:pPr>
        <w:spacing w:after="0"/>
        <w:jc w:val="both"/>
        <w:rPr>
          <w:rFonts w:ascii="Arial" w:eastAsia="Times New Roman" w:hAnsi="Arial" w:cs="Arial"/>
          <w:sz w:val="20"/>
          <w:szCs w:val="20"/>
        </w:rPr>
      </w:pPr>
    </w:p>
    <w:p w:rsidR="0033450C" w:rsidRDefault="0033450C" w:rsidP="00DD2D2E">
      <w:pPr>
        <w:spacing w:after="0"/>
        <w:jc w:val="both"/>
        <w:rPr>
          <w:rFonts w:ascii="Arial" w:eastAsia="Times New Roman" w:hAnsi="Arial" w:cs="Arial"/>
          <w:sz w:val="20"/>
          <w:szCs w:val="20"/>
        </w:rPr>
      </w:pPr>
    </w:p>
    <w:p w:rsidR="00450784" w:rsidRDefault="00450784" w:rsidP="00DD2D2E">
      <w:pPr>
        <w:spacing w:after="0"/>
        <w:jc w:val="both"/>
        <w:rPr>
          <w:rFonts w:ascii="Arial" w:eastAsia="Times New Roman" w:hAnsi="Arial" w:cs="Arial"/>
          <w:sz w:val="20"/>
          <w:szCs w:val="20"/>
        </w:rPr>
      </w:pPr>
    </w:p>
    <w:p w:rsidR="000E57BC" w:rsidRPr="00DD2D2E" w:rsidRDefault="000E57BC" w:rsidP="00DD2D2E">
      <w:pPr>
        <w:spacing w:after="0"/>
        <w:jc w:val="both"/>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lastRenderedPageBreak/>
        <w:t>§ 5</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Strony ustalają kosztorysowe wynagrodzenie umowne za wykonanie usługi na kwotę umowną brutto do wysokości: </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 xml:space="preserve">zł (słownie: </w:t>
      </w:r>
      <w:r w:rsidRPr="00DD2D2E">
        <w:rPr>
          <w:rFonts w:ascii="Arial" w:eastAsia="Times New Roman" w:hAnsi="Arial" w:cs="Arial"/>
          <w:b/>
          <w:kern w:val="1"/>
          <w:sz w:val="20"/>
          <w:szCs w:val="20"/>
          <w:lang w:eastAsia="pl-PL"/>
        </w:rPr>
        <w:t>………………………..</w:t>
      </w:r>
      <w:r w:rsidRPr="00DD2D2E">
        <w:rPr>
          <w:rFonts w:ascii="Arial" w:eastAsia="Times New Roman" w:hAnsi="Arial" w:cs="Arial"/>
          <w:kern w:val="1"/>
          <w:sz w:val="20"/>
          <w:szCs w:val="20"/>
          <w:lang w:eastAsia="pl-PL"/>
        </w:rPr>
        <w:t>)</w:t>
      </w:r>
      <w:r w:rsidRPr="00DD2D2E">
        <w:rPr>
          <w:rFonts w:ascii="Arial" w:eastAsia="Times New Roman" w:hAnsi="Arial" w:cs="Arial"/>
          <w:color w:val="000000"/>
          <w:kern w:val="1"/>
          <w:sz w:val="20"/>
          <w:szCs w:val="20"/>
          <w:lang w:eastAsia="pl-PL"/>
        </w:rPr>
        <w:t xml:space="preserve"> w tym w roku 2020 do kwoty brutto </w:t>
      </w:r>
      <w:r w:rsidRPr="00DD2D2E">
        <w:rPr>
          <w:rFonts w:ascii="Arial" w:eastAsia="Times New Roman" w:hAnsi="Arial" w:cs="Arial"/>
          <w:b/>
          <w:color w:val="000000"/>
          <w:kern w:val="1"/>
          <w:sz w:val="20"/>
          <w:szCs w:val="20"/>
          <w:lang w:eastAsia="pl-PL"/>
        </w:rPr>
        <w:t xml:space="preserve">……………………………………. </w:t>
      </w:r>
      <w:r w:rsidRPr="00DD2D2E">
        <w:rPr>
          <w:rFonts w:ascii="Arial" w:eastAsia="Times New Roman" w:hAnsi="Arial" w:cs="Arial"/>
          <w:color w:val="000000"/>
          <w:kern w:val="1"/>
          <w:sz w:val="20"/>
          <w:szCs w:val="20"/>
          <w:lang w:eastAsia="pl-PL"/>
        </w:rPr>
        <w:t xml:space="preserve">zł. </w:t>
      </w: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Strony zgodnie postanawiają, że w roku 2021 wynagrodzenie jakie Zamawiający zapłaci Wykonawcy ograniczone będzie do wysokości kwoty zapisanej w budżecie Miasta Piły uchwalonym na ten rok. Strony w formie aneksu do umowy określą wynagrodzenie Wykonawcy w kolejnym roku obowiązywania umowy. </w:t>
      </w:r>
    </w:p>
    <w:p w:rsidR="009126B0" w:rsidRPr="009126B0" w:rsidRDefault="00DD2D2E" w:rsidP="00DF7EA3">
      <w:pPr>
        <w:widowControl w:val="0"/>
        <w:numPr>
          <w:ilvl w:val="2"/>
          <w:numId w:val="26"/>
        </w:numPr>
        <w:tabs>
          <w:tab w:val="left" w:pos="360"/>
        </w:tabs>
        <w:suppressAutoHyphens/>
        <w:spacing w:after="0"/>
        <w:ind w:left="284" w:hanging="284"/>
        <w:contextualSpacing/>
        <w:jc w:val="both"/>
        <w:rPr>
          <w:rFonts w:ascii="Arial" w:eastAsia="Times New Roman" w:hAnsi="Arial" w:cs="Arial"/>
          <w:kern w:val="1"/>
          <w:sz w:val="20"/>
          <w:szCs w:val="20"/>
          <w:lang w:eastAsia="pl-PL"/>
        </w:rPr>
      </w:pPr>
      <w:r w:rsidRPr="009126B0">
        <w:rPr>
          <w:rFonts w:ascii="Arial" w:eastAsia="Times New Roman" w:hAnsi="Arial" w:cs="Arial"/>
          <w:color w:val="000000"/>
          <w:kern w:val="1"/>
          <w:sz w:val="20"/>
          <w:szCs w:val="20"/>
          <w:lang w:eastAsia="pl-PL"/>
        </w:rPr>
        <w:t>W miesiącu grudniu dopuszcza się płatność częściową za realizację usługi od dnia 01.12.2020</w:t>
      </w:r>
      <w:r w:rsidR="00D53581" w:rsidRPr="009126B0">
        <w:rPr>
          <w:rFonts w:ascii="Arial" w:eastAsia="Times New Roman" w:hAnsi="Arial" w:cs="Arial"/>
          <w:color w:val="000000"/>
          <w:kern w:val="1"/>
          <w:sz w:val="20"/>
          <w:szCs w:val="20"/>
          <w:lang w:eastAsia="pl-PL"/>
        </w:rPr>
        <w:t xml:space="preserve"> r. </w:t>
      </w:r>
      <w:r w:rsidR="009126B0">
        <w:rPr>
          <w:rFonts w:ascii="Arial" w:eastAsia="Times New Roman" w:hAnsi="Arial" w:cs="Arial"/>
          <w:color w:val="000000"/>
          <w:kern w:val="1"/>
          <w:sz w:val="20"/>
          <w:szCs w:val="20"/>
          <w:lang w:eastAsia="pl-PL"/>
        </w:rPr>
        <w:t xml:space="preserve">do dnia </w:t>
      </w:r>
      <w:r w:rsidR="009126B0">
        <w:rPr>
          <w:rFonts w:ascii="Arial" w:eastAsia="Times New Roman" w:hAnsi="Arial" w:cs="Arial"/>
          <w:color w:val="FF0000"/>
          <w:kern w:val="1"/>
          <w:sz w:val="20"/>
          <w:szCs w:val="20"/>
          <w:lang w:eastAsia="pl-PL"/>
        </w:rPr>
        <w:t xml:space="preserve"> </w:t>
      </w:r>
      <w:r w:rsidR="009126B0">
        <w:rPr>
          <w:rFonts w:ascii="Arial" w:eastAsia="Times New Roman" w:hAnsi="Arial" w:cs="Arial"/>
          <w:color w:val="000000" w:themeColor="text1"/>
          <w:kern w:val="1"/>
          <w:sz w:val="20"/>
          <w:szCs w:val="20"/>
          <w:lang w:eastAsia="pl-PL"/>
        </w:rPr>
        <w:t xml:space="preserve">wystawienia faktury w wartości wynikającej z proporcji z faktycznego wykonania usługi do wartości usługi w całym miesiącu. </w:t>
      </w:r>
    </w:p>
    <w:p w:rsidR="00DD2D2E" w:rsidRPr="009126B0" w:rsidRDefault="00DD2D2E" w:rsidP="00DF7EA3">
      <w:pPr>
        <w:widowControl w:val="0"/>
        <w:numPr>
          <w:ilvl w:val="2"/>
          <w:numId w:val="26"/>
        </w:numPr>
        <w:tabs>
          <w:tab w:val="left" w:pos="360"/>
        </w:tabs>
        <w:suppressAutoHyphens/>
        <w:spacing w:after="0"/>
        <w:ind w:left="284" w:hanging="284"/>
        <w:contextualSpacing/>
        <w:jc w:val="both"/>
        <w:rPr>
          <w:rFonts w:ascii="Arial" w:eastAsia="Times New Roman" w:hAnsi="Arial" w:cs="Arial"/>
          <w:kern w:val="1"/>
          <w:sz w:val="20"/>
          <w:szCs w:val="20"/>
          <w:lang w:eastAsia="pl-PL"/>
        </w:rPr>
      </w:pPr>
      <w:r w:rsidRPr="009126B0">
        <w:rPr>
          <w:rFonts w:ascii="Arial" w:eastAsia="Times New Roman" w:hAnsi="Arial" w:cs="Arial"/>
          <w:kern w:val="1"/>
          <w:sz w:val="20"/>
          <w:szCs w:val="20"/>
          <w:lang w:eastAsia="pl-PL"/>
        </w:rPr>
        <w:t>Kwota określona w ust.1 zawiera wszelkie koszty związane z realizacją przedmiotu zamówienia.</w:t>
      </w:r>
    </w:p>
    <w:p w:rsidR="00DD2D2E" w:rsidRPr="00DD2D2E" w:rsidRDefault="00DD2D2E" w:rsidP="009126B0">
      <w:pPr>
        <w:widowControl w:val="0"/>
        <w:numPr>
          <w:ilvl w:val="2"/>
          <w:numId w:val="53"/>
        </w:numPr>
        <w:tabs>
          <w:tab w:val="clear" w:pos="850"/>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Rozliczenia za usługi będą odbywały się jedną fakturą wystawianą w terminie 7 dni po zakończeniu każdego miesiąca, </w:t>
      </w:r>
      <w:r w:rsidR="00592C17" w:rsidRPr="009126B0">
        <w:rPr>
          <w:rFonts w:ascii="Arial" w:eastAsia="Times New Roman" w:hAnsi="Arial" w:cs="Arial"/>
          <w:color w:val="000000" w:themeColor="text1"/>
          <w:kern w:val="1"/>
          <w:sz w:val="20"/>
          <w:szCs w:val="20"/>
          <w:lang w:eastAsia="pl-PL"/>
        </w:rPr>
        <w:t xml:space="preserve">z </w:t>
      </w:r>
      <w:r w:rsidR="009126B0" w:rsidRPr="009126B0">
        <w:rPr>
          <w:rFonts w:ascii="Arial" w:eastAsia="Times New Roman" w:hAnsi="Arial" w:cs="Arial"/>
          <w:color w:val="000000" w:themeColor="text1"/>
          <w:kern w:val="1"/>
          <w:sz w:val="20"/>
          <w:szCs w:val="20"/>
          <w:lang w:eastAsia="pl-PL"/>
        </w:rPr>
        <w:t xml:space="preserve">zastrzeżeniem </w:t>
      </w:r>
      <w:r w:rsidR="00592C17" w:rsidRPr="009126B0">
        <w:rPr>
          <w:rFonts w:ascii="Arial" w:eastAsia="Times New Roman" w:hAnsi="Arial" w:cs="Arial"/>
          <w:color w:val="000000" w:themeColor="text1"/>
          <w:kern w:val="1"/>
          <w:sz w:val="20"/>
          <w:szCs w:val="20"/>
          <w:lang w:eastAsia="pl-PL"/>
        </w:rPr>
        <w:t>ust. 3,</w:t>
      </w:r>
      <w:r w:rsidR="00592C17">
        <w:rPr>
          <w:rFonts w:ascii="Arial" w:eastAsia="Times New Roman" w:hAnsi="Arial" w:cs="Arial"/>
          <w:color w:val="FF0000"/>
          <w:kern w:val="1"/>
          <w:sz w:val="20"/>
          <w:szCs w:val="20"/>
          <w:lang w:eastAsia="pl-PL"/>
        </w:rPr>
        <w:t xml:space="preserve"> </w:t>
      </w:r>
      <w:r w:rsidRPr="00DD2D2E">
        <w:rPr>
          <w:rFonts w:ascii="Arial" w:eastAsia="Times New Roman" w:hAnsi="Arial" w:cs="Arial"/>
          <w:kern w:val="1"/>
          <w:sz w:val="20"/>
          <w:szCs w:val="20"/>
          <w:lang w:eastAsia="pl-PL"/>
        </w:rPr>
        <w:t xml:space="preserve">na podstawie protokołu odbioru poszczególnych elementów zamówienia. Podstawą rozliczenia realizacji usługi w dni wolne od pracy będą  dane meteo oraz oświadczenie Wykonawcy </w:t>
      </w:r>
      <w:r w:rsidR="00592C17">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o przeprowadzeniu </w:t>
      </w:r>
      <w:r w:rsidRPr="00DD2D2E">
        <w:rPr>
          <w:rFonts w:ascii="Arial" w:eastAsia="Times New Roman" w:hAnsi="Arial" w:cs="Arial"/>
          <w:sz w:val="20"/>
          <w:szCs w:val="20"/>
        </w:rPr>
        <w:t xml:space="preserve">akcji </w:t>
      </w:r>
      <w:r w:rsidRPr="00DD2D2E">
        <w:rPr>
          <w:rFonts w:ascii="Arial" w:eastAsia="Times New Roman" w:hAnsi="Arial" w:cs="Arial"/>
          <w:kern w:val="1"/>
          <w:sz w:val="20"/>
          <w:szCs w:val="20"/>
          <w:lang w:eastAsia="pl-PL"/>
        </w:rPr>
        <w:t>oczyszczani</w:t>
      </w:r>
      <w:r w:rsidR="003B5E22">
        <w:rPr>
          <w:rFonts w:ascii="Arial" w:eastAsia="Times New Roman" w:hAnsi="Arial" w:cs="Arial"/>
          <w:kern w:val="1"/>
          <w:sz w:val="20"/>
          <w:szCs w:val="20"/>
          <w:lang w:eastAsia="pl-PL"/>
        </w:rPr>
        <w:t>a</w:t>
      </w:r>
      <w:r w:rsidRPr="00DD2D2E">
        <w:rPr>
          <w:rFonts w:ascii="Arial" w:eastAsia="Times New Roman" w:hAnsi="Arial" w:cs="Arial"/>
          <w:kern w:val="1"/>
          <w:sz w:val="20"/>
          <w:szCs w:val="20"/>
          <w:lang w:eastAsia="pl-PL"/>
        </w:rPr>
        <w:t xml:space="preserve"> ze śniegu i lodu oraz posypywania piaskiem nawierzchni </w:t>
      </w:r>
      <w:r w:rsidR="003B5E22" w:rsidRPr="003B5E22">
        <w:rPr>
          <w:rFonts w:ascii="Arial" w:eastAsia="Times New Roman" w:hAnsi="Arial" w:cs="Arial"/>
          <w:bCs/>
          <w:color w:val="000000" w:themeColor="text1"/>
          <w:sz w:val="20"/>
          <w:szCs w:val="20"/>
        </w:rPr>
        <w:t xml:space="preserve">chodników </w:t>
      </w:r>
      <w:r w:rsidR="005A5151">
        <w:rPr>
          <w:rFonts w:ascii="Arial" w:eastAsia="Times New Roman" w:hAnsi="Arial" w:cs="Arial"/>
          <w:kern w:val="1"/>
          <w:sz w:val="20"/>
          <w:szCs w:val="20"/>
          <w:lang w:eastAsia="pl-PL"/>
        </w:rPr>
        <w:t>oraz ścieżek rowerowych.</w:t>
      </w:r>
      <w:r w:rsidRPr="00DD2D2E">
        <w:rPr>
          <w:rFonts w:ascii="Arial" w:eastAsia="Times New Roman" w:hAnsi="Arial" w:cs="Arial"/>
          <w:sz w:val="20"/>
          <w:szCs w:val="20"/>
        </w:rPr>
        <w:t xml:space="preserve"> </w:t>
      </w:r>
    </w:p>
    <w:p w:rsidR="00DD2D2E" w:rsidRPr="00DD2D2E" w:rsidRDefault="00DD2D2E" w:rsidP="00DF7EA3">
      <w:pPr>
        <w:widowControl w:val="0"/>
        <w:numPr>
          <w:ilvl w:val="2"/>
          <w:numId w:val="53"/>
        </w:numPr>
        <w:tabs>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Zapłata wynagrodzenia nastąpi na podstawie faktury wystawionej przez Wykonawcę,  w terminie 14 dni od dnia  doręczenia  Zamawiającemu faktury na rachunek bankowy Wykonawcy wskazany na fakturze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i znajdujący się w wykazie podatników prowadzonym przez szefa Krajowej Administracji Skarbowej. 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Dniem zapłaty wynagrodzenia jest dzień obciążenia rachunku Zamawiającego.</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Cena wymieniona w  ust.1 nie będzie waloryzowana ze względu na inflację.</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Wszelkie usługi zamienne, a także usługi zaniechane umowy mogą być wykonane lub zaniechane na podstawie protokołów konieczności zatwierdzonych lub sporządzonych  przez Zamawiającego.</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przypadku, o którym mowa w ust. poprzednim rozliczenie usług ujętych w kosztorysie ofertowym, usług zamiennych oraz usług zaniechanych będzie odbywać się z uwzględnieniem protokołu konieczności. Wynagrodzenie zostanie proporcjonalnie zmienione przy zachowaniu cen jednostkowych zawartych w kosztorysie ofertowym.</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Dane do faktury: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Nabywca: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Gmina Piła </w:t>
      </w:r>
    </w:p>
    <w:p w:rsidR="00DD2D2E" w:rsidRPr="00DD2D2E" w:rsidRDefault="00642646" w:rsidP="00DD2D2E">
      <w:pPr>
        <w:spacing w:after="0"/>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DD2D2E" w:rsidRPr="00DD2D2E">
        <w:rPr>
          <w:rFonts w:ascii="Arial" w:eastAsia="Times New Roman" w:hAnsi="Arial" w:cs="Arial"/>
          <w:b/>
          <w:sz w:val="20"/>
          <w:szCs w:val="20"/>
          <w:lang w:eastAsia="pl-PL"/>
        </w:rPr>
        <w:t xml:space="preserve"> Staszica 10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64-920 Piła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NIP 764-26-14-167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Odbiorca (adres do korespondencji):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Zarząd Dróg i Zieleni w Pile </w:t>
      </w:r>
    </w:p>
    <w:p w:rsidR="00DD2D2E" w:rsidRPr="00DD2D2E" w:rsidRDefault="00DD2D2E" w:rsidP="00DD2D2E">
      <w:pPr>
        <w:widowControl w:val="0"/>
        <w:suppressAutoHyphens/>
        <w:spacing w:after="0"/>
        <w:ind w:left="284"/>
        <w:contextualSpacing/>
        <w:jc w:val="both"/>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          ul. gen. Władysława </w:t>
      </w:r>
      <w:r w:rsidR="00902149">
        <w:rPr>
          <w:rFonts w:ascii="Arial" w:eastAsia="Times New Roman" w:hAnsi="Arial" w:cs="Arial"/>
          <w:b/>
          <w:sz w:val="20"/>
          <w:szCs w:val="20"/>
          <w:lang w:eastAsia="pl-PL"/>
        </w:rPr>
        <w:t xml:space="preserve">Andersa </w:t>
      </w:r>
      <w:r w:rsidRPr="00DD2D2E">
        <w:rPr>
          <w:rFonts w:ascii="Arial" w:eastAsia="Times New Roman" w:hAnsi="Arial" w:cs="Arial"/>
          <w:b/>
          <w:sz w:val="20"/>
          <w:szCs w:val="20"/>
          <w:lang w:eastAsia="pl-PL"/>
        </w:rPr>
        <w:t>10</w:t>
      </w:r>
    </w:p>
    <w:p w:rsidR="00DD2D2E" w:rsidRPr="00DF7EA3" w:rsidRDefault="00DD2D2E" w:rsidP="00DF7EA3">
      <w:pPr>
        <w:widowControl w:val="0"/>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b/>
          <w:sz w:val="20"/>
          <w:szCs w:val="20"/>
          <w:lang w:eastAsia="pl-PL"/>
        </w:rPr>
        <w:t xml:space="preserve">          64-920 Piła</w:t>
      </w: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6</w:t>
      </w:r>
    </w:p>
    <w:p w:rsidR="00DD2D2E" w:rsidRPr="00DD2D2E" w:rsidRDefault="00DD2D2E" w:rsidP="00DD2D2E">
      <w:pPr>
        <w:spacing w:after="0"/>
        <w:ind w:left="180" w:hanging="180"/>
        <w:jc w:val="center"/>
        <w:rPr>
          <w:rFonts w:ascii="Arial" w:eastAsia="Times New Roman" w:hAnsi="Arial" w:cs="Arial"/>
          <w:sz w:val="20"/>
          <w:szCs w:val="20"/>
        </w:rPr>
      </w:pP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odpowiada za szkody fizyczne i materialne oraz skutki finansowe wynikłe                             z niedopełnienia lub nienależytego wykonania warunków umowy. Wykonawca ponosi odpowiedzialność, również   w stosunku do osób trzecich.</w:t>
      </w:r>
    </w:p>
    <w:p w:rsidR="00642646" w:rsidRPr="00DF7EA3" w:rsidRDefault="00DD2D2E" w:rsidP="00DF7EA3">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Wykonawca w celu zaspokojenia roszczeń Zamawiającego jak również osób trzecich wynikających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z ust. 1, w zakresie wyrządzonych szkód, w</w:t>
      </w:r>
      <w:r w:rsidR="00C65591">
        <w:rPr>
          <w:rFonts w:ascii="Arial" w:eastAsia="Times New Roman" w:hAnsi="Arial" w:cs="Arial"/>
          <w:kern w:val="1"/>
          <w:sz w:val="20"/>
          <w:szCs w:val="20"/>
          <w:lang w:eastAsia="pl-PL"/>
        </w:rPr>
        <w:t xml:space="preserve">inien posiadać ubezpieczenie </w:t>
      </w:r>
      <w:proofErr w:type="spellStart"/>
      <w:r w:rsidR="00C65591">
        <w:rPr>
          <w:rFonts w:ascii="Arial" w:eastAsia="Times New Roman" w:hAnsi="Arial" w:cs="Arial"/>
          <w:kern w:val="1"/>
          <w:sz w:val="20"/>
          <w:szCs w:val="20"/>
          <w:lang w:eastAsia="pl-PL"/>
        </w:rPr>
        <w:t>oc</w:t>
      </w:r>
      <w:proofErr w:type="spellEnd"/>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z tytułu prowadzonej przez siebie działalności.</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7</w:t>
      </w:r>
    </w:p>
    <w:p w:rsidR="00DD2D2E" w:rsidRPr="00DD2D2E" w:rsidRDefault="00DD2D2E" w:rsidP="00DD2D2E">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Podwykonawcy będą realizowali następujące części zamówienia: ……………………………………</w:t>
      </w: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Wykonawca w czasie realizacji umowy, nie może zlecić wykonania całości lub części określonych         </w:t>
      </w:r>
      <w:r w:rsidRPr="00DD2D2E">
        <w:rPr>
          <w:rFonts w:ascii="Arial" w:eastAsia="Lucida Sans Unicode" w:hAnsi="Arial" w:cs="Arial"/>
          <w:color w:val="000000" w:themeColor="text1"/>
          <w:kern w:val="1"/>
          <w:sz w:val="20"/>
          <w:szCs w:val="20"/>
          <w:lang w:eastAsia="pl-PL"/>
        </w:rPr>
        <w:lastRenderedPageBreak/>
        <w:t>w umowie prac osobie trzeciej (podwykonawcy) bez zgody Zamawiającego wyrażonej na piśmie,</w:t>
      </w:r>
    </w:p>
    <w:p w:rsidR="00DD2D2E" w:rsidRPr="00DD2D2E" w:rsidRDefault="00DD2D2E" w:rsidP="006C368B">
      <w:pPr>
        <w:widowControl w:val="0"/>
        <w:numPr>
          <w:ilvl w:val="0"/>
          <w:numId w:val="43"/>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8</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przypadku stwierdzenia niewykonania lub niewłaściwego wykonania zadań określonych w § 1 Wykonawca zapłaci karę umowną w wysokości </w:t>
      </w:r>
      <w:r w:rsidR="00543153">
        <w:rPr>
          <w:rFonts w:ascii="Arial" w:eastAsia="Lucida Sans Unicode" w:hAnsi="Arial" w:cs="Arial"/>
          <w:kern w:val="1"/>
          <w:sz w:val="20"/>
          <w:szCs w:val="20"/>
          <w:lang w:eastAsia="pl-PL"/>
        </w:rPr>
        <w:t xml:space="preserve">1 </w:t>
      </w:r>
      <w:r w:rsidRPr="00DD2D2E">
        <w:rPr>
          <w:rFonts w:ascii="Arial" w:eastAsia="Lucida Sans Unicode" w:hAnsi="Arial" w:cs="Arial"/>
          <w:kern w:val="1"/>
          <w:sz w:val="20"/>
          <w:szCs w:val="20"/>
          <w:lang w:eastAsia="pl-PL"/>
        </w:rPr>
        <w:t xml:space="preserve">500,00 zł </w:t>
      </w:r>
      <w:r w:rsidR="00642646">
        <w:rPr>
          <w:rFonts w:ascii="Arial" w:eastAsia="Lucida Sans Unicode" w:hAnsi="Arial" w:cs="Arial"/>
          <w:kern w:val="1"/>
          <w:sz w:val="20"/>
          <w:szCs w:val="20"/>
          <w:lang w:eastAsia="pl-PL"/>
        </w:rPr>
        <w:t>za</w:t>
      </w:r>
      <w:r w:rsidRPr="00DD2D2E">
        <w:rPr>
          <w:rFonts w:ascii="Arial" w:eastAsia="Lucida Sans Unicode" w:hAnsi="Arial" w:cs="Arial"/>
          <w:kern w:val="1"/>
          <w:sz w:val="20"/>
          <w:szCs w:val="20"/>
          <w:lang w:eastAsia="pl-PL"/>
        </w:rPr>
        <w:t xml:space="preserve"> każdą godzinę stanu niewykonania lub niewłaściwego wykonania</w:t>
      </w:r>
      <w:r w:rsidR="00575420">
        <w:rPr>
          <w:rFonts w:ascii="Arial" w:eastAsia="Lucida Sans Unicode" w:hAnsi="Arial" w:cs="Arial"/>
          <w:kern w:val="1"/>
          <w:sz w:val="20"/>
          <w:szCs w:val="20"/>
          <w:lang w:eastAsia="pl-PL"/>
        </w:rPr>
        <w:t xml:space="preserve"> w standardzie I</w:t>
      </w:r>
      <w:r w:rsidRPr="00DD2D2E">
        <w:rPr>
          <w:rFonts w:ascii="Arial" w:eastAsia="Lucida Sans Unicode" w:hAnsi="Arial" w:cs="Arial"/>
          <w:kern w:val="1"/>
          <w:sz w:val="20"/>
          <w:szCs w:val="20"/>
          <w:lang w:eastAsia="pl-PL"/>
        </w:rPr>
        <w:t>, co nie zwalnia Wykonawcy z właściwego wykonania zadania - prac wcześniej niewykonan</w:t>
      </w:r>
      <w:r w:rsidR="00543153">
        <w:rPr>
          <w:rFonts w:ascii="Arial" w:eastAsia="Lucida Sans Unicode" w:hAnsi="Arial" w:cs="Arial"/>
          <w:kern w:val="1"/>
          <w:sz w:val="20"/>
          <w:szCs w:val="20"/>
          <w:lang w:eastAsia="pl-PL"/>
        </w:rPr>
        <w:t>ych lub niewłaściwie wykonanych</w:t>
      </w:r>
    </w:p>
    <w:p w:rsidR="00543153" w:rsidRPr="00543153" w:rsidRDefault="00543153" w:rsidP="00575420">
      <w:pPr>
        <w:widowControl w:val="0"/>
        <w:numPr>
          <w:ilvl w:val="1"/>
          <w:numId w:val="31"/>
        </w:numPr>
        <w:tabs>
          <w:tab w:val="clear" w:pos="567"/>
        </w:tabs>
        <w:suppressAutoHyphens/>
        <w:spacing w:after="0"/>
        <w:ind w:left="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W przypadku stwierdzenia niewykonania lub niewłaściwego wykonania zadań określonych w § 1 Wykonawca zapłaci karę umowną w wysokości 500,00 zł </w:t>
      </w:r>
      <w:r>
        <w:rPr>
          <w:rFonts w:ascii="Arial" w:eastAsia="Lucida Sans Unicode" w:hAnsi="Arial" w:cs="Arial"/>
          <w:kern w:val="1"/>
          <w:sz w:val="20"/>
          <w:szCs w:val="20"/>
          <w:lang w:eastAsia="pl-PL"/>
        </w:rPr>
        <w:t>za</w:t>
      </w:r>
      <w:r w:rsidRPr="00DD2D2E">
        <w:rPr>
          <w:rFonts w:ascii="Arial" w:eastAsia="Lucida Sans Unicode" w:hAnsi="Arial" w:cs="Arial"/>
          <w:kern w:val="1"/>
          <w:sz w:val="20"/>
          <w:szCs w:val="20"/>
          <w:lang w:eastAsia="pl-PL"/>
        </w:rPr>
        <w:t xml:space="preserve"> każdą godzinę stanu niewykonania lub niewłaściwego wykonania</w:t>
      </w:r>
      <w:r w:rsidR="00575420">
        <w:rPr>
          <w:rFonts w:ascii="Arial" w:eastAsia="Lucida Sans Unicode" w:hAnsi="Arial" w:cs="Arial"/>
          <w:kern w:val="1"/>
          <w:sz w:val="20"/>
          <w:szCs w:val="20"/>
          <w:lang w:eastAsia="pl-PL"/>
        </w:rPr>
        <w:t xml:space="preserve"> w standardzie II i III</w:t>
      </w:r>
      <w:r w:rsidRPr="00DD2D2E">
        <w:rPr>
          <w:rFonts w:ascii="Arial" w:eastAsia="Lucida Sans Unicode" w:hAnsi="Arial" w:cs="Arial"/>
          <w:kern w:val="1"/>
          <w:sz w:val="20"/>
          <w:szCs w:val="20"/>
          <w:lang w:eastAsia="pl-PL"/>
        </w:rPr>
        <w:t>, co nie zwalnia Wykonawcy z właściwego wykonania zadania - prac wcześniej niewykonan</w:t>
      </w:r>
      <w:r>
        <w:rPr>
          <w:rFonts w:ascii="Arial" w:eastAsia="Lucida Sans Unicode" w:hAnsi="Arial" w:cs="Arial"/>
          <w:kern w:val="1"/>
          <w:sz w:val="20"/>
          <w:szCs w:val="20"/>
          <w:lang w:eastAsia="pl-PL"/>
        </w:rPr>
        <w:t>ych lub niewłaściwie wykonanych</w:t>
      </w:r>
      <w:r w:rsidR="00575420">
        <w:rPr>
          <w:rFonts w:ascii="Arial" w:eastAsia="Lucida Sans Unicode" w:hAnsi="Arial" w:cs="Arial"/>
          <w:kern w:val="1"/>
          <w:sz w:val="20"/>
          <w:szCs w:val="20"/>
          <w:lang w:eastAsia="pl-PL"/>
        </w:rPr>
        <w:t>.</w:t>
      </w:r>
    </w:p>
    <w:p w:rsidR="00DD2D2E" w:rsidRPr="00147A68"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kern w:val="1"/>
          <w:sz w:val="20"/>
          <w:szCs w:val="20"/>
          <w:lang w:eastAsia="pl-PL"/>
        </w:rPr>
        <w:t xml:space="preserve">Stwierdzenie niewłaściwego wykonania zadań nastąpi telefonicznie lub pisemnie i zostanie stwierdzone protokolarnie przez Zamawiającego w terminie i miejscu ustalonym przez Zamawiającego. </w:t>
      </w:r>
      <w:r w:rsidRPr="00147A68">
        <w:rPr>
          <w:rFonts w:ascii="Arial" w:eastAsia="Lucida Sans Unicode" w:hAnsi="Arial" w:cs="Arial"/>
          <w:color w:val="000000" w:themeColor="text1"/>
          <w:kern w:val="1"/>
          <w:sz w:val="20"/>
          <w:szCs w:val="20"/>
          <w:lang w:eastAsia="pl-PL"/>
        </w:rPr>
        <w:t>Brak stawiennictwa Wykonawcy w ustalonym miejscu lub terminie poczytuje się za akceptacj</w:t>
      </w:r>
      <w:r w:rsidR="00642646">
        <w:rPr>
          <w:rFonts w:ascii="Arial" w:eastAsia="Lucida Sans Unicode" w:hAnsi="Arial" w:cs="Arial"/>
          <w:color w:val="000000" w:themeColor="text1"/>
          <w:kern w:val="1"/>
          <w:sz w:val="20"/>
          <w:szCs w:val="20"/>
          <w:lang w:eastAsia="pl-PL"/>
        </w:rPr>
        <w:t>ę</w:t>
      </w:r>
      <w:r w:rsidRPr="00147A68">
        <w:rPr>
          <w:rFonts w:ascii="Arial" w:eastAsia="Lucida Sans Unicode" w:hAnsi="Arial" w:cs="Arial"/>
          <w:color w:val="000000" w:themeColor="text1"/>
          <w:kern w:val="1"/>
          <w:sz w:val="20"/>
          <w:szCs w:val="20"/>
          <w:lang w:eastAsia="pl-PL"/>
        </w:rPr>
        <w:t xml:space="preserve"> zapisów protokołu.</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Po 2-krotnym </w:t>
      </w:r>
      <w:r w:rsidR="00642646">
        <w:rPr>
          <w:rFonts w:ascii="Arial" w:eastAsia="Lucida Sans Unicode" w:hAnsi="Arial" w:cs="Arial"/>
          <w:kern w:val="1"/>
          <w:sz w:val="20"/>
          <w:szCs w:val="20"/>
          <w:lang w:eastAsia="pl-PL"/>
        </w:rPr>
        <w:t>nałożeniu kary</w:t>
      </w:r>
      <w:r w:rsidRPr="00DD2D2E">
        <w:rPr>
          <w:rFonts w:ascii="Arial" w:eastAsia="Lucida Sans Unicode" w:hAnsi="Arial" w:cs="Arial"/>
          <w:kern w:val="1"/>
          <w:sz w:val="20"/>
          <w:szCs w:val="20"/>
          <w:lang w:eastAsia="pl-PL"/>
        </w:rPr>
        <w:t xml:space="preserve"> Zamawiający ma prawo odstąpić od umowy, a kosztami finansowymi powstałymi w następstwie rozwiązania umowy obciążyć Wykonawcę.</w:t>
      </w:r>
    </w:p>
    <w:p w:rsidR="00DD2D2E" w:rsidRPr="00DD2D2E" w:rsidRDefault="00DD2D2E" w:rsidP="00902149">
      <w:pPr>
        <w:widowControl w:val="0"/>
        <w:numPr>
          <w:ilvl w:val="0"/>
          <w:numId w:val="54"/>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Za odstąpienie od umowy z przyczyn zależnych od Wykonawcy, Wykonawca zapłaci Zamawiającemu karę umowną </w:t>
      </w:r>
      <w:r w:rsidR="00543153">
        <w:rPr>
          <w:rFonts w:ascii="Arial" w:eastAsia="Lucida Sans Unicode" w:hAnsi="Arial" w:cs="Arial"/>
          <w:color w:val="000000" w:themeColor="text1"/>
          <w:kern w:val="1"/>
          <w:sz w:val="20"/>
          <w:szCs w:val="20"/>
          <w:lang w:eastAsia="pl-PL"/>
        </w:rPr>
        <w:t>w</w:t>
      </w:r>
      <w:r w:rsidRPr="00DD2D2E">
        <w:rPr>
          <w:rFonts w:ascii="Arial" w:eastAsia="Lucida Sans Unicode" w:hAnsi="Arial" w:cs="Arial"/>
          <w:color w:val="000000" w:themeColor="text1"/>
          <w:kern w:val="1"/>
          <w:sz w:val="20"/>
          <w:szCs w:val="20"/>
          <w:lang w:eastAsia="pl-PL"/>
        </w:rPr>
        <w:t xml:space="preserve"> wysokości 10% kwoty </w:t>
      </w:r>
      <w:r w:rsidR="00642646">
        <w:rPr>
          <w:rFonts w:ascii="Arial" w:eastAsia="Lucida Sans Unicode" w:hAnsi="Arial" w:cs="Arial"/>
          <w:color w:val="000000" w:themeColor="text1"/>
          <w:kern w:val="1"/>
          <w:sz w:val="20"/>
          <w:szCs w:val="20"/>
          <w:lang w:eastAsia="pl-PL"/>
        </w:rPr>
        <w:t>umownej</w:t>
      </w:r>
      <w:r w:rsidRPr="00DD2D2E">
        <w:rPr>
          <w:rFonts w:ascii="Arial" w:eastAsia="Lucida Sans Unicode" w:hAnsi="Arial" w:cs="Arial"/>
          <w:color w:val="000000" w:themeColor="text1"/>
          <w:kern w:val="1"/>
          <w:sz w:val="20"/>
          <w:szCs w:val="20"/>
          <w:lang w:eastAsia="pl-PL"/>
        </w:rPr>
        <w:t>.</w:t>
      </w:r>
    </w:p>
    <w:p w:rsidR="00DD2D2E" w:rsidRPr="00DD2D2E" w:rsidRDefault="00DD2D2E" w:rsidP="00EF529F">
      <w:pPr>
        <w:widowControl w:val="0"/>
        <w:numPr>
          <w:ilvl w:val="0"/>
          <w:numId w:val="54"/>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rsidR="00DD2D2E" w:rsidRPr="00DD2D2E" w:rsidRDefault="00DD2D2E" w:rsidP="00EF529F">
      <w:pPr>
        <w:widowControl w:val="0"/>
        <w:numPr>
          <w:ilvl w:val="0"/>
          <w:numId w:val="54"/>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9</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4"/>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Zamawiającemu przysługuje prawo odstąpienia od umowy w przypadku:</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zajęcia majątku Wykonawcy w postępowaniu egzekucyjnym;</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nierozpoczęcia przez Wykonawcę realizacji prac bez uzasadnionych przyczyn pomimo wezwania go do tego przez Zamawiającego w formie pisemnej;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przerwania przez Wykonawcę realizacji prac bez uzasadnionych przyczyn i nie podjęcia jej ponownie pomimo wezwania go do tego przez Zamawiającego;</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gdy całkowita kwota kar umownych przekroczy 15 % </w:t>
      </w:r>
      <w:r w:rsidRPr="00DD2D2E">
        <w:rPr>
          <w:rFonts w:ascii="Arial" w:eastAsia="Lucida Sans Unicode" w:hAnsi="Arial" w:cs="Arial"/>
          <w:color w:val="000000" w:themeColor="text1"/>
          <w:kern w:val="1"/>
          <w:sz w:val="20"/>
          <w:szCs w:val="20"/>
          <w:lang w:eastAsia="pl-PL"/>
        </w:rPr>
        <w:t xml:space="preserve">kwoty </w:t>
      </w:r>
      <w:r w:rsidR="00902149">
        <w:rPr>
          <w:rFonts w:ascii="Arial" w:eastAsia="Lucida Sans Unicode" w:hAnsi="Arial" w:cs="Arial"/>
          <w:color w:val="000000" w:themeColor="text1"/>
          <w:kern w:val="1"/>
          <w:sz w:val="20"/>
          <w:szCs w:val="20"/>
          <w:lang w:eastAsia="pl-PL"/>
        </w:rPr>
        <w:t>umownej</w:t>
      </w:r>
      <w:r w:rsidRPr="00DD2D2E">
        <w:rPr>
          <w:rFonts w:ascii="Arial" w:eastAsia="Lucida Sans Unicode" w:hAnsi="Arial" w:cs="Arial"/>
          <w:color w:val="000000" w:themeColor="text1"/>
          <w:kern w:val="1"/>
          <w:sz w:val="20"/>
          <w:szCs w:val="20"/>
          <w:lang w:eastAsia="pl-PL"/>
        </w:rPr>
        <w:t>;</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ustania przesłanek, które na etapie postępowania o udzielenie zamówienia rozstrzygały                      o ważności złożonej oferty;</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nie stosowania się przez Wykonawcę do przepisów powszechnego prawa regulujących wynagrodzenie podwykonawcy.</w:t>
      </w:r>
    </w:p>
    <w:p w:rsidR="00DD2D2E" w:rsidRPr="00DD2D2E" w:rsidRDefault="00DD2D2E" w:rsidP="006C368B">
      <w:pPr>
        <w:widowControl w:val="0"/>
        <w:numPr>
          <w:ilvl w:val="0"/>
          <w:numId w:val="34"/>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DD2D2E">
        <w:rPr>
          <w:rFonts w:ascii="Arial" w:eastAsia="Lucida Sans Unicode" w:hAnsi="Arial" w:cs="Arial"/>
          <w:color w:val="000000"/>
          <w:kern w:val="1"/>
          <w:sz w:val="20"/>
          <w:szCs w:val="20"/>
          <w:lang w:eastAsia="pl-PL"/>
        </w:rPr>
        <w:t xml:space="preserve">w terminie 90 dni od powzięcia przez Zamawiającego wiadomości o wystąpieniu okoliczności określonych w ust. 1. </w:t>
      </w:r>
    </w:p>
    <w:p w:rsidR="00DD2D2E" w:rsidRPr="00DD2D2E" w:rsidRDefault="00DD2D2E" w:rsidP="006C368B">
      <w:pPr>
        <w:widowControl w:val="0"/>
        <w:numPr>
          <w:ilvl w:val="0"/>
          <w:numId w:val="34"/>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kern w:val="1"/>
          <w:sz w:val="20"/>
          <w:szCs w:val="20"/>
          <w:lang w:eastAsia="pl-PL"/>
        </w:rPr>
        <w:t>W wypadku odstąpienia od umowy, Wykonawcę oraz Zamawiającego obciążają następujące obowiązki:</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zabezpieczy przerwane prace w zakresie obustronnie uzgodnionym.</w:t>
      </w:r>
    </w:p>
    <w:p w:rsidR="00DD2D2E" w:rsidRPr="00FA41AB" w:rsidRDefault="00DD2D2E" w:rsidP="00FA41AB">
      <w:pPr>
        <w:widowControl w:val="0"/>
        <w:numPr>
          <w:ilvl w:val="0"/>
          <w:numId w:val="34"/>
        </w:numPr>
        <w:tabs>
          <w:tab w:val="num" w:pos="426"/>
        </w:tabs>
        <w:suppressAutoHyphens/>
        <w:spacing w:after="0"/>
        <w:ind w:left="426" w:hanging="426"/>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66125E" w:rsidRDefault="00DD2D2E" w:rsidP="00FA41A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p>
    <w:p w:rsidR="0066125E" w:rsidRDefault="0066125E" w:rsidP="00575420">
      <w:pPr>
        <w:widowControl w:val="0"/>
        <w:suppressAutoHyphens/>
        <w:autoSpaceDE w:val="0"/>
        <w:autoSpaceDN w:val="0"/>
        <w:adjustRightInd w:val="0"/>
        <w:spacing w:after="0"/>
        <w:rPr>
          <w:rFonts w:ascii="Arial" w:eastAsia="Lucida Sans Unicode" w:hAnsi="Arial" w:cs="Arial"/>
          <w:kern w:val="1"/>
          <w:sz w:val="20"/>
          <w:szCs w:val="20"/>
          <w:lang w:eastAsia="pl-PL"/>
        </w:rPr>
      </w:pPr>
    </w:p>
    <w:p w:rsidR="00DD2D2E" w:rsidRPr="00DD2D2E" w:rsidRDefault="00DD2D2E" w:rsidP="00FA41A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10</w:t>
      </w:r>
    </w:p>
    <w:p w:rsidR="00DD2D2E" w:rsidRPr="00DD2D2E" w:rsidRDefault="00DD2D2E" w:rsidP="00DD2D2E">
      <w:pPr>
        <w:widowControl w:val="0"/>
        <w:suppressAutoHyphens/>
        <w:autoSpaceDN w:val="0"/>
        <w:adjustRightInd w:val="0"/>
        <w:spacing w:after="0"/>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1"/>
        </w:numPr>
        <w:suppressAutoHyphens/>
        <w:spacing w:after="0"/>
        <w:ind w:left="426" w:hanging="426"/>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dopuszcza zmianę terminu realizacji  prac w następujących przypadkach:</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lastRenderedPageBreak/>
        <w:t>Zmiana spowodowana warunkami atmosferycznymi, w szczególności:</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klęski żywiołowe;</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warunki atmosferyczne uniemożliwiające prowadzenie prac </w:t>
      </w:r>
    </w:p>
    <w:p w:rsidR="00DD2D2E" w:rsidRPr="00DD2D2E" w:rsidRDefault="00DD2D2E" w:rsidP="006C368B">
      <w:pPr>
        <w:widowControl w:val="0"/>
        <w:numPr>
          <w:ilvl w:val="1"/>
          <w:numId w:val="40"/>
        </w:numPr>
        <w:suppressAutoHyphens/>
        <w:spacing w:after="0"/>
        <w:ind w:left="709"/>
        <w:contextualSpacing/>
        <w:jc w:val="both"/>
        <w:rPr>
          <w:rFonts w:ascii="Arial" w:eastAsia="Lucida Sans Unicode" w:hAnsi="Arial" w:cs="Arial"/>
          <w:color w:val="000000" w:themeColor="text1"/>
          <w:spacing w:val="-2"/>
          <w:kern w:val="20"/>
          <w:sz w:val="20"/>
          <w:szCs w:val="20"/>
          <w:lang w:eastAsia="pl-PL"/>
        </w:rPr>
      </w:pPr>
      <w:r w:rsidRPr="00DD2D2E">
        <w:rPr>
          <w:rFonts w:ascii="Arial" w:eastAsia="Lucida Sans Unicode" w:hAnsi="Arial" w:cs="Arial"/>
          <w:color w:val="000000" w:themeColor="text1"/>
          <w:spacing w:val="-2"/>
          <w:kern w:val="20"/>
          <w:sz w:val="20"/>
          <w:szCs w:val="20"/>
          <w:lang w:eastAsia="pl-PL"/>
        </w:rPr>
        <w:t>Zmiana będąca następstwem okoliczności leżących po stronie Zamawiającego w szczególności:</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procedury wyboru Wykonawcy w postępowaniu o zamówienie publiczne,</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przewlekłość procedury zawarcia umowy, </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wstrzymanie prac przez Zamawiającego,</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Inne przyczyny zewnętrzne, niezależne od Zamawiającego oraz Wykonawcy skutkujące niemożliwością sumiennego, prawidłowego i </w:t>
      </w:r>
      <w:r>
        <w:rPr>
          <w:rFonts w:ascii="Arial" w:eastAsia="Lucida Sans Unicode" w:hAnsi="Arial" w:cs="Arial"/>
          <w:color w:val="000000" w:themeColor="text1"/>
          <w:kern w:val="1"/>
          <w:sz w:val="20"/>
          <w:szCs w:val="20"/>
          <w:lang w:eastAsia="pl-PL"/>
        </w:rPr>
        <w:t>terminowego zrealizowania prac,</w:t>
      </w:r>
      <w:r w:rsidRPr="00DD2D2E">
        <w:rPr>
          <w:rFonts w:ascii="Arial" w:eastAsia="Lucida Sans Unicode" w:hAnsi="Arial" w:cs="Arial"/>
          <w:color w:val="000000" w:themeColor="text1"/>
          <w:kern w:val="1"/>
          <w:sz w:val="20"/>
          <w:szCs w:val="20"/>
          <w:lang w:eastAsia="pl-PL"/>
        </w:rPr>
        <w:t xml:space="preserve"> w szczególności:</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zajęcie prac przez osoby trzecie,</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wykonania prac dodatkowych, uzupełniających lub zamiennych,</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kern w:val="1"/>
          <w:sz w:val="20"/>
          <w:szCs w:val="20"/>
          <w:lang w:eastAsia="pl-PL"/>
        </w:rPr>
      </w:pPr>
      <w:r w:rsidRPr="00DD2D2E">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w:t>
      </w:r>
      <w:r w:rsidR="003B5E22">
        <w:rPr>
          <w:rFonts w:ascii="Arial" w:eastAsia="Lucida Sans Unicode" w:hAnsi="Arial" w:cs="Arial"/>
          <w:color w:val="000000" w:themeColor="text1"/>
          <w:kern w:val="1"/>
          <w:sz w:val="20"/>
          <w:szCs w:val="20"/>
          <w:lang w:eastAsia="pl-PL"/>
        </w:rPr>
        <w:t>do zakończenia wykonywania prac</w:t>
      </w:r>
      <w:r w:rsidRPr="00DD2D2E">
        <w:rPr>
          <w:rFonts w:ascii="Arial" w:eastAsia="Lucida Sans Unicode" w:hAnsi="Arial" w:cs="Arial"/>
          <w:color w:val="000000" w:themeColor="text1"/>
          <w:kern w:val="1"/>
          <w:sz w:val="20"/>
          <w:szCs w:val="20"/>
          <w:lang w:eastAsia="pl-PL"/>
        </w:rPr>
        <w:t xml:space="preserve"> </w:t>
      </w:r>
      <w:r w:rsidR="003B5E22">
        <w:rPr>
          <w:rFonts w:ascii="Arial" w:eastAsia="Lucida Sans Unicode" w:hAnsi="Arial" w:cs="Arial"/>
          <w:color w:val="000000" w:themeColor="text1"/>
          <w:kern w:val="1"/>
          <w:sz w:val="20"/>
          <w:szCs w:val="20"/>
          <w:lang w:eastAsia="pl-PL"/>
        </w:rPr>
        <w:t xml:space="preserve">                     </w:t>
      </w:r>
      <w:r w:rsidRPr="00DD2D2E">
        <w:rPr>
          <w:rFonts w:ascii="Arial" w:eastAsia="Lucida Sans Unicode" w:hAnsi="Arial" w:cs="Arial"/>
          <w:color w:val="000000" w:themeColor="text1"/>
          <w:kern w:val="1"/>
          <w:sz w:val="20"/>
          <w:szCs w:val="20"/>
          <w:lang w:eastAsia="pl-PL"/>
        </w:rPr>
        <w:t xml:space="preserve">w sposób należyty. </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DD2D2E">
        <w:rPr>
          <w:rFonts w:ascii="Arial" w:eastAsia="Lucida Sans Unicode" w:hAnsi="Arial" w:cs="Arial"/>
          <w:b/>
          <w:color w:val="000000" w:themeColor="text1"/>
          <w:kern w:val="1"/>
          <w:sz w:val="20"/>
          <w:szCs w:val="20"/>
          <w:lang w:eastAsia="pl-PL"/>
        </w:rPr>
        <w:t>.</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br/>
        <w:t>§11</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EF529F">
      <w:pPr>
        <w:widowControl w:val="0"/>
        <w:numPr>
          <w:ilvl w:val="3"/>
          <w:numId w:val="53"/>
        </w:numPr>
        <w:suppressAutoHyphens/>
        <w:spacing w:after="0"/>
        <w:ind w:left="426"/>
        <w:contextualSpacing/>
        <w:jc w:val="both"/>
        <w:rPr>
          <w:rFonts w:ascii="Arial" w:eastAsia="Lucida Sans Unicode" w:hAnsi="Arial" w:cs="Arial"/>
          <w:b/>
          <w:kern w:val="1"/>
          <w:sz w:val="20"/>
          <w:szCs w:val="20"/>
          <w:lang w:eastAsia="pl-PL"/>
        </w:rPr>
      </w:pPr>
      <w:r w:rsidRPr="00DD2D2E">
        <w:rPr>
          <w:rFonts w:ascii="Arial" w:eastAsia="Lucida Sans Unicode" w:hAnsi="Arial" w:cs="Arial"/>
          <w:kern w:val="1"/>
          <w:sz w:val="20"/>
          <w:szCs w:val="20"/>
          <w:lang w:eastAsia="pl-PL"/>
        </w:rPr>
        <w:t>Zamawiający przewiduje możliwość dokonania zmiany umowy  w następujących przypadkach:</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danych stron umowy bez zmian stron umowy (np. zmiana siedziby, adresu, nazwy);</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osób wyznaczonych do kontaktu</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świadczenia Wykonawcy na lepszej jakości przy zachowaniu tożsamości przedmiotu świadczenia;</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umowy wynikająca ze zmniejszenia stawki podatku VAT w zakresie obowiązywania zmniejszonej stawki VAT,</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DD2D2E" w:rsidRPr="00DD2D2E" w:rsidRDefault="00DD2D2E" w:rsidP="00EF529F">
      <w:pPr>
        <w:widowControl w:val="0"/>
        <w:numPr>
          <w:ilvl w:val="2"/>
          <w:numId w:val="55"/>
        </w:numPr>
        <w:tabs>
          <w:tab w:val="clear" w:pos="850"/>
        </w:tabs>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Zmiany umowy, o których mowa w ust. 1 pkt 1-4 wymagają dla swej ważności pisemnego oświadczenia przekazanego stronie umowy. </w:t>
      </w:r>
    </w:p>
    <w:p w:rsidR="00DD2D2E" w:rsidRPr="00DD2D2E" w:rsidRDefault="00DD2D2E" w:rsidP="00EF529F">
      <w:pPr>
        <w:widowControl w:val="0"/>
        <w:numPr>
          <w:ilvl w:val="2"/>
          <w:numId w:val="55"/>
        </w:numPr>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hAnsi="Arial" w:cs="Arial"/>
          <w:sz w:val="20"/>
          <w:szCs w:val="20"/>
        </w:rPr>
        <w:t>Zmiany umowy, o których mowa w ust. 1 pkt 5  wymagają dla swej ważności aneksu do umowy.</w:t>
      </w:r>
    </w:p>
    <w:p w:rsidR="00DD2D2E" w:rsidRPr="00DD2D2E" w:rsidRDefault="00DD2D2E" w:rsidP="00DD2D2E">
      <w:pPr>
        <w:spacing w:after="0"/>
        <w:rPr>
          <w:rFonts w:ascii="Arial" w:eastAsia="Calibri" w:hAnsi="Arial" w:cs="Arial"/>
          <w:color w:val="000000" w:themeColor="text1"/>
          <w:sz w:val="20"/>
          <w:szCs w:val="20"/>
        </w:rPr>
      </w:pPr>
    </w:p>
    <w:p w:rsidR="00DD2D2E" w:rsidRPr="00DD2D2E" w:rsidRDefault="00DD2D2E" w:rsidP="00DD2D2E">
      <w:pPr>
        <w:spacing w:after="0"/>
        <w:jc w:val="center"/>
        <w:rPr>
          <w:rFonts w:ascii="Arial" w:eastAsia="Calibri" w:hAnsi="Arial" w:cs="Arial"/>
          <w:color w:val="000000" w:themeColor="text1"/>
          <w:sz w:val="20"/>
          <w:szCs w:val="20"/>
        </w:rPr>
      </w:pPr>
      <w:r w:rsidRPr="00DD2D2E">
        <w:rPr>
          <w:rFonts w:ascii="Arial" w:eastAsia="Calibri" w:hAnsi="Arial" w:cs="Arial"/>
          <w:color w:val="000000" w:themeColor="text1"/>
          <w:sz w:val="20"/>
          <w:szCs w:val="20"/>
        </w:rPr>
        <w:t>§ 12</w:t>
      </w:r>
    </w:p>
    <w:p w:rsidR="00DD2D2E" w:rsidRPr="00DD2D2E" w:rsidRDefault="00DD2D2E" w:rsidP="00DD2D2E">
      <w:pPr>
        <w:spacing w:after="0"/>
        <w:jc w:val="center"/>
        <w:rPr>
          <w:rFonts w:ascii="Arial" w:eastAsia="Calibri" w:hAnsi="Arial" w:cs="Arial"/>
          <w:color w:val="000000" w:themeColor="text1"/>
          <w:sz w:val="20"/>
          <w:szCs w:val="20"/>
        </w:rPr>
      </w:pPr>
    </w:p>
    <w:p w:rsidR="00DD2D2E" w:rsidRPr="00DD2D2E" w:rsidRDefault="00DD2D2E" w:rsidP="00DD2D2E">
      <w:pPr>
        <w:tabs>
          <w:tab w:val="left" w:pos="851"/>
        </w:tabs>
        <w:spacing w:after="0"/>
        <w:jc w:val="both"/>
        <w:rPr>
          <w:rFonts w:ascii="Arial" w:eastAsia="Calibri" w:hAnsi="Arial" w:cs="Arial"/>
          <w:sz w:val="20"/>
          <w:szCs w:val="20"/>
        </w:rPr>
      </w:pPr>
      <w:r w:rsidRPr="00DD2D2E">
        <w:rPr>
          <w:rFonts w:ascii="Arial" w:eastAsia="Calibri" w:hAnsi="Arial" w:cs="Arial"/>
          <w:sz w:val="20"/>
          <w:szCs w:val="20"/>
        </w:rPr>
        <w:t>Dla celów interpretacji będą miały pierwszeństwo dokumenty zgodnie z następującą kolejnością:</w:t>
      </w:r>
    </w:p>
    <w:p w:rsidR="00DD2D2E" w:rsidRPr="00DD2D2E" w:rsidRDefault="00DD2D2E" w:rsidP="00642646">
      <w:pPr>
        <w:numPr>
          <w:ilvl w:val="0"/>
          <w:numId w:val="25"/>
        </w:numPr>
        <w:tabs>
          <w:tab w:val="left" w:pos="426"/>
        </w:tabs>
        <w:spacing w:after="0"/>
        <w:ind w:left="426" w:hanging="142"/>
        <w:jc w:val="both"/>
        <w:rPr>
          <w:rFonts w:ascii="Arial" w:eastAsia="Calibri" w:hAnsi="Arial" w:cs="Arial"/>
          <w:sz w:val="20"/>
          <w:szCs w:val="20"/>
        </w:rPr>
      </w:pPr>
      <w:r w:rsidRPr="00DD2D2E">
        <w:rPr>
          <w:rFonts w:ascii="Arial" w:eastAsia="Calibri" w:hAnsi="Arial" w:cs="Arial"/>
          <w:sz w:val="20"/>
          <w:szCs w:val="20"/>
        </w:rPr>
        <w:t>Umowa,</w:t>
      </w:r>
    </w:p>
    <w:p w:rsidR="00FA41AB" w:rsidRPr="0066125E" w:rsidRDefault="00DD2D2E" w:rsidP="0066125E">
      <w:pPr>
        <w:numPr>
          <w:ilvl w:val="0"/>
          <w:numId w:val="25"/>
        </w:numPr>
        <w:tabs>
          <w:tab w:val="left" w:pos="284"/>
        </w:tabs>
        <w:spacing w:after="0"/>
        <w:ind w:left="284" w:hanging="1"/>
        <w:jc w:val="both"/>
        <w:rPr>
          <w:rFonts w:ascii="Arial" w:eastAsia="Calibri" w:hAnsi="Arial" w:cs="Arial"/>
          <w:color w:val="FF0000"/>
          <w:sz w:val="20"/>
          <w:szCs w:val="20"/>
        </w:rPr>
      </w:pPr>
      <w:r w:rsidRPr="00DD2D2E">
        <w:rPr>
          <w:rFonts w:ascii="Arial" w:eastAsia="Calibri" w:hAnsi="Arial" w:cs="Arial"/>
          <w:color w:val="000000" w:themeColor="text1"/>
          <w:sz w:val="20"/>
          <w:szCs w:val="20"/>
        </w:rPr>
        <w:t>Oferta Wykonawcy.</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13</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contextualSpacing/>
        <w:jc w:val="both"/>
        <w:rPr>
          <w:rFonts w:ascii="Arial" w:eastAsia="Calibri" w:hAnsi="Arial" w:cs="Arial"/>
          <w:bCs/>
          <w:kern w:val="1"/>
          <w:sz w:val="20"/>
          <w:szCs w:val="20"/>
          <w:lang w:eastAsia="pl-PL"/>
        </w:rPr>
      </w:pPr>
      <w:r w:rsidRPr="00DD2D2E">
        <w:rPr>
          <w:rFonts w:ascii="Arial" w:eastAsia="Calibri" w:hAnsi="Arial" w:cs="Arial"/>
          <w:bCs/>
          <w:kern w:val="1"/>
          <w:sz w:val="20"/>
          <w:szCs w:val="20"/>
          <w:lang w:eastAsia="pl-PL"/>
        </w:rPr>
        <w:t>Zamawiający jest zobowiązany:</w:t>
      </w:r>
    </w:p>
    <w:p w:rsidR="00DD2D2E" w:rsidRPr="00DD2D2E" w:rsidRDefault="00DD2D2E" w:rsidP="00EF529F">
      <w:pPr>
        <w:widowControl w:val="0"/>
        <w:numPr>
          <w:ilvl w:val="2"/>
          <w:numId w:val="45"/>
        </w:numPr>
        <w:tabs>
          <w:tab w:val="clear" w:pos="1440"/>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DD2D2E" w:rsidRPr="00DD2D2E" w:rsidRDefault="00DD2D2E" w:rsidP="00EF529F">
      <w:pPr>
        <w:widowControl w:val="0"/>
        <w:numPr>
          <w:ilvl w:val="2"/>
          <w:numId w:val="45"/>
        </w:numPr>
        <w:tabs>
          <w:tab w:val="num" w:pos="0"/>
          <w:tab w:val="num" w:pos="284"/>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bCs/>
          <w:sz w:val="20"/>
          <w:szCs w:val="20"/>
        </w:rPr>
        <w:t xml:space="preserve">  </w:t>
      </w:r>
      <w:r w:rsidRPr="00DD2D2E">
        <w:rPr>
          <w:rFonts w:ascii="Arial" w:eastAsia="Calibri" w:hAnsi="Arial" w:cs="Arial"/>
          <w:sz w:val="20"/>
          <w:szCs w:val="20"/>
        </w:rPr>
        <w:t xml:space="preserve">dołożyć szczególnej staranności w celu ochrony interesów osób, których dane dotyczą, aby dane </w:t>
      </w:r>
      <w:r w:rsidRPr="00DD2D2E">
        <w:rPr>
          <w:rFonts w:ascii="Arial" w:eastAsia="Calibri" w:hAnsi="Arial" w:cs="Arial"/>
          <w:sz w:val="20"/>
          <w:szCs w:val="20"/>
        </w:rPr>
        <w:lastRenderedPageBreak/>
        <w:t>(informacje) te były:</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przetwarzane zgodnie z prawem,</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zbierane dla oznaczonych, zgodnych z prawem celów i niepoddawane dalszemu</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xml:space="preserve">   przetwarzaniu niezgodnemu z tymi celami,</w:t>
      </w:r>
      <w:r w:rsidRPr="00DD2D2E">
        <w:rPr>
          <w:rFonts w:ascii="Arial" w:eastAsia="Calibri" w:hAnsi="Arial" w:cs="Arial"/>
          <w:sz w:val="20"/>
          <w:szCs w:val="20"/>
        </w:rPr>
        <w:tab/>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merytorycznie poprawne i adekwatne w stosunku do celów, w jakich są przetwarzane,</w:t>
      </w:r>
    </w:p>
    <w:p w:rsidR="00DD2D2E" w:rsidRDefault="00DD2D2E" w:rsidP="00DF7EA3">
      <w:pPr>
        <w:spacing w:after="0"/>
        <w:ind w:left="567"/>
        <w:jc w:val="both"/>
        <w:rPr>
          <w:rFonts w:ascii="Arial" w:eastAsia="Calibri" w:hAnsi="Arial" w:cs="Arial"/>
          <w:sz w:val="20"/>
          <w:szCs w:val="20"/>
        </w:rPr>
      </w:pPr>
      <w:r w:rsidRPr="00DD2D2E">
        <w:rPr>
          <w:rFonts w:ascii="Arial" w:eastAsia="Calibri" w:hAnsi="Arial" w:cs="Arial"/>
          <w:sz w:val="20"/>
          <w:szCs w:val="20"/>
        </w:rPr>
        <w:t xml:space="preserve">- przechowywane w postaci umożliwiającej identyfikację osób, których dotyczą, nie dłużej niż  jest to niezbędne do </w:t>
      </w:r>
      <w:r w:rsidR="00DF7EA3">
        <w:rPr>
          <w:rFonts w:ascii="Arial" w:eastAsia="Calibri" w:hAnsi="Arial" w:cs="Arial"/>
          <w:sz w:val="20"/>
          <w:szCs w:val="20"/>
        </w:rPr>
        <w:t>osiągnięcia celu przetwarzania.</w:t>
      </w:r>
    </w:p>
    <w:p w:rsidR="00DF7EA3" w:rsidRPr="00DF7EA3" w:rsidRDefault="00DF7EA3" w:rsidP="00DF7EA3">
      <w:pPr>
        <w:spacing w:after="0"/>
        <w:ind w:left="567"/>
        <w:jc w:val="both"/>
        <w:rPr>
          <w:rFonts w:ascii="Arial" w:eastAsia="Calibri" w:hAnsi="Arial" w:cs="Arial"/>
          <w:sz w:val="20"/>
          <w:szCs w:val="20"/>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14</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Spory wynikające z niniejszej umowy rozpatrywać będzie sąd właściwy dla siedziby Zamawiającego.</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sprawach nieuregulowanych umową mają zastosowanie przepisy Kodeksu cywilnego i ustawy Prawo zamówień publicznych.</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Adresami do doręczeń stron są adresy wskazane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lub ostatnio wskazany przez stronę uznaje się na potrzeby umowy za skutecznie doręczone.</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Umowę sporządzono w dwóch jednobrzmiących egzemplarzach po jednej dla każdej ze stron.</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15</w:t>
      </w:r>
    </w:p>
    <w:p w:rsidR="00DD2D2E" w:rsidRPr="00DD2D2E" w:rsidRDefault="00DD2D2E" w:rsidP="00DD2D2E">
      <w:pPr>
        <w:widowControl w:val="0"/>
        <w:suppressAutoHyphens/>
        <w:spacing w:after="0"/>
        <w:ind w:right="-2"/>
        <w:rPr>
          <w:rFonts w:ascii="Arial" w:eastAsia="Lucida Sans Unicode" w:hAnsi="Arial" w:cs="Arial"/>
          <w:kern w:val="1"/>
          <w:sz w:val="20"/>
          <w:szCs w:val="20"/>
          <w:lang w:eastAsia="pl-PL"/>
        </w:rPr>
      </w:pPr>
    </w:p>
    <w:p w:rsidR="00DD2D2E" w:rsidRPr="00DD2D2E" w:rsidRDefault="00DD2D2E" w:rsidP="00DD2D2E">
      <w:pPr>
        <w:autoSpaceDE w:val="0"/>
        <w:autoSpaceDN w:val="0"/>
        <w:adjustRightInd w:val="0"/>
        <w:spacing w:after="0"/>
        <w:jc w:val="both"/>
        <w:rPr>
          <w:rFonts w:ascii="Arial" w:hAnsi="Arial" w:cs="Arial"/>
          <w:color w:val="000000" w:themeColor="text1"/>
          <w:sz w:val="20"/>
          <w:szCs w:val="20"/>
        </w:rPr>
      </w:pPr>
      <w:r w:rsidRPr="00DD2D2E">
        <w:rPr>
          <w:rFonts w:ascii="Arial" w:hAnsi="Arial" w:cs="Arial"/>
          <w:color w:val="000000" w:themeColor="text1"/>
          <w:sz w:val="20"/>
          <w:szCs w:val="20"/>
        </w:rPr>
        <w:t>Wykaz załączników do Umowy:</w:t>
      </w:r>
    </w:p>
    <w:p w:rsidR="00DD2D2E" w:rsidRPr="00DD2D2E" w:rsidRDefault="006F019F" w:rsidP="00DD2D2E">
      <w:pPr>
        <w:spacing w:after="0"/>
        <w:rPr>
          <w:rFonts w:ascii="Arial" w:eastAsia="Times New Roman" w:hAnsi="Arial" w:cs="Arial"/>
          <w:color w:val="000000" w:themeColor="text1"/>
          <w:sz w:val="20"/>
          <w:szCs w:val="20"/>
        </w:rPr>
      </w:pPr>
      <w:r>
        <w:rPr>
          <w:rFonts w:ascii="Arial" w:hAnsi="Arial" w:cs="Arial"/>
          <w:color w:val="000000" w:themeColor="text1"/>
          <w:sz w:val="20"/>
          <w:szCs w:val="20"/>
        </w:rPr>
        <w:t>–</w:t>
      </w:r>
      <w:r w:rsidR="00DD2D2E" w:rsidRPr="00DD2D2E">
        <w:rPr>
          <w:rFonts w:ascii="Arial" w:hAnsi="Arial" w:cs="Arial"/>
          <w:color w:val="000000" w:themeColor="text1"/>
          <w:sz w:val="20"/>
          <w:szCs w:val="20"/>
        </w:rPr>
        <w:t xml:space="preserve"> załącznik nr 1 do umowy </w:t>
      </w:r>
      <w:r>
        <w:rPr>
          <w:rFonts w:ascii="Arial" w:hAnsi="Arial" w:cs="Arial"/>
          <w:color w:val="000000" w:themeColor="text1"/>
          <w:sz w:val="20"/>
          <w:szCs w:val="20"/>
        </w:rPr>
        <w:t>–</w:t>
      </w:r>
      <w:r w:rsidR="00DD2D2E" w:rsidRPr="00DD2D2E">
        <w:rPr>
          <w:rFonts w:ascii="Arial" w:hAnsi="Arial" w:cs="Arial"/>
          <w:color w:val="000000" w:themeColor="text1"/>
          <w:sz w:val="20"/>
          <w:szCs w:val="20"/>
        </w:rPr>
        <w:t xml:space="preserve"> </w:t>
      </w:r>
      <w:r w:rsidR="00DD2D2E" w:rsidRPr="00DD2D2E">
        <w:rPr>
          <w:rFonts w:ascii="Arial" w:eastAsia="Times New Roman" w:hAnsi="Arial" w:cs="Arial"/>
          <w:color w:val="000000" w:themeColor="text1"/>
          <w:sz w:val="20"/>
          <w:szCs w:val="20"/>
        </w:rPr>
        <w:t xml:space="preserve">Opis przedmiotu zamówienia, </w:t>
      </w:r>
    </w:p>
    <w:p w:rsidR="008F1018" w:rsidRPr="00DF7EA3" w:rsidRDefault="006F019F" w:rsidP="008F1018">
      <w:pPr>
        <w:spacing w:after="0"/>
        <w:rPr>
          <w:rFonts w:ascii="Arial" w:eastAsia="Times New Roman" w:hAnsi="Arial" w:cs="Arial"/>
          <w:sz w:val="20"/>
          <w:szCs w:val="20"/>
        </w:rPr>
      </w:pPr>
      <w:r>
        <w:rPr>
          <w:rFonts w:ascii="Arial" w:hAnsi="Arial" w:cs="Arial"/>
          <w:color w:val="000000" w:themeColor="text1"/>
          <w:sz w:val="20"/>
          <w:szCs w:val="20"/>
        </w:rPr>
        <w:t>–</w:t>
      </w:r>
      <w:r w:rsidR="00DD2D2E" w:rsidRPr="00DD2D2E">
        <w:rPr>
          <w:rFonts w:ascii="Arial" w:hAnsi="Arial" w:cs="Arial"/>
          <w:color w:val="000000" w:themeColor="text1"/>
          <w:sz w:val="20"/>
          <w:szCs w:val="20"/>
        </w:rPr>
        <w:t xml:space="preserve"> </w:t>
      </w:r>
      <w:r w:rsidR="00DD2D2E" w:rsidRPr="00DF7EA3">
        <w:rPr>
          <w:rFonts w:ascii="Arial" w:hAnsi="Arial" w:cs="Arial"/>
          <w:color w:val="000000" w:themeColor="text1"/>
          <w:sz w:val="20"/>
          <w:szCs w:val="20"/>
        </w:rPr>
        <w:t xml:space="preserve">załącznik nr 2 do umowy </w:t>
      </w:r>
      <w:r>
        <w:rPr>
          <w:rFonts w:ascii="Arial" w:hAnsi="Arial" w:cs="Arial"/>
          <w:color w:val="000000" w:themeColor="text1"/>
          <w:sz w:val="20"/>
          <w:szCs w:val="20"/>
        </w:rPr>
        <w:t>–</w:t>
      </w:r>
      <w:r w:rsidR="00DD2D2E" w:rsidRPr="00DF7EA3">
        <w:rPr>
          <w:rFonts w:ascii="Arial" w:hAnsi="Arial" w:cs="Arial"/>
          <w:color w:val="000000" w:themeColor="text1"/>
          <w:sz w:val="20"/>
          <w:szCs w:val="20"/>
        </w:rPr>
        <w:t xml:space="preserve"> </w:t>
      </w:r>
      <w:r w:rsidR="00DF7EA3" w:rsidRPr="00DF7EA3">
        <w:rPr>
          <w:rFonts w:ascii="Arial" w:hAnsi="Arial" w:cs="Arial"/>
          <w:bCs/>
          <w:sz w:val="20"/>
          <w:szCs w:val="20"/>
        </w:rPr>
        <w:t>Wykaz chodników na terenie miasta Piły objętych zimowym utrzymaniem,</w:t>
      </w:r>
    </w:p>
    <w:p w:rsidR="00DF7EA3" w:rsidRDefault="006F019F" w:rsidP="00DF7EA3">
      <w:pPr>
        <w:spacing w:after="0"/>
        <w:rPr>
          <w:rFonts w:ascii="Arial" w:hAnsi="Arial" w:cs="Arial"/>
          <w:bCs/>
          <w:sz w:val="20"/>
          <w:szCs w:val="20"/>
        </w:rPr>
      </w:pPr>
      <w:r>
        <w:rPr>
          <w:rFonts w:ascii="Arial" w:hAnsi="Arial" w:cs="Arial"/>
          <w:color w:val="000000" w:themeColor="text1"/>
          <w:sz w:val="20"/>
          <w:szCs w:val="20"/>
        </w:rPr>
        <w:t>–</w:t>
      </w:r>
      <w:r w:rsidR="00DF7EA3" w:rsidRPr="00DF7EA3">
        <w:rPr>
          <w:rFonts w:ascii="Arial" w:hAnsi="Arial" w:cs="Arial"/>
          <w:color w:val="000000" w:themeColor="text1"/>
          <w:sz w:val="20"/>
          <w:szCs w:val="20"/>
        </w:rPr>
        <w:t xml:space="preserve"> załącznik nr 3 do umowy </w:t>
      </w:r>
      <w:r>
        <w:rPr>
          <w:rFonts w:ascii="Arial" w:hAnsi="Arial" w:cs="Arial"/>
          <w:color w:val="000000" w:themeColor="text1"/>
          <w:sz w:val="20"/>
          <w:szCs w:val="20"/>
        </w:rPr>
        <w:t>–</w:t>
      </w:r>
      <w:r w:rsidR="00DF7EA3" w:rsidRPr="00DF7EA3">
        <w:rPr>
          <w:rFonts w:ascii="Arial" w:hAnsi="Arial" w:cs="Arial"/>
          <w:color w:val="000000" w:themeColor="text1"/>
          <w:sz w:val="20"/>
          <w:szCs w:val="20"/>
        </w:rPr>
        <w:t xml:space="preserve"> </w:t>
      </w:r>
      <w:r w:rsidRPr="006F019F">
        <w:rPr>
          <w:rFonts w:ascii="Arial" w:hAnsi="Arial" w:cs="Arial"/>
          <w:bCs/>
          <w:sz w:val="20"/>
          <w:szCs w:val="20"/>
        </w:rPr>
        <w:t>Wykaz ścieżek rowerowych na terenie miasta Piły objętych zimowym utrzymaniem</w:t>
      </w:r>
      <w:r>
        <w:rPr>
          <w:rFonts w:ascii="Arial" w:hAnsi="Arial" w:cs="Arial"/>
          <w:bCs/>
          <w:sz w:val="20"/>
          <w:szCs w:val="20"/>
        </w:rPr>
        <w:t>,</w:t>
      </w:r>
    </w:p>
    <w:p w:rsidR="006F019F" w:rsidRDefault="006F019F" w:rsidP="006F019F">
      <w:pPr>
        <w:spacing w:after="0"/>
        <w:rPr>
          <w:rFonts w:ascii="Arial" w:hAnsi="Arial" w:cs="Arial"/>
          <w:bCs/>
          <w:sz w:val="20"/>
          <w:szCs w:val="20"/>
        </w:rPr>
      </w:pPr>
      <w:r>
        <w:rPr>
          <w:rFonts w:ascii="Arial" w:hAnsi="Arial" w:cs="Arial"/>
          <w:color w:val="000000" w:themeColor="text1"/>
          <w:sz w:val="20"/>
          <w:szCs w:val="20"/>
        </w:rPr>
        <w:t>–</w:t>
      </w:r>
      <w:r w:rsidRPr="00DF7EA3">
        <w:rPr>
          <w:rFonts w:ascii="Arial" w:hAnsi="Arial" w:cs="Arial"/>
          <w:color w:val="000000" w:themeColor="text1"/>
          <w:sz w:val="20"/>
          <w:szCs w:val="20"/>
        </w:rPr>
        <w:t xml:space="preserve"> załącznik nr </w:t>
      </w:r>
      <w:r>
        <w:rPr>
          <w:rFonts w:ascii="Arial" w:hAnsi="Arial" w:cs="Arial"/>
          <w:color w:val="000000" w:themeColor="text1"/>
          <w:sz w:val="20"/>
          <w:szCs w:val="20"/>
        </w:rPr>
        <w:t>4</w:t>
      </w:r>
      <w:r w:rsidRPr="00DF7EA3">
        <w:rPr>
          <w:rFonts w:ascii="Arial" w:hAnsi="Arial" w:cs="Arial"/>
          <w:color w:val="000000" w:themeColor="text1"/>
          <w:sz w:val="20"/>
          <w:szCs w:val="20"/>
        </w:rPr>
        <w:t xml:space="preserve"> do umowy </w:t>
      </w:r>
      <w:r>
        <w:rPr>
          <w:rFonts w:ascii="Arial" w:hAnsi="Arial" w:cs="Arial"/>
          <w:color w:val="000000" w:themeColor="text1"/>
          <w:sz w:val="20"/>
          <w:szCs w:val="20"/>
        </w:rPr>
        <w:t>–</w:t>
      </w:r>
      <w:r w:rsidRPr="00DF7EA3">
        <w:rPr>
          <w:rFonts w:ascii="Arial" w:hAnsi="Arial" w:cs="Arial"/>
          <w:color w:val="000000" w:themeColor="text1"/>
          <w:sz w:val="20"/>
          <w:szCs w:val="20"/>
        </w:rPr>
        <w:t xml:space="preserve"> </w:t>
      </w:r>
      <w:r>
        <w:rPr>
          <w:rFonts w:ascii="Arial" w:hAnsi="Arial" w:cs="Arial"/>
          <w:color w:val="000000" w:themeColor="text1"/>
          <w:sz w:val="20"/>
          <w:szCs w:val="20"/>
        </w:rPr>
        <w:t xml:space="preserve">Wykaz </w:t>
      </w:r>
      <w:r w:rsidRPr="006F019F">
        <w:rPr>
          <w:rFonts w:ascii="Arial" w:hAnsi="Arial" w:cs="Arial"/>
          <w:bCs/>
          <w:sz w:val="20"/>
          <w:szCs w:val="20"/>
        </w:rPr>
        <w:t>chodnik</w:t>
      </w:r>
      <w:r>
        <w:rPr>
          <w:rFonts w:ascii="Arial" w:hAnsi="Arial" w:cs="Arial"/>
          <w:bCs/>
          <w:sz w:val="20"/>
          <w:szCs w:val="20"/>
        </w:rPr>
        <w:t>ów  i ciągów pieszych</w:t>
      </w:r>
      <w:r w:rsidRPr="006F019F">
        <w:rPr>
          <w:rFonts w:ascii="Arial" w:hAnsi="Arial" w:cs="Arial"/>
          <w:bCs/>
          <w:sz w:val="20"/>
          <w:szCs w:val="20"/>
        </w:rPr>
        <w:t>: odśnieżanie i posypywanie - praca mechaniczna</w:t>
      </w:r>
      <w:r>
        <w:rPr>
          <w:rFonts w:ascii="Arial" w:hAnsi="Arial" w:cs="Arial"/>
          <w:bCs/>
          <w:sz w:val="20"/>
          <w:szCs w:val="20"/>
        </w:rPr>
        <w:t>,</w:t>
      </w:r>
    </w:p>
    <w:p w:rsidR="006F019F" w:rsidRPr="00DF7EA3" w:rsidRDefault="006F019F" w:rsidP="006F019F">
      <w:pPr>
        <w:spacing w:after="0"/>
        <w:rPr>
          <w:rFonts w:ascii="Arial" w:eastAsia="Times New Roman" w:hAnsi="Arial" w:cs="Arial"/>
          <w:sz w:val="20"/>
          <w:szCs w:val="20"/>
        </w:rPr>
      </w:pPr>
      <w:r>
        <w:rPr>
          <w:rFonts w:ascii="Arial" w:hAnsi="Arial" w:cs="Arial"/>
          <w:color w:val="000000" w:themeColor="text1"/>
          <w:sz w:val="20"/>
          <w:szCs w:val="20"/>
        </w:rPr>
        <w:t>–</w:t>
      </w:r>
      <w:r w:rsidRPr="00DF7EA3">
        <w:rPr>
          <w:rFonts w:ascii="Arial" w:hAnsi="Arial" w:cs="Arial"/>
          <w:color w:val="000000" w:themeColor="text1"/>
          <w:sz w:val="20"/>
          <w:szCs w:val="20"/>
        </w:rPr>
        <w:t xml:space="preserve"> załącznik nr </w:t>
      </w:r>
      <w:r>
        <w:rPr>
          <w:rFonts w:ascii="Arial" w:hAnsi="Arial" w:cs="Arial"/>
          <w:color w:val="000000" w:themeColor="text1"/>
          <w:sz w:val="20"/>
          <w:szCs w:val="20"/>
        </w:rPr>
        <w:t>5</w:t>
      </w:r>
      <w:r w:rsidRPr="00DF7EA3">
        <w:rPr>
          <w:rFonts w:ascii="Arial" w:hAnsi="Arial" w:cs="Arial"/>
          <w:color w:val="000000" w:themeColor="text1"/>
          <w:sz w:val="20"/>
          <w:szCs w:val="20"/>
        </w:rPr>
        <w:t xml:space="preserve"> do umowy </w:t>
      </w:r>
      <w:r>
        <w:rPr>
          <w:rFonts w:ascii="Arial" w:hAnsi="Arial" w:cs="Arial"/>
          <w:color w:val="000000" w:themeColor="text1"/>
          <w:sz w:val="20"/>
          <w:szCs w:val="20"/>
        </w:rPr>
        <w:t>–</w:t>
      </w:r>
      <w:r w:rsidRPr="00DF7EA3">
        <w:rPr>
          <w:rFonts w:ascii="Arial" w:hAnsi="Arial" w:cs="Arial"/>
          <w:color w:val="000000" w:themeColor="text1"/>
          <w:sz w:val="20"/>
          <w:szCs w:val="20"/>
        </w:rPr>
        <w:t xml:space="preserve"> </w:t>
      </w:r>
      <w:r w:rsidRPr="006F019F">
        <w:rPr>
          <w:rFonts w:ascii="Arial" w:hAnsi="Arial" w:cs="Arial"/>
          <w:bCs/>
          <w:sz w:val="20"/>
          <w:szCs w:val="20"/>
        </w:rPr>
        <w:t xml:space="preserve">Wykaz chodników na terenie miasta Piły objętych zimowym utrzymaniem </w:t>
      </w:r>
      <w:r>
        <w:rPr>
          <w:rFonts w:ascii="Arial" w:hAnsi="Arial" w:cs="Arial"/>
          <w:bCs/>
          <w:sz w:val="20"/>
          <w:szCs w:val="20"/>
        </w:rPr>
        <w:t xml:space="preserve">                  </w:t>
      </w:r>
      <w:r>
        <w:rPr>
          <w:rFonts w:ascii="Arial" w:hAnsi="Arial" w:cs="Arial"/>
          <w:color w:val="000000" w:themeColor="text1"/>
          <w:sz w:val="20"/>
          <w:szCs w:val="20"/>
        </w:rPr>
        <w:t>–</w:t>
      </w:r>
      <w:r w:rsidRPr="006F019F">
        <w:rPr>
          <w:rFonts w:ascii="Arial" w:hAnsi="Arial" w:cs="Arial"/>
          <w:bCs/>
          <w:sz w:val="20"/>
          <w:szCs w:val="20"/>
        </w:rPr>
        <w:t xml:space="preserve"> dodatkowe</w:t>
      </w:r>
      <w:r w:rsidRPr="00DF7EA3">
        <w:rPr>
          <w:rFonts w:ascii="Arial" w:hAnsi="Arial" w:cs="Arial"/>
          <w:bCs/>
          <w:sz w:val="20"/>
          <w:szCs w:val="20"/>
        </w:rPr>
        <w:t>.</w:t>
      </w:r>
    </w:p>
    <w:p w:rsidR="006F019F" w:rsidRPr="00DF7EA3" w:rsidRDefault="006F019F" w:rsidP="006F019F">
      <w:pPr>
        <w:spacing w:after="0"/>
        <w:rPr>
          <w:rFonts w:ascii="Arial" w:eastAsia="Times New Roman" w:hAnsi="Arial" w:cs="Arial"/>
          <w:sz w:val="20"/>
          <w:szCs w:val="20"/>
        </w:rPr>
      </w:pPr>
    </w:p>
    <w:p w:rsidR="006F019F" w:rsidRPr="00DF7EA3" w:rsidRDefault="006F019F" w:rsidP="00DF7EA3">
      <w:pPr>
        <w:spacing w:after="0"/>
        <w:rPr>
          <w:rFonts w:ascii="Arial" w:eastAsia="Times New Roman" w:hAnsi="Arial" w:cs="Arial"/>
          <w:sz w:val="20"/>
          <w:szCs w:val="20"/>
        </w:rPr>
      </w:pPr>
    </w:p>
    <w:p w:rsidR="00DF7EA3" w:rsidRPr="00FA41AB" w:rsidRDefault="00DF7EA3" w:rsidP="008F1018">
      <w:pPr>
        <w:spacing w:after="0"/>
        <w:rPr>
          <w:rFonts w:eastAsia="Times New Roman" w:cs="Times New Roman"/>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rPr>
          <w:rFonts w:ascii="Arial" w:eastAsia="Times New Roman" w:hAnsi="Arial" w:cs="Arial"/>
          <w:sz w:val="20"/>
          <w:szCs w:val="20"/>
        </w:rPr>
      </w:pPr>
    </w:p>
    <w:p w:rsidR="00DD2D2E" w:rsidRPr="004E4124" w:rsidRDefault="00DD2D2E" w:rsidP="00DD2D2E">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ZAMAWIAJĄCY                                                                   WYKONAWCA</w:t>
      </w:r>
    </w:p>
    <w:p w:rsidR="00DD2D2E" w:rsidRDefault="00DD2D2E" w:rsidP="00DD2D2E">
      <w:pPr>
        <w:widowControl w:val="0"/>
        <w:suppressAutoHyphens/>
        <w:spacing w:after="0"/>
        <w:jc w:val="right"/>
        <w:rPr>
          <w:rFonts w:ascii="Arial" w:hAnsi="Arial" w:cs="Arial"/>
          <w:color w:val="000000" w:themeColor="text1"/>
          <w:sz w:val="20"/>
          <w:szCs w:val="20"/>
        </w:rPr>
      </w:pPr>
    </w:p>
    <w:p w:rsidR="00DD2D2E" w:rsidRDefault="00DD2D2E" w:rsidP="00DD2D2E">
      <w:pPr>
        <w:widowControl w:val="0"/>
        <w:suppressAutoHyphens/>
        <w:spacing w:after="0"/>
        <w:jc w:val="right"/>
        <w:rPr>
          <w:rFonts w:ascii="Arial" w:hAnsi="Arial" w:cs="Arial"/>
          <w:color w:val="000000" w:themeColor="text1"/>
          <w:sz w:val="20"/>
          <w:szCs w:val="20"/>
        </w:rPr>
      </w:pPr>
    </w:p>
    <w:p w:rsidR="00DD2D2E" w:rsidRPr="00DD2D2E" w:rsidRDefault="00DD2D2E" w:rsidP="00DD2D2E">
      <w:pPr>
        <w:widowControl w:val="0"/>
        <w:suppressAutoHyphens/>
        <w:spacing w:after="0"/>
        <w:jc w:val="center"/>
        <w:rPr>
          <w:rFonts w:ascii="Arial" w:eastAsia="Lucida Sans Unicode" w:hAnsi="Arial" w:cs="Arial"/>
          <w:b/>
          <w:bCs/>
          <w:color w:val="000000" w:themeColor="text1"/>
          <w:kern w:val="1"/>
          <w:sz w:val="20"/>
          <w:szCs w:val="20"/>
          <w:lang w:eastAsia="pl-PL"/>
        </w:rPr>
      </w:pPr>
      <w:r w:rsidRPr="004E4124">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6708F5" w:rsidRDefault="00DD2D2E" w:rsidP="00DD2D2E">
      <w:pPr>
        <w:jc w:val="right"/>
        <w:rPr>
          <w:rFonts w:ascii="Arial" w:eastAsia="Times New Roman" w:hAnsi="Arial" w:cs="Arial"/>
          <w:b/>
          <w:color w:val="000000" w:themeColor="text1"/>
          <w:sz w:val="20"/>
          <w:szCs w:val="20"/>
        </w:rPr>
      </w:pPr>
      <w:r w:rsidRPr="00DD2D2E">
        <w:rPr>
          <w:rFonts w:ascii="Arial" w:eastAsia="Times New Roman" w:hAnsi="Arial" w:cs="Arial"/>
          <w:color w:val="000000" w:themeColor="text1"/>
          <w:kern w:val="1"/>
          <w:sz w:val="20"/>
          <w:szCs w:val="20"/>
          <w:lang w:eastAsia="pl-PL"/>
        </w:rPr>
        <w:br w:type="page"/>
      </w:r>
      <w:r w:rsidRPr="006708F5">
        <w:rPr>
          <w:rFonts w:ascii="Arial" w:eastAsia="Times New Roman" w:hAnsi="Arial" w:cs="Arial"/>
          <w:color w:val="000000" w:themeColor="text1"/>
          <w:kern w:val="1"/>
          <w:sz w:val="20"/>
          <w:szCs w:val="20"/>
          <w:lang w:eastAsia="pl-PL"/>
        </w:rPr>
        <w:lastRenderedPageBreak/>
        <w:t xml:space="preserve">   </w:t>
      </w:r>
      <w:r w:rsidRPr="006708F5">
        <w:rPr>
          <w:rFonts w:ascii="Arial" w:eastAsia="Times New Roman" w:hAnsi="Arial" w:cs="Arial"/>
          <w:b/>
          <w:color w:val="000000" w:themeColor="text1"/>
          <w:sz w:val="20"/>
          <w:szCs w:val="20"/>
        </w:rPr>
        <w:t>Załącznik nr 1 do umowy nr …… z dnia ………</w:t>
      </w:r>
    </w:p>
    <w:p w:rsidR="00DD2D2E" w:rsidRPr="0066125E" w:rsidRDefault="00DD2D2E" w:rsidP="00DD2D2E">
      <w:pPr>
        <w:spacing w:after="0"/>
        <w:jc w:val="both"/>
        <w:rPr>
          <w:rFonts w:ascii="Arial" w:eastAsia="Times New Roman" w:hAnsi="Arial" w:cs="Arial"/>
          <w:b/>
          <w:color w:val="000000" w:themeColor="text1"/>
          <w:sz w:val="20"/>
          <w:szCs w:val="20"/>
        </w:rPr>
      </w:pPr>
    </w:p>
    <w:p w:rsidR="0033450C" w:rsidRPr="0066125E" w:rsidRDefault="0033450C" w:rsidP="006708F5">
      <w:pPr>
        <w:spacing w:after="0"/>
        <w:jc w:val="both"/>
        <w:rPr>
          <w:rFonts w:ascii="Arial" w:eastAsia="Times New Roman" w:hAnsi="Arial" w:cs="Arial"/>
          <w:color w:val="000000" w:themeColor="text1"/>
          <w:sz w:val="20"/>
          <w:szCs w:val="20"/>
        </w:rPr>
      </w:pPr>
    </w:p>
    <w:p w:rsidR="006708F5" w:rsidRPr="0066125E" w:rsidRDefault="006708F5" w:rsidP="006708F5">
      <w:pPr>
        <w:rPr>
          <w:rFonts w:ascii="Arial" w:hAnsi="Arial" w:cs="Arial"/>
          <w:color w:val="000000" w:themeColor="text1"/>
          <w:sz w:val="20"/>
          <w:szCs w:val="20"/>
          <w:u w:val="single"/>
        </w:rPr>
      </w:pPr>
      <w:r w:rsidRPr="0066125E">
        <w:rPr>
          <w:rFonts w:ascii="Arial" w:hAnsi="Arial" w:cs="Arial"/>
          <w:color w:val="000000" w:themeColor="text1"/>
          <w:sz w:val="20"/>
          <w:szCs w:val="20"/>
          <w:u w:val="single"/>
        </w:rPr>
        <w:t>Przedmiot zamówienia</w:t>
      </w:r>
    </w:p>
    <w:p w:rsidR="006708F5" w:rsidRPr="0066125E" w:rsidRDefault="006708F5" w:rsidP="006708F5">
      <w:pPr>
        <w:tabs>
          <w:tab w:val="num" w:pos="540"/>
        </w:tabs>
        <w:jc w:val="both"/>
        <w:rPr>
          <w:rFonts w:ascii="Arial" w:hAnsi="Arial" w:cs="Arial"/>
          <w:color w:val="000000" w:themeColor="text1"/>
          <w:sz w:val="20"/>
          <w:szCs w:val="20"/>
        </w:rPr>
      </w:pPr>
      <w:r w:rsidRPr="0066125E">
        <w:rPr>
          <w:rFonts w:ascii="Arial" w:hAnsi="Arial" w:cs="Arial"/>
          <w:color w:val="000000" w:themeColor="text1"/>
          <w:sz w:val="20"/>
          <w:szCs w:val="20"/>
        </w:rPr>
        <w:t xml:space="preserve">1. Przedmiotem zamówienia jest wykonanie usług polegających na kompleksowym zimowym utrzymaniu chodników i ścieżek rowerowych na terenie miasta Piły w sezonie zimowym 2020/2021 </w:t>
      </w:r>
    </w:p>
    <w:p w:rsidR="006708F5" w:rsidRDefault="006708F5" w:rsidP="006708F5">
      <w:pPr>
        <w:jc w:val="both"/>
        <w:rPr>
          <w:rFonts w:ascii="Arial" w:hAnsi="Arial" w:cs="Arial"/>
          <w:color w:val="000000" w:themeColor="text1"/>
          <w:sz w:val="20"/>
          <w:szCs w:val="20"/>
        </w:rPr>
      </w:pPr>
      <w:r w:rsidRPr="0066125E">
        <w:rPr>
          <w:rFonts w:ascii="Arial" w:hAnsi="Arial" w:cs="Arial"/>
          <w:color w:val="000000" w:themeColor="text1"/>
          <w:sz w:val="20"/>
          <w:szCs w:val="20"/>
        </w:rPr>
        <w:t>2. Zadanie obejmuje działania prewencyjne, likwidację śliskości i odśnieżanie, przy użyciu własnych materiałów oraz własnego sprzętu i transportu a w szczególności:</w:t>
      </w:r>
    </w:p>
    <w:p w:rsidR="00592C17" w:rsidRPr="009126B0" w:rsidRDefault="00592C17" w:rsidP="006708F5">
      <w:pPr>
        <w:jc w:val="both"/>
        <w:rPr>
          <w:rFonts w:ascii="Arial" w:hAnsi="Arial" w:cs="Arial"/>
          <w:b/>
          <w:i/>
          <w:color w:val="000000" w:themeColor="text1"/>
          <w:sz w:val="20"/>
          <w:szCs w:val="20"/>
          <w:u w:val="single"/>
        </w:rPr>
      </w:pPr>
      <w:r w:rsidRPr="009126B0">
        <w:rPr>
          <w:rFonts w:ascii="Arial" w:hAnsi="Arial" w:cs="Arial"/>
          <w:b/>
          <w:i/>
          <w:color w:val="000000" w:themeColor="text1"/>
          <w:sz w:val="20"/>
          <w:szCs w:val="20"/>
          <w:u w:val="single"/>
        </w:rPr>
        <w:t>Przedmiot umowy zawarty z opisie w SIWZ</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 xml:space="preserve">a) Mechaniczne i ręczne odśnieżanie chodników i ścieżek rowerowych – zakres wymieniony </w:t>
      </w:r>
      <w:r w:rsidRPr="006A7E5C">
        <w:rPr>
          <w:rFonts w:ascii="Arial" w:hAnsi="Arial" w:cs="Arial"/>
          <w:color w:val="000000" w:themeColor="text1"/>
          <w:sz w:val="20"/>
          <w:szCs w:val="20"/>
        </w:rPr>
        <w:br/>
        <w:t xml:space="preserve">w załącznikach 1, 2 , 3 i 4 do umowy. </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 xml:space="preserve">b) Zwalczanie śliskości na chodnikach i ścieżkach rowerowych przy pomocy środków </w:t>
      </w:r>
      <w:proofErr w:type="spellStart"/>
      <w:r w:rsidRPr="006A7E5C">
        <w:rPr>
          <w:rFonts w:ascii="Arial" w:hAnsi="Arial" w:cs="Arial"/>
          <w:color w:val="000000" w:themeColor="text1"/>
          <w:sz w:val="20"/>
          <w:szCs w:val="20"/>
        </w:rPr>
        <w:t>uszorstniających</w:t>
      </w:r>
      <w:proofErr w:type="spellEnd"/>
      <w:r w:rsidRPr="006A7E5C">
        <w:rPr>
          <w:rFonts w:ascii="Arial" w:hAnsi="Arial" w:cs="Arial"/>
          <w:color w:val="000000" w:themeColor="text1"/>
          <w:sz w:val="20"/>
          <w:szCs w:val="20"/>
        </w:rPr>
        <w:t xml:space="preserve"> </w:t>
      </w:r>
      <w:r w:rsidRPr="006A7E5C">
        <w:rPr>
          <w:rFonts w:ascii="Arial" w:hAnsi="Arial" w:cs="Arial"/>
          <w:color w:val="000000" w:themeColor="text1"/>
          <w:sz w:val="20"/>
          <w:szCs w:val="20"/>
        </w:rPr>
        <w:br/>
        <w:t>i chemicznych (środki chemiczne dopuszczone przez zamawiającego po uprzednim uzgodnieniu) – zakres wymieniony w załącznikach 1, 2 , 3 i 4 do umowy.</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c) Tereny dodatkowe - utrzymanie zimowe obejmujące  mechaniczne i ręczne odśnieżanie chodników                     i ścieżek rowerowych – zakres wymieniony w załączniku nr 5 do umowy, prace interwencyjne.</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 xml:space="preserve">d)  Tereny dodatkowe - utrzymanie zimowe zwalczanie śliskości na chodnikach i ścieżkach rowerowych przy pomocy środków </w:t>
      </w:r>
      <w:proofErr w:type="spellStart"/>
      <w:r w:rsidRPr="006A7E5C">
        <w:rPr>
          <w:rFonts w:ascii="Arial" w:hAnsi="Arial" w:cs="Arial"/>
          <w:color w:val="000000" w:themeColor="text1"/>
          <w:sz w:val="20"/>
          <w:szCs w:val="20"/>
        </w:rPr>
        <w:t>uszorstniających</w:t>
      </w:r>
      <w:proofErr w:type="spellEnd"/>
      <w:r w:rsidRPr="006A7E5C">
        <w:rPr>
          <w:rFonts w:ascii="Arial" w:hAnsi="Arial" w:cs="Arial"/>
          <w:color w:val="000000" w:themeColor="text1"/>
          <w:sz w:val="20"/>
          <w:szCs w:val="20"/>
        </w:rPr>
        <w:t xml:space="preserve"> i chemicznych (środki chemiczne dopuszczone przez zamawiającego po uprzednim uzgodnieniu) – zakres wymieniony w załączniku nr 5 do umowy.</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 xml:space="preserve">W ramach tego zakresu prac przewiduje się zlecanie dodatkowych usług, zgodnie z pozycjami wskazanymi w załączniku nr 5 do umowy, każdorazowo na odrębne  żądanie  zamawiającego (zlecenie telefoniczne lub emailem). Usługi w tym standardzie powinny zostać wykonane  po zakończeniu utrzymania zimowego chodników i ścieżek rowerowych w standardzie I-III i nie mogą rzutować na czas wykonania usługi podstawowej. Czas wykonana zlecenia dodatkowego wynosi od 4 godzin od przekazania zlecenia przez Zamawiającego. </w:t>
      </w:r>
    </w:p>
    <w:p w:rsidR="006A7E5C" w:rsidRPr="006A7E5C" w:rsidRDefault="006A7E5C" w:rsidP="006A7E5C">
      <w:pPr>
        <w:tabs>
          <w:tab w:val="num" w:pos="540"/>
        </w:tabs>
        <w:ind w:left="142"/>
        <w:jc w:val="both"/>
        <w:rPr>
          <w:rFonts w:ascii="Arial" w:hAnsi="Arial" w:cs="Arial"/>
          <w:color w:val="000000" w:themeColor="text1"/>
          <w:sz w:val="20"/>
          <w:szCs w:val="20"/>
        </w:rPr>
      </w:pPr>
      <w:r w:rsidRPr="006A7E5C">
        <w:rPr>
          <w:rFonts w:ascii="Arial" w:hAnsi="Arial" w:cs="Arial"/>
          <w:color w:val="000000" w:themeColor="text1"/>
          <w:sz w:val="20"/>
          <w:szCs w:val="20"/>
        </w:rPr>
        <w:t>e) Zamawiający przewiduje możliwość zastosowania stałej zryczałtowanej kwoty wynagrodzenia z tytułu gotowości sprzętowej i kadrowej do prowadzenia całodobowej  akcji zimowej.</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 xml:space="preserve">f) Wywóz śniegu i lodu, przez co rozumie się mechaniczne lub ręczne usunięcie zalegającego śniegu lub lody z powierzchni chodników lub ścieżek, załadunek, transport oraz utylizacja. Czas wykonania usługi : do 12 godzin od zlecenia przez Zamawiającego.    </w:t>
      </w:r>
    </w:p>
    <w:p w:rsidR="006708F5" w:rsidRPr="0066125E" w:rsidRDefault="006708F5" w:rsidP="006708F5">
      <w:pPr>
        <w:rPr>
          <w:rFonts w:ascii="Arial" w:hAnsi="Arial" w:cs="Arial"/>
          <w:color w:val="000000" w:themeColor="text1"/>
          <w:sz w:val="20"/>
          <w:szCs w:val="20"/>
          <w:lang w:eastAsia="pl-PL"/>
        </w:rPr>
      </w:pP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p>
    <w:p w:rsidR="006708F5" w:rsidRPr="0066125E" w:rsidRDefault="006708F5" w:rsidP="006708F5">
      <w:pPr>
        <w:pStyle w:val="Nagwek1"/>
        <w:numPr>
          <w:ilvl w:val="0"/>
          <w:numId w:val="0"/>
        </w:numPr>
        <w:jc w:val="center"/>
        <w:rPr>
          <w:rFonts w:ascii="Arial" w:hAnsi="Arial" w:cs="Arial"/>
          <w:color w:val="000000" w:themeColor="text1"/>
          <w:sz w:val="20"/>
          <w:szCs w:val="20"/>
          <w:u w:val="single"/>
        </w:rPr>
      </w:pPr>
      <w:r w:rsidRPr="0066125E">
        <w:rPr>
          <w:rFonts w:ascii="Arial" w:hAnsi="Arial" w:cs="Arial"/>
          <w:color w:val="000000" w:themeColor="text1"/>
          <w:sz w:val="20"/>
          <w:szCs w:val="20"/>
          <w:u w:val="single"/>
        </w:rPr>
        <w:t>Szczegółowy opis przedmiotu zamówienia</w:t>
      </w:r>
    </w:p>
    <w:p w:rsidR="006708F5" w:rsidRPr="0066125E" w:rsidRDefault="006708F5" w:rsidP="006708F5">
      <w:pPr>
        <w:rPr>
          <w:rFonts w:ascii="Arial" w:hAnsi="Arial" w:cs="Arial"/>
          <w:color w:val="000000" w:themeColor="text1"/>
          <w:sz w:val="20"/>
          <w:szCs w:val="20"/>
          <w:lang w:eastAsia="pl-PL"/>
        </w:rPr>
      </w:pPr>
    </w:p>
    <w:p w:rsidR="006708F5" w:rsidRPr="0066125E" w:rsidRDefault="006708F5" w:rsidP="006708F5">
      <w:pPr>
        <w:pStyle w:val="Nagwek1"/>
        <w:numPr>
          <w:ilvl w:val="0"/>
          <w:numId w:val="0"/>
        </w:numPr>
        <w:rPr>
          <w:rFonts w:ascii="Arial" w:hAnsi="Arial" w:cs="Arial"/>
          <w:color w:val="000000" w:themeColor="text1"/>
          <w:sz w:val="20"/>
          <w:szCs w:val="20"/>
          <w:u w:val="single"/>
        </w:rPr>
      </w:pPr>
      <w:r w:rsidRPr="0066125E">
        <w:rPr>
          <w:rFonts w:ascii="Arial" w:hAnsi="Arial" w:cs="Arial"/>
          <w:color w:val="000000" w:themeColor="text1"/>
          <w:sz w:val="20"/>
          <w:szCs w:val="20"/>
          <w:u w:val="single"/>
        </w:rPr>
        <w:t>Podstawowe obowiązki Wykonawcy</w:t>
      </w:r>
    </w:p>
    <w:p w:rsidR="006708F5" w:rsidRPr="0066125E" w:rsidRDefault="006708F5" w:rsidP="006708F5">
      <w:pPr>
        <w:rPr>
          <w:rFonts w:ascii="Arial" w:hAnsi="Arial" w:cs="Arial"/>
          <w:color w:val="000000" w:themeColor="text1"/>
          <w:sz w:val="20"/>
          <w:szCs w:val="20"/>
        </w:rPr>
      </w:pPr>
    </w:p>
    <w:p w:rsidR="006708F5" w:rsidRPr="0066125E" w:rsidRDefault="006708F5" w:rsidP="006708F5">
      <w:pPr>
        <w:pStyle w:val="Nagwek1"/>
        <w:numPr>
          <w:ilvl w:val="0"/>
          <w:numId w:val="0"/>
        </w:numPr>
        <w:spacing w:line="276" w:lineRule="auto"/>
        <w:rPr>
          <w:rFonts w:ascii="Arial" w:hAnsi="Arial" w:cs="Arial"/>
          <w:b w:val="0"/>
          <w:color w:val="000000" w:themeColor="text1"/>
          <w:sz w:val="20"/>
          <w:szCs w:val="20"/>
        </w:rPr>
      </w:pPr>
      <w:r w:rsidRPr="0066125E">
        <w:rPr>
          <w:rFonts w:ascii="Arial" w:hAnsi="Arial" w:cs="Arial"/>
          <w:b w:val="0"/>
          <w:color w:val="000000" w:themeColor="text1"/>
          <w:sz w:val="20"/>
          <w:szCs w:val="20"/>
        </w:rPr>
        <w:t>1.</w:t>
      </w:r>
      <w:r w:rsidRPr="0066125E">
        <w:rPr>
          <w:rFonts w:ascii="Arial" w:hAnsi="Arial" w:cs="Arial"/>
          <w:color w:val="000000" w:themeColor="text1"/>
          <w:sz w:val="20"/>
          <w:szCs w:val="20"/>
        </w:rPr>
        <w:t xml:space="preserve"> </w:t>
      </w:r>
      <w:r w:rsidRPr="0066125E">
        <w:rPr>
          <w:rFonts w:ascii="Arial" w:hAnsi="Arial" w:cs="Arial"/>
          <w:b w:val="0"/>
          <w:color w:val="000000" w:themeColor="text1"/>
          <w:sz w:val="20"/>
          <w:szCs w:val="20"/>
        </w:rPr>
        <w:t xml:space="preserve">Wykonawca zobowiązany jest do zakupienia, przygotowania i składowania własnym staraniem i na własny koszt niezbędnej ilości środków </w:t>
      </w:r>
      <w:proofErr w:type="spellStart"/>
      <w:r w:rsidRPr="0066125E">
        <w:rPr>
          <w:rFonts w:ascii="Arial" w:hAnsi="Arial" w:cs="Arial"/>
          <w:b w:val="0"/>
          <w:color w:val="000000" w:themeColor="text1"/>
          <w:sz w:val="20"/>
          <w:szCs w:val="20"/>
        </w:rPr>
        <w:t>uszorstniających</w:t>
      </w:r>
      <w:proofErr w:type="spellEnd"/>
      <w:r w:rsidRPr="0066125E">
        <w:rPr>
          <w:rFonts w:ascii="Arial" w:hAnsi="Arial" w:cs="Arial"/>
          <w:b w:val="0"/>
          <w:color w:val="000000" w:themeColor="text1"/>
          <w:sz w:val="20"/>
          <w:szCs w:val="20"/>
        </w:rPr>
        <w:t xml:space="preserve"> i chemicznych. Zapas przygotowanych materiałów do zwalczania śliskości zimowej musi gwarantować ciągłość działań. Wykonawca musi dysponować  m</w:t>
      </w:r>
      <w:r w:rsidR="009126B0">
        <w:rPr>
          <w:rFonts w:ascii="Arial" w:hAnsi="Arial" w:cs="Arial"/>
          <w:b w:val="0"/>
          <w:color w:val="000000" w:themeColor="text1"/>
          <w:sz w:val="20"/>
          <w:szCs w:val="20"/>
        </w:rPr>
        <w:t xml:space="preserve">agazynem do przechowywania min </w:t>
      </w:r>
      <w:r w:rsidR="00592C17" w:rsidRPr="009126B0">
        <w:rPr>
          <w:rFonts w:ascii="Arial" w:hAnsi="Arial" w:cs="Arial"/>
          <w:b w:val="0"/>
          <w:color w:val="000000" w:themeColor="text1"/>
          <w:sz w:val="20"/>
          <w:szCs w:val="20"/>
          <w:u w:val="single"/>
        </w:rPr>
        <w:t>40ton piasku i 3 ton soli</w:t>
      </w:r>
      <w:r w:rsidRPr="009126B0">
        <w:rPr>
          <w:rFonts w:ascii="Arial" w:hAnsi="Arial" w:cs="Arial"/>
          <w:b w:val="0"/>
          <w:color w:val="000000" w:themeColor="text1"/>
          <w:sz w:val="20"/>
          <w:szCs w:val="20"/>
        </w:rPr>
        <w:t xml:space="preserve">. </w:t>
      </w:r>
    </w:p>
    <w:p w:rsidR="006708F5" w:rsidRDefault="006708F5" w:rsidP="006708F5">
      <w:pPr>
        <w:tabs>
          <w:tab w:val="num" w:pos="0"/>
        </w:tabs>
        <w:jc w:val="both"/>
        <w:rPr>
          <w:rFonts w:ascii="Arial" w:hAnsi="Arial" w:cs="Arial"/>
          <w:color w:val="000000" w:themeColor="text1"/>
          <w:sz w:val="20"/>
          <w:szCs w:val="20"/>
        </w:rPr>
      </w:pPr>
      <w:r w:rsidRPr="0066125E">
        <w:rPr>
          <w:rFonts w:ascii="Arial" w:hAnsi="Arial" w:cs="Arial"/>
          <w:color w:val="000000" w:themeColor="text1"/>
          <w:sz w:val="20"/>
          <w:szCs w:val="20"/>
          <w:lang w:eastAsia="pl-PL"/>
        </w:rPr>
        <w:t>2.</w:t>
      </w:r>
      <w:r w:rsidRPr="0066125E">
        <w:rPr>
          <w:rFonts w:ascii="Arial" w:hAnsi="Arial" w:cs="Arial"/>
          <w:b/>
          <w:color w:val="000000" w:themeColor="text1"/>
          <w:sz w:val="20"/>
          <w:szCs w:val="20"/>
          <w:lang w:eastAsia="pl-PL"/>
        </w:rPr>
        <w:t xml:space="preserve"> </w:t>
      </w:r>
      <w:r w:rsidRPr="0066125E">
        <w:rPr>
          <w:rFonts w:ascii="Arial" w:hAnsi="Arial" w:cs="Arial"/>
          <w:color w:val="000000" w:themeColor="text1"/>
          <w:sz w:val="20"/>
          <w:szCs w:val="20"/>
        </w:rPr>
        <w:t xml:space="preserve">Zamawiający zastrzega sobie prawo do przeprowadzenia kontroli ilości i jakości środków </w:t>
      </w:r>
      <w:proofErr w:type="spellStart"/>
      <w:r w:rsidRPr="0066125E">
        <w:rPr>
          <w:rFonts w:ascii="Arial" w:hAnsi="Arial" w:cs="Arial"/>
          <w:color w:val="000000" w:themeColor="text1"/>
          <w:sz w:val="20"/>
          <w:szCs w:val="20"/>
        </w:rPr>
        <w:t>uszorstniających</w:t>
      </w:r>
      <w:proofErr w:type="spellEnd"/>
      <w:r w:rsidRPr="0066125E">
        <w:rPr>
          <w:rFonts w:ascii="Arial" w:hAnsi="Arial" w:cs="Arial"/>
          <w:color w:val="000000" w:themeColor="text1"/>
          <w:sz w:val="20"/>
          <w:szCs w:val="20"/>
        </w:rPr>
        <w:t xml:space="preserve"> i chemicznych zgromadzonych na terenie bazy sprzętowo-materiałowej, a także do ponowienia kontroli </w:t>
      </w:r>
      <w:r w:rsidR="0066125E">
        <w:rPr>
          <w:rFonts w:ascii="Arial" w:hAnsi="Arial" w:cs="Arial"/>
          <w:color w:val="000000" w:themeColor="text1"/>
          <w:sz w:val="20"/>
          <w:szCs w:val="20"/>
        </w:rPr>
        <w:t xml:space="preserve">                 </w:t>
      </w:r>
      <w:r w:rsidRPr="0066125E">
        <w:rPr>
          <w:rFonts w:ascii="Arial" w:hAnsi="Arial" w:cs="Arial"/>
          <w:color w:val="000000" w:themeColor="text1"/>
          <w:sz w:val="20"/>
          <w:szCs w:val="20"/>
        </w:rPr>
        <w:t>w trakcie trwania sezonu oraz podczas realizacji prac.</w:t>
      </w:r>
    </w:p>
    <w:p w:rsidR="006A7E5C" w:rsidRPr="0066125E" w:rsidRDefault="006A7E5C" w:rsidP="006708F5">
      <w:pPr>
        <w:tabs>
          <w:tab w:val="num" w:pos="0"/>
        </w:tabs>
        <w:jc w:val="both"/>
        <w:rPr>
          <w:rFonts w:ascii="Arial" w:hAnsi="Arial" w:cs="Arial"/>
          <w:color w:val="000000" w:themeColor="text1"/>
          <w:sz w:val="20"/>
          <w:szCs w:val="20"/>
        </w:rPr>
      </w:pPr>
    </w:p>
    <w:p w:rsidR="006708F5" w:rsidRDefault="006708F5" w:rsidP="009126B0">
      <w:pPr>
        <w:pStyle w:val="Akapitzlist"/>
        <w:spacing w:line="276" w:lineRule="auto"/>
        <w:ind w:left="0"/>
        <w:jc w:val="both"/>
        <w:rPr>
          <w:rFonts w:ascii="Arial" w:hAnsi="Arial" w:cs="Arial"/>
          <w:color w:val="000000" w:themeColor="text1"/>
          <w:sz w:val="20"/>
          <w:szCs w:val="20"/>
        </w:rPr>
      </w:pPr>
      <w:r w:rsidRPr="006A7E5C">
        <w:rPr>
          <w:rFonts w:ascii="Arial" w:hAnsi="Arial" w:cs="Arial"/>
          <w:color w:val="000000" w:themeColor="text1"/>
          <w:sz w:val="20"/>
          <w:szCs w:val="20"/>
        </w:rPr>
        <w:lastRenderedPageBreak/>
        <w:t>3.</w:t>
      </w:r>
      <w:r w:rsidRPr="0066125E">
        <w:rPr>
          <w:rFonts w:ascii="Arial" w:hAnsi="Arial" w:cs="Arial"/>
          <w:color w:val="000000" w:themeColor="text1"/>
          <w:sz w:val="20"/>
          <w:szCs w:val="20"/>
        </w:rPr>
        <w:t xml:space="preserve"> Wykonawca musi dysponowa</w:t>
      </w:r>
      <w:r w:rsidR="00CE53EA">
        <w:rPr>
          <w:rFonts w:ascii="Arial" w:hAnsi="Arial" w:cs="Arial"/>
          <w:color w:val="000000" w:themeColor="text1"/>
          <w:sz w:val="20"/>
          <w:szCs w:val="20"/>
        </w:rPr>
        <w:t>ć sprzętem w  minimalnej ilości</w:t>
      </w:r>
      <w:r w:rsidRPr="0066125E">
        <w:rPr>
          <w:rFonts w:ascii="Arial" w:hAnsi="Arial" w:cs="Arial"/>
          <w:color w:val="000000" w:themeColor="text1"/>
          <w:sz w:val="20"/>
          <w:szCs w:val="20"/>
        </w:rPr>
        <w:t xml:space="preserve">: </w:t>
      </w:r>
    </w:p>
    <w:p w:rsidR="006A7E5C" w:rsidRPr="009126B0" w:rsidRDefault="006A7E5C" w:rsidP="006A7E5C">
      <w:pPr>
        <w:pStyle w:val="Akapitzlist"/>
        <w:spacing w:line="276" w:lineRule="auto"/>
        <w:ind w:left="426"/>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xml:space="preserve">- sprawne piaskarki przystosowane od odśnieżania i posypywania chodników lub ciągniki </w:t>
      </w:r>
      <w:r>
        <w:rPr>
          <w:rFonts w:ascii="Arial" w:eastAsia="Times New Roman" w:hAnsi="Arial" w:cs="Arial"/>
          <w:color w:val="000000" w:themeColor="text1"/>
          <w:sz w:val="20"/>
          <w:szCs w:val="20"/>
        </w:rPr>
        <w:br/>
      </w:r>
      <w:r w:rsidRPr="009126B0">
        <w:rPr>
          <w:rFonts w:ascii="Arial" w:eastAsia="Times New Roman" w:hAnsi="Arial" w:cs="Arial"/>
          <w:color w:val="000000" w:themeColor="text1"/>
          <w:sz w:val="20"/>
          <w:szCs w:val="20"/>
        </w:rPr>
        <w:t>z pługiem  – 3 szt.,</w:t>
      </w:r>
    </w:p>
    <w:p w:rsidR="006A7E5C" w:rsidRPr="009126B0" w:rsidRDefault="006A7E5C" w:rsidP="006A7E5C">
      <w:pPr>
        <w:pStyle w:val="Akapitzlist"/>
        <w:spacing w:line="276" w:lineRule="auto"/>
        <w:ind w:left="426"/>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xml:space="preserve">- </w:t>
      </w:r>
      <w:r w:rsidRPr="009126B0">
        <w:rPr>
          <w:rFonts w:ascii="Arial" w:hAnsi="Arial" w:cs="Arial"/>
          <w:color w:val="000000" w:themeColor="text1"/>
          <w:sz w:val="20"/>
          <w:szCs w:val="20"/>
        </w:rPr>
        <w:t>s</w:t>
      </w:r>
      <w:r w:rsidRPr="009126B0">
        <w:rPr>
          <w:rFonts w:ascii="Arial" w:eastAsia="Times New Roman" w:hAnsi="Arial" w:cs="Arial"/>
          <w:color w:val="000000" w:themeColor="text1"/>
          <w:sz w:val="20"/>
          <w:szCs w:val="20"/>
        </w:rPr>
        <w:t>amochód ciężarowy powyżej 3,5 t – 1 szt.,</w:t>
      </w:r>
    </w:p>
    <w:p w:rsidR="006A7E5C" w:rsidRPr="009126B0" w:rsidRDefault="006A7E5C" w:rsidP="006A7E5C">
      <w:pPr>
        <w:pStyle w:val="Akapitzlist"/>
        <w:spacing w:line="276" w:lineRule="auto"/>
        <w:ind w:left="426"/>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koparko-spycharka – 1 szt.</w:t>
      </w:r>
    </w:p>
    <w:p w:rsidR="006A7E5C" w:rsidRPr="009126B0" w:rsidRDefault="006A7E5C" w:rsidP="009126B0">
      <w:pPr>
        <w:pStyle w:val="Akapitzlist"/>
        <w:spacing w:line="276" w:lineRule="auto"/>
        <w:ind w:left="0"/>
        <w:jc w:val="both"/>
        <w:rPr>
          <w:rFonts w:ascii="Arial" w:eastAsia="Times New Roman" w:hAnsi="Arial" w:cs="Arial"/>
          <w:color w:val="000000" w:themeColor="text1"/>
          <w:sz w:val="20"/>
          <w:szCs w:val="20"/>
        </w:rPr>
      </w:pPr>
    </w:p>
    <w:p w:rsidR="006708F5" w:rsidRPr="0066125E" w:rsidRDefault="006708F5" w:rsidP="006708F5">
      <w:pPr>
        <w:tabs>
          <w:tab w:val="num" w:pos="0"/>
        </w:tabs>
        <w:spacing w:line="240" w:lineRule="auto"/>
        <w:jc w:val="both"/>
        <w:rPr>
          <w:rFonts w:ascii="Arial" w:hAnsi="Arial" w:cs="Arial"/>
          <w:color w:val="000000" w:themeColor="text1"/>
          <w:sz w:val="20"/>
          <w:szCs w:val="20"/>
        </w:rPr>
      </w:pPr>
      <w:r w:rsidRPr="0066125E">
        <w:rPr>
          <w:rFonts w:ascii="Arial" w:hAnsi="Arial" w:cs="Arial"/>
          <w:color w:val="000000" w:themeColor="text1"/>
          <w:sz w:val="20"/>
          <w:szCs w:val="20"/>
        </w:rPr>
        <w:t>4. Wykonawca musi dysponować dostateczną ilością osób potrzebną do wykonania zadań objętych przedmiotowym zamówieniem.</w:t>
      </w:r>
    </w:p>
    <w:p w:rsidR="006708F5" w:rsidRPr="0066125E" w:rsidRDefault="006708F5" w:rsidP="006708F5">
      <w:pPr>
        <w:tabs>
          <w:tab w:val="num" w:pos="0"/>
        </w:tabs>
        <w:jc w:val="both"/>
        <w:rPr>
          <w:rFonts w:ascii="Arial" w:hAnsi="Arial" w:cs="Arial"/>
          <w:color w:val="000000" w:themeColor="text1"/>
          <w:sz w:val="20"/>
          <w:szCs w:val="20"/>
        </w:rPr>
      </w:pPr>
      <w:r w:rsidRPr="0066125E">
        <w:rPr>
          <w:rFonts w:ascii="Arial" w:hAnsi="Arial" w:cs="Arial"/>
          <w:color w:val="000000" w:themeColor="text1"/>
          <w:sz w:val="20"/>
          <w:szCs w:val="20"/>
        </w:rPr>
        <w:t>5. Wykonawca jest zobowiązany do stosowania</w:t>
      </w:r>
    </w:p>
    <w:p w:rsidR="006708F5" w:rsidRPr="0066125E" w:rsidRDefault="006708F5" w:rsidP="006708F5">
      <w:pPr>
        <w:tabs>
          <w:tab w:val="num" w:pos="0"/>
        </w:tabs>
        <w:jc w:val="both"/>
        <w:rPr>
          <w:rFonts w:ascii="Arial" w:hAnsi="Arial" w:cs="Arial"/>
          <w:color w:val="000000" w:themeColor="text1"/>
          <w:sz w:val="20"/>
          <w:szCs w:val="20"/>
        </w:rPr>
      </w:pPr>
      <w:r w:rsidRPr="0066125E">
        <w:rPr>
          <w:rFonts w:ascii="Arial" w:hAnsi="Arial" w:cs="Arial"/>
          <w:color w:val="000000" w:themeColor="text1"/>
          <w:sz w:val="20"/>
          <w:szCs w:val="20"/>
        </w:rPr>
        <w:t>a) Rozporządzenia Ministra Środowiska z dnia 27 października 2005 roku w sprawie rodzaju i warunków stosowania środków, jakie mogą być używane na drogach publicznych oraz ulicach i placach (Dz. U. 2005  Nr 230 poz. 1960). Na drogach publicznych i ulicach środki chemiczne powinny być stosowane w sposób najmniej szkodzący terenom zieleni oraz drzewostanowi. Posypywanie nawierzchni piaskiem bądź środkami chemicznymi musi zostać poprzedzone mechanicznym odgarnięciem śniegu;</w:t>
      </w:r>
    </w:p>
    <w:p w:rsidR="006708F5" w:rsidRPr="0066125E" w:rsidRDefault="006708F5" w:rsidP="006708F5">
      <w:pPr>
        <w:tabs>
          <w:tab w:val="num" w:pos="0"/>
        </w:tabs>
        <w:jc w:val="both"/>
        <w:rPr>
          <w:rFonts w:ascii="Arial" w:hAnsi="Arial" w:cs="Arial"/>
          <w:color w:val="000000" w:themeColor="text1"/>
          <w:sz w:val="20"/>
          <w:szCs w:val="20"/>
        </w:rPr>
      </w:pPr>
      <w:r w:rsidRPr="0066125E">
        <w:rPr>
          <w:rFonts w:ascii="Arial" w:hAnsi="Arial" w:cs="Arial"/>
          <w:color w:val="000000" w:themeColor="text1"/>
          <w:sz w:val="20"/>
          <w:szCs w:val="20"/>
        </w:rPr>
        <w:t>b) Ustawy z dnia 16 kwietnia 2004 r. o ochronie przyrody (t.</w:t>
      </w:r>
      <w:r w:rsidR="00A51182">
        <w:rPr>
          <w:rFonts w:ascii="Arial" w:hAnsi="Arial" w:cs="Arial"/>
          <w:color w:val="000000" w:themeColor="text1"/>
          <w:sz w:val="20"/>
          <w:szCs w:val="20"/>
        </w:rPr>
        <w:t xml:space="preserve"> </w:t>
      </w:r>
      <w:r w:rsidRPr="0066125E">
        <w:rPr>
          <w:rFonts w:ascii="Arial" w:hAnsi="Arial" w:cs="Arial"/>
          <w:color w:val="000000" w:themeColor="text1"/>
          <w:sz w:val="20"/>
          <w:szCs w:val="20"/>
        </w:rPr>
        <w:t xml:space="preserve">j. Dz. U. z 2020, poz. 55 ). Stosujący środki chemiczne  w sposób znacząco szkodzący terenom zieleni i </w:t>
      </w:r>
      <w:proofErr w:type="spellStart"/>
      <w:r w:rsidRPr="0066125E">
        <w:rPr>
          <w:rFonts w:ascii="Arial" w:hAnsi="Arial" w:cs="Arial"/>
          <w:color w:val="000000" w:themeColor="text1"/>
          <w:sz w:val="20"/>
          <w:szCs w:val="20"/>
        </w:rPr>
        <w:t>zadrzewieniom</w:t>
      </w:r>
      <w:proofErr w:type="spellEnd"/>
      <w:r w:rsidRPr="0066125E">
        <w:rPr>
          <w:rFonts w:ascii="Arial" w:hAnsi="Arial" w:cs="Arial"/>
          <w:color w:val="000000" w:themeColor="text1"/>
          <w:sz w:val="20"/>
          <w:szCs w:val="20"/>
        </w:rPr>
        <w:t xml:space="preserve">  – podlega karze aresztu lub grzywny.</w:t>
      </w:r>
    </w:p>
    <w:p w:rsidR="006708F5" w:rsidRPr="0066125E" w:rsidRDefault="006708F5" w:rsidP="006708F5">
      <w:pPr>
        <w:tabs>
          <w:tab w:val="num" w:pos="0"/>
        </w:tabs>
        <w:spacing w:line="240" w:lineRule="auto"/>
        <w:jc w:val="both"/>
        <w:rPr>
          <w:rFonts w:ascii="Arial" w:hAnsi="Arial" w:cs="Arial"/>
          <w:color w:val="000000" w:themeColor="text1"/>
          <w:sz w:val="20"/>
          <w:szCs w:val="20"/>
        </w:rPr>
      </w:pPr>
      <w:r w:rsidRPr="0066125E">
        <w:rPr>
          <w:rFonts w:ascii="Arial" w:hAnsi="Arial" w:cs="Arial"/>
          <w:b/>
          <w:color w:val="000000" w:themeColor="text1"/>
          <w:sz w:val="20"/>
          <w:szCs w:val="20"/>
          <w:lang w:eastAsia="pl-PL"/>
        </w:rPr>
        <w:t>6.</w:t>
      </w:r>
      <w:r w:rsidRPr="0066125E">
        <w:rPr>
          <w:rFonts w:ascii="Arial" w:hAnsi="Arial" w:cs="Arial"/>
          <w:color w:val="000000" w:themeColor="text1"/>
          <w:sz w:val="20"/>
          <w:szCs w:val="20"/>
          <w:lang w:eastAsia="pl-PL"/>
        </w:rPr>
        <w:t xml:space="preserve">  </w:t>
      </w:r>
      <w:r w:rsidRPr="0066125E">
        <w:rPr>
          <w:rFonts w:ascii="Arial" w:hAnsi="Arial" w:cs="Arial"/>
          <w:iCs/>
          <w:color w:val="000000" w:themeColor="text1"/>
          <w:sz w:val="20"/>
          <w:szCs w:val="20"/>
        </w:rPr>
        <w:t>Zamawiający wymaga prowadzenia przez Wykonawcę nadzoru w terenie nad prowadzeniem prac zgodnie ze standardem opisu przedmiotu zamówienia oraz obowiązującymi aktami prawnymi.</w:t>
      </w:r>
    </w:p>
    <w:p w:rsidR="006708F5" w:rsidRPr="0066125E" w:rsidRDefault="006708F5" w:rsidP="006708F5">
      <w:pPr>
        <w:rPr>
          <w:rFonts w:ascii="Arial" w:hAnsi="Arial" w:cs="Arial"/>
          <w:color w:val="000000" w:themeColor="text1"/>
          <w:sz w:val="20"/>
          <w:szCs w:val="20"/>
        </w:rPr>
      </w:pPr>
      <w:r w:rsidRPr="0066125E">
        <w:rPr>
          <w:rFonts w:ascii="Arial" w:hAnsi="Arial" w:cs="Arial"/>
          <w:b/>
          <w:color w:val="000000" w:themeColor="text1"/>
          <w:sz w:val="20"/>
          <w:szCs w:val="20"/>
        </w:rPr>
        <w:t>7</w:t>
      </w:r>
      <w:r w:rsidRPr="0066125E">
        <w:rPr>
          <w:rFonts w:ascii="Arial" w:hAnsi="Arial" w:cs="Arial"/>
          <w:color w:val="000000" w:themeColor="text1"/>
          <w:sz w:val="20"/>
          <w:szCs w:val="20"/>
        </w:rPr>
        <w:t>. Wykonawca zobowiązany jest każdorazowo powiadomić Zamawiającego o rozpoczęciu akcji zimowej e-milowo lub telefonicznie w godzinach pracy Zamawiającego.</w:t>
      </w:r>
    </w:p>
    <w:p w:rsidR="006708F5" w:rsidRPr="0066125E" w:rsidRDefault="006708F5" w:rsidP="006708F5">
      <w:pPr>
        <w:rPr>
          <w:rFonts w:ascii="Arial" w:hAnsi="Arial" w:cs="Arial"/>
          <w:color w:val="000000" w:themeColor="text1"/>
          <w:sz w:val="20"/>
          <w:szCs w:val="20"/>
          <w:lang w:eastAsia="pl-PL"/>
        </w:rPr>
      </w:pPr>
      <w:r w:rsidRPr="0066125E">
        <w:rPr>
          <w:rFonts w:ascii="Arial" w:hAnsi="Arial" w:cs="Arial"/>
          <w:b/>
          <w:color w:val="000000" w:themeColor="text1"/>
          <w:sz w:val="20"/>
          <w:szCs w:val="20"/>
        </w:rPr>
        <w:t>8.</w:t>
      </w:r>
      <w:r w:rsidRPr="0066125E">
        <w:rPr>
          <w:rFonts w:ascii="Arial" w:hAnsi="Arial" w:cs="Arial"/>
          <w:color w:val="000000" w:themeColor="text1"/>
          <w:sz w:val="20"/>
          <w:szCs w:val="20"/>
        </w:rPr>
        <w:t xml:space="preserve"> Wykonawca zobowiązany jest do niezwłocznego zawiadomienia Zamawiającego  o godzinie rozpoczęcia i zakończenia akcji zimowej.  </w:t>
      </w:r>
    </w:p>
    <w:p w:rsidR="006708F5" w:rsidRPr="0066125E" w:rsidRDefault="006708F5" w:rsidP="006708F5">
      <w:pPr>
        <w:pStyle w:val="Tekstpodstawowy3"/>
        <w:tabs>
          <w:tab w:val="left" w:pos="0"/>
        </w:tabs>
        <w:rPr>
          <w:rFonts w:ascii="Arial" w:hAnsi="Arial" w:cs="Arial"/>
          <w:b/>
          <w:color w:val="000000" w:themeColor="text1"/>
          <w:sz w:val="20"/>
          <w:szCs w:val="20"/>
        </w:rPr>
      </w:pPr>
      <w:r w:rsidRPr="0066125E">
        <w:rPr>
          <w:rFonts w:ascii="Arial" w:hAnsi="Arial" w:cs="Arial"/>
          <w:b/>
          <w:color w:val="000000" w:themeColor="text1"/>
          <w:sz w:val="20"/>
          <w:szCs w:val="20"/>
        </w:rPr>
        <w:t>9.</w:t>
      </w:r>
      <w:r w:rsidRPr="0066125E">
        <w:rPr>
          <w:rFonts w:ascii="Arial" w:hAnsi="Arial" w:cs="Arial"/>
          <w:color w:val="000000" w:themeColor="text1"/>
          <w:sz w:val="20"/>
          <w:szCs w:val="20"/>
        </w:rPr>
        <w:t xml:space="preserve">  Wykonawca udostępni wraz z meldunkami z przeprowadzonej akcji zimowej wydruki GPS w celu weryfikacji. Wydruk powinien zawierać datę przejazdu pojazdu i w sposób czytelny obrazować wszystkie oczyszczone chodniki i ścieżki rowerowe.</w:t>
      </w:r>
    </w:p>
    <w:p w:rsidR="006708F5" w:rsidRPr="0066125E" w:rsidRDefault="006708F5" w:rsidP="006708F5">
      <w:pPr>
        <w:pStyle w:val="Tekstpodstawowy3"/>
        <w:tabs>
          <w:tab w:val="left" w:pos="0"/>
        </w:tabs>
        <w:rPr>
          <w:rFonts w:ascii="Arial" w:hAnsi="Arial" w:cs="Arial"/>
          <w:i/>
          <w:iCs/>
          <w:color w:val="000000" w:themeColor="text1"/>
          <w:sz w:val="20"/>
          <w:szCs w:val="20"/>
        </w:rPr>
      </w:pPr>
      <w:r w:rsidRPr="0066125E">
        <w:rPr>
          <w:rFonts w:ascii="Arial" w:hAnsi="Arial" w:cs="Arial"/>
          <w:b/>
          <w:color w:val="000000" w:themeColor="text1"/>
          <w:sz w:val="20"/>
          <w:szCs w:val="20"/>
        </w:rPr>
        <w:t>10.</w:t>
      </w:r>
      <w:r w:rsidRPr="0066125E">
        <w:rPr>
          <w:rFonts w:ascii="Arial" w:hAnsi="Arial" w:cs="Arial"/>
          <w:color w:val="000000" w:themeColor="text1"/>
          <w:sz w:val="20"/>
          <w:szCs w:val="20"/>
        </w:rPr>
        <w:t xml:space="preserve"> Wykonawca w celu sprawdzenia należytego wykonania usługi każdorazowo na wniosek Zamawiającego udostępni pojazd do wykonania objazdu. Kontrole oraz tworzona w wyniku objazdów kontrolnych dokumentacja (protokoły oraz fotografie) prowadzone będą w celu oceny działań  Wykonawcy oraz udokumentowania uchybień i nałożenia kar umownych za naruszenie postanowień umowy.</w:t>
      </w:r>
    </w:p>
    <w:p w:rsidR="006708F5" w:rsidRPr="0066125E" w:rsidRDefault="006708F5" w:rsidP="006708F5">
      <w:pPr>
        <w:autoSpaceDE w:val="0"/>
        <w:autoSpaceDN w:val="0"/>
        <w:adjustRightInd w:val="0"/>
        <w:jc w:val="both"/>
        <w:rPr>
          <w:rFonts w:ascii="Arial" w:hAnsi="Arial" w:cs="Arial"/>
          <w:color w:val="000000" w:themeColor="text1"/>
          <w:sz w:val="20"/>
          <w:szCs w:val="20"/>
        </w:rPr>
      </w:pPr>
      <w:r w:rsidRPr="0066125E">
        <w:rPr>
          <w:rFonts w:ascii="Arial" w:hAnsi="Arial" w:cs="Arial"/>
          <w:b/>
          <w:color w:val="000000" w:themeColor="text1"/>
          <w:sz w:val="20"/>
          <w:szCs w:val="20"/>
        </w:rPr>
        <w:t>11.</w:t>
      </w:r>
      <w:r w:rsidRPr="0066125E">
        <w:rPr>
          <w:rFonts w:ascii="Arial" w:hAnsi="Arial" w:cs="Arial"/>
          <w:color w:val="000000" w:themeColor="text1"/>
          <w:sz w:val="20"/>
          <w:szCs w:val="20"/>
        </w:rPr>
        <w:t xml:space="preserve"> W celu skutecznego prowadzenia działań profilaktycznych, Wykonawca wykorzystywał będzie na bieżąco informacji Instytutu Meteorologicznego i Gospodarki Wodnej jako wiarygodnego źródła wczesnego przewidywania wystąpienia utrudnień pogodowych, aby odpowiednio wcześniej prowadzić działania prewencyjne na chodnikach i ścieżkach rowerowych położonych w granicach administracyjnych miasta Piły.</w:t>
      </w:r>
    </w:p>
    <w:p w:rsidR="006708F5" w:rsidRPr="0066125E" w:rsidRDefault="006708F5" w:rsidP="006708F5">
      <w:pPr>
        <w:autoSpaceDE w:val="0"/>
        <w:autoSpaceDN w:val="0"/>
        <w:adjustRightInd w:val="0"/>
        <w:jc w:val="both"/>
        <w:rPr>
          <w:rFonts w:ascii="Arial" w:hAnsi="Arial" w:cs="Arial"/>
          <w:color w:val="000000" w:themeColor="text1"/>
          <w:sz w:val="20"/>
          <w:szCs w:val="20"/>
        </w:rPr>
      </w:pPr>
      <w:r w:rsidRPr="0066125E">
        <w:rPr>
          <w:rFonts w:ascii="Arial" w:hAnsi="Arial" w:cs="Arial"/>
          <w:b/>
          <w:color w:val="000000" w:themeColor="text1"/>
          <w:sz w:val="20"/>
          <w:szCs w:val="20"/>
        </w:rPr>
        <w:t>12.</w:t>
      </w:r>
      <w:r w:rsidRPr="0066125E">
        <w:rPr>
          <w:rFonts w:ascii="Arial" w:hAnsi="Arial" w:cs="Arial"/>
          <w:color w:val="000000" w:themeColor="text1"/>
          <w:sz w:val="20"/>
          <w:szCs w:val="20"/>
        </w:rPr>
        <w:t xml:space="preserve"> Do obowiązków Wykonawcy będzie również należało utrzymanie stałej, całodobowej gotowości osobowej oraz sprzętu technicznego, urządzeń oraz magazynu piasku i soli w okresie trwania umowy. </w:t>
      </w:r>
    </w:p>
    <w:p w:rsidR="006708F5" w:rsidRPr="009126B0" w:rsidRDefault="006708F5" w:rsidP="009126B0">
      <w:pPr>
        <w:jc w:val="both"/>
        <w:rPr>
          <w:sz w:val="24"/>
          <w:szCs w:val="24"/>
        </w:rPr>
      </w:pPr>
      <w:r w:rsidRPr="0066125E">
        <w:rPr>
          <w:rFonts w:ascii="Arial" w:hAnsi="Arial" w:cs="Arial"/>
          <w:b/>
          <w:color w:val="000000" w:themeColor="text1"/>
          <w:sz w:val="20"/>
          <w:szCs w:val="20"/>
        </w:rPr>
        <w:t>13.</w:t>
      </w:r>
      <w:r w:rsidRPr="0066125E">
        <w:rPr>
          <w:rFonts w:ascii="Arial" w:hAnsi="Arial" w:cs="Arial"/>
          <w:color w:val="000000" w:themeColor="text1"/>
          <w:sz w:val="20"/>
          <w:szCs w:val="20"/>
        </w:rPr>
        <w:t xml:space="preserve"> </w:t>
      </w:r>
      <w:r w:rsidR="009126B0" w:rsidRPr="009126B0">
        <w:rPr>
          <w:rFonts w:ascii="Arial" w:hAnsi="Arial" w:cs="Arial"/>
          <w:sz w:val="20"/>
          <w:szCs w:val="20"/>
        </w:rPr>
        <w:t>Wykonawca w celu utrzymania chodników i ścieżek rowerowych rozpocznie prace związane z zimowym utrzymaniem chodników i ścieżek rowerowych zgodnie z wymaganymi standardami utrzymania bez zbędnej zwłoki.</w:t>
      </w:r>
      <w:r w:rsidR="009126B0">
        <w:rPr>
          <w:sz w:val="24"/>
          <w:szCs w:val="24"/>
        </w:rPr>
        <w:t xml:space="preserve"> </w:t>
      </w:r>
    </w:p>
    <w:p w:rsidR="006708F5" w:rsidRPr="0066125E" w:rsidRDefault="006708F5" w:rsidP="006708F5">
      <w:pPr>
        <w:autoSpaceDE w:val="0"/>
        <w:autoSpaceDN w:val="0"/>
        <w:adjustRightInd w:val="0"/>
        <w:jc w:val="both"/>
        <w:rPr>
          <w:rFonts w:ascii="Arial" w:hAnsi="Arial" w:cs="Arial"/>
          <w:color w:val="000000" w:themeColor="text1"/>
          <w:sz w:val="20"/>
          <w:szCs w:val="20"/>
        </w:rPr>
      </w:pPr>
      <w:r w:rsidRPr="0066125E">
        <w:rPr>
          <w:rFonts w:ascii="Arial" w:hAnsi="Arial" w:cs="Arial"/>
          <w:b/>
          <w:color w:val="000000" w:themeColor="text1"/>
          <w:sz w:val="20"/>
          <w:szCs w:val="20"/>
        </w:rPr>
        <w:t>14.</w:t>
      </w:r>
      <w:r w:rsidRPr="0066125E">
        <w:rPr>
          <w:rFonts w:ascii="Arial" w:hAnsi="Arial" w:cs="Arial"/>
          <w:color w:val="000000" w:themeColor="text1"/>
          <w:sz w:val="20"/>
          <w:szCs w:val="20"/>
        </w:rPr>
        <w:t xml:space="preserve"> Wykonawca w wyniku prowadzonej akcji zimowego utrzymania nie może narażać Zamawiającego na dodatkowe koszty związane z nadmierną krotnością wykonywanych usług, a będące wynikiem zastosowania niewłaściwej technologii. </w:t>
      </w:r>
    </w:p>
    <w:p w:rsidR="006708F5" w:rsidRPr="0066125E" w:rsidRDefault="006708F5" w:rsidP="006708F5">
      <w:pPr>
        <w:autoSpaceDE w:val="0"/>
        <w:autoSpaceDN w:val="0"/>
        <w:adjustRightInd w:val="0"/>
        <w:jc w:val="both"/>
        <w:rPr>
          <w:rFonts w:ascii="Arial" w:hAnsi="Arial" w:cs="Arial"/>
          <w:color w:val="000000" w:themeColor="text1"/>
          <w:sz w:val="20"/>
          <w:szCs w:val="20"/>
        </w:rPr>
      </w:pPr>
      <w:r w:rsidRPr="0066125E">
        <w:rPr>
          <w:rFonts w:ascii="Arial" w:hAnsi="Arial" w:cs="Arial"/>
          <w:b/>
          <w:color w:val="000000" w:themeColor="text1"/>
          <w:sz w:val="20"/>
          <w:szCs w:val="20"/>
        </w:rPr>
        <w:t>15.</w:t>
      </w:r>
      <w:r w:rsidRPr="0066125E">
        <w:rPr>
          <w:rFonts w:ascii="Arial" w:hAnsi="Arial" w:cs="Arial"/>
          <w:color w:val="000000" w:themeColor="text1"/>
          <w:sz w:val="20"/>
          <w:szCs w:val="20"/>
        </w:rPr>
        <w:t xml:space="preserve">  Niniejsza umowa jest umową rezultatu i odebrane mogą być tylko takie prace, które skutkują całkowitym oczyszczeniem powierzchni wskazanych w załącznikach do umowy lub odrębnym zleceniu. </w:t>
      </w:r>
    </w:p>
    <w:p w:rsidR="006708F5" w:rsidRDefault="006708F5" w:rsidP="006708F5">
      <w:pPr>
        <w:pStyle w:val="Nagwek2"/>
        <w:numPr>
          <w:ilvl w:val="0"/>
          <w:numId w:val="0"/>
        </w:numPr>
        <w:tabs>
          <w:tab w:val="num" w:pos="540"/>
        </w:tabs>
        <w:jc w:val="both"/>
        <w:rPr>
          <w:rFonts w:ascii="Arial" w:hAnsi="Arial" w:cs="Arial"/>
          <w:b w:val="0"/>
          <w:color w:val="000000" w:themeColor="text1"/>
          <w:sz w:val="20"/>
          <w:szCs w:val="20"/>
        </w:rPr>
      </w:pPr>
      <w:r w:rsidRPr="0066125E">
        <w:rPr>
          <w:rFonts w:ascii="Arial" w:hAnsi="Arial" w:cs="Arial"/>
          <w:color w:val="000000" w:themeColor="text1"/>
          <w:sz w:val="20"/>
          <w:szCs w:val="20"/>
        </w:rPr>
        <w:t xml:space="preserve">16. </w:t>
      </w:r>
      <w:r w:rsidRPr="0066125E">
        <w:rPr>
          <w:rFonts w:ascii="Arial" w:hAnsi="Arial" w:cs="Arial"/>
          <w:b w:val="0"/>
          <w:color w:val="000000" w:themeColor="text1"/>
          <w:sz w:val="20"/>
          <w:szCs w:val="20"/>
        </w:rPr>
        <w:t xml:space="preserve">W celu odbioru robót za dni wolne od pracy Zamawiającego (soboty, niedziele, dni świąteczne) </w:t>
      </w:r>
      <w:r w:rsidRPr="0066125E">
        <w:rPr>
          <w:rFonts w:ascii="Arial" w:hAnsi="Arial" w:cs="Arial"/>
          <w:b w:val="0"/>
          <w:color w:val="000000" w:themeColor="text1"/>
          <w:sz w:val="20"/>
          <w:szCs w:val="20"/>
        </w:rPr>
        <w:lastRenderedPageBreak/>
        <w:t>Wykonawca dołączy do raportu z prowadzenia akcji zimowej, oświadczenie potwierdzające wykonanie robót zgodnie z umową oraz wydruki z danymi Instytutu Meteorologii i Gospodarki Wodnej, na podstawie którego Zamawiający oceni zasadność wykonania usługi.</w:t>
      </w:r>
    </w:p>
    <w:p w:rsidR="00EE70DB" w:rsidRDefault="00EE70DB" w:rsidP="00EE70DB">
      <w:pPr>
        <w:rPr>
          <w:lang w:eastAsia="pl-PL"/>
        </w:rPr>
      </w:pPr>
    </w:p>
    <w:p w:rsidR="00EE70DB" w:rsidRPr="00EE70DB" w:rsidRDefault="00EE70DB" w:rsidP="00EE70DB">
      <w:pPr>
        <w:spacing w:after="0" w:line="240" w:lineRule="auto"/>
        <w:jc w:val="both"/>
        <w:rPr>
          <w:rFonts w:ascii="Arial" w:hAnsi="Arial" w:cs="Arial"/>
          <w:color w:val="558ED5"/>
          <w:sz w:val="20"/>
          <w:szCs w:val="20"/>
        </w:rPr>
      </w:pPr>
      <w:r w:rsidRPr="00EE70DB">
        <w:rPr>
          <w:rFonts w:ascii="Arial" w:hAnsi="Arial" w:cs="Arial"/>
          <w:b/>
          <w:sz w:val="20"/>
          <w:szCs w:val="20"/>
          <w:lang w:eastAsia="pl-PL"/>
        </w:rPr>
        <w:t>17.</w:t>
      </w:r>
      <w:r w:rsidRPr="00EE70DB">
        <w:rPr>
          <w:rFonts w:ascii="Arial" w:hAnsi="Arial" w:cs="Arial"/>
          <w:sz w:val="20"/>
          <w:szCs w:val="20"/>
          <w:lang w:eastAsia="pl-PL"/>
        </w:rPr>
        <w:t xml:space="preserve"> </w:t>
      </w:r>
      <w:r w:rsidRPr="00EE70DB">
        <w:rPr>
          <w:rFonts w:ascii="Arial" w:hAnsi="Arial" w:cs="Arial"/>
          <w:color w:val="FF0000"/>
          <w:sz w:val="20"/>
          <w:szCs w:val="20"/>
        </w:rPr>
        <w:t xml:space="preserve">Zamawiający zastrzega sobie prawo przerwania prowadzenia akcji zimowego oczyszczania </w:t>
      </w:r>
      <w:r>
        <w:rPr>
          <w:rFonts w:ascii="Arial" w:hAnsi="Arial" w:cs="Arial"/>
          <w:color w:val="FF0000"/>
          <w:sz w:val="20"/>
          <w:szCs w:val="20"/>
        </w:rPr>
        <w:br/>
      </w:r>
      <w:r w:rsidRPr="00EE70DB">
        <w:rPr>
          <w:rFonts w:ascii="Arial" w:hAnsi="Arial" w:cs="Arial"/>
          <w:color w:val="FF0000"/>
          <w:sz w:val="20"/>
          <w:szCs w:val="20"/>
        </w:rPr>
        <w:t>w przypadkach, w których uzna to za zasadne. Podyktowane będzie to warunkami atmosferycznymi wskazującymi na brak konieczności jej kontynuowania lub innymi okolicznościami uznanymi przez Zamawiającego za istotne.</w:t>
      </w:r>
    </w:p>
    <w:p w:rsidR="00EE70DB" w:rsidRPr="00EE70DB" w:rsidRDefault="00EE70DB" w:rsidP="00EE70DB">
      <w:pPr>
        <w:spacing w:after="0" w:line="240" w:lineRule="auto"/>
        <w:rPr>
          <w:rFonts w:ascii="Calibri" w:hAnsi="Calibri" w:cs="Calibri"/>
          <w:color w:val="1F497D"/>
        </w:rPr>
      </w:pPr>
    </w:p>
    <w:p w:rsidR="00EE70DB" w:rsidRPr="00EE70DB" w:rsidRDefault="00EE70DB" w:rsidP="00EE70DB">
      <w:pPr>
        <w:rPr>
          <w:lang w:eastAsia="pl-PL"/>
        </w:rPr>
      </w:pPr>
    </w:p>
    <w:p w:rsidR="00FE3E4A" w:rsidRDefault="00FE3E4A">
      <w:pPr>
        <w:rPr>
          <w:rFonts w:ascii="Arial" w:hAnsi="Arial" w:cs="Arial"/>
          <w:sz w:val="20"/>
          <w:szCs w:val="20"/>
        </w:rPr>
      </w:pPr>
      <w:r>
        <w:rPr>
          <w:rFonts w:ascii="Arial" w:hAnsi="Arial" w:cs="Arial"/>
          <w:sz w:val="20"/>
          <w:szCs w:val="20"/>
        </w:rPr>
        <w:br w:type="page"/>
      </w:r>
    </w:p>
    <w:p w:rsidR="006708F5" w:rsidRPr="006708F5" w:rsidRDefault="006708F5" w:rsidP="006708F5">
      <w:pPr>
        <w:jc w:val="both"/>
        <w:rPr>
          <w:rFonts w:ascii="Arial" w:hAnsi="Arial" w:cs="Arial"/>
          <w:sz w:val="20"/>
          <w:szCs w:val="20"/>
        </w:rPr>
      </w:pPr>
    </w:p>
    <w:p w:rsidR="006708F5" w:rsidRPr="0066125E" w:rsidRDefault="006708F5" w:rsidP="006708F5">
      <w:pPr>
        <w:rPr>
          <w:rFonts w:ascii="Arial" w:eastAsia="Calibri" w:hAnsi="Arial" w:cs="Arial"/>
          <w:color w:val="000000" w:themeColor="text1"/>
          <w:sz w:val="20"/>
          <w:szCs w:val="20"/>
        </w:rPr>
      </w:pPr>
      <w:r w:rsidRPr="0066125E">
        <w:rPr>
          <w:rFonts w:ascii="Arial" w:eastAsia="Calibri" w:hAnsi="Arial" w:cs="Arial"/>
          <w:b/>
          <w:color w:val="000000" w:themeColor="text1"/>
          <w:sz w:val="20"/>
          <w:szCs w:val="20"/>
        </w:rPr>
        <w:t xml:space="preserve">2. Standardy utrzymania chodników i ścieżek rowerowych w okresie zimowym na terenie miasta Piły </w:t>
      </w:r>
    </w:p>
    <w:p w:rsidR="006708F5" w:rsidRPr="0066125E" w:rsidRDefault="006708F5" w:rsidP="006708F5">
      <w:pPr>
        <w:rPr>
          <w:rFonts w:ascii="Arial" w:eastAsia="Calibri" w:hAnsi="Arial" w:cs="Arial"/>
          <w:b/>
          <w:color w:val="000000" w:themeColor="text1"/>
          <w:sz w:val="20"/>
          <w:szCs w:val="20"/>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54"/>
        <w:gridCol w:w="996"/>
        <w:gridCol w:w="2610"/>
        <w:gridCol w:w="1701"/>
        <w:gridCol w:w="1701"/>
        <w:gridCol w:w="1644"/>
        <w:gridCol w:w="1281"/>
      </w:tblGrid>
      <w:tr w:rsidR="0066125E" w:rsidRPr="0066125E" w:rsidTr="006708F5">
        <w:trPr>
          <w:jc w:val="center"/>
        </w:trPr>
        <w:tc>
          <w:tcPr>
            <w:tcW w:w="454" w:type="dxa"/>
            <w:vMerge w:val="restart"/>
            <w:shd w:val="clear" w:color="auto" w:fill="auto"/>
            <w:vAlign w:val="center"/>
          </w:tcPr>
          <w:p w:rsidR="006708F5" w:rsidRPr="0066125E" w:rsidRDefault="006708F5" w:rsidP="006708F5">
            <w:pPr>
              <w:spacing w:line="240" w:lineRule="auto"/>
              <w:jc w:val="center"/>
              <w:rPr>
                <w:rFonts w:ascii="Arial" w:eastAsia="Calibri" w:hAnsi="Arial" w:cs="Arial"/>
                <w:color w:val="000000" w:themeColor="text1"/>
                <w:sz w:val="20"/>
                <w:szCs w:val="20"/>
              </w:rPr>
            </w:pPr>
            <w:proofErr w:type="spellStart"/>
            <w:r w:rsidRPr="0066125E">
              <w:rPr>
                <w:rFonts w:ascii="Arial" w:eastAsia="Times New Roman" w:hAnsi="Arial" w:cs="Arial"/>
                <w:b/>
                <w:bCs/>
                <w:color w:val="000000" w:themeColor="text1"/>
                <w:sz w:val="20"/>
                <w:szCs w:val="20"/>
                <w:lang w:eastAsia="pl-PL"/>
              </w:rPr>
              <w:t>Lp</w:t>
            </w:r>
            <w:proofErr w:type="spellEnd"/>
          </w:p>
        </w:tc>
        <w:tc>
          <w:tcPr>
            <w:tcW w:w="996" w:type="dxa"/>
            <w:vMerge w:val="restart"/>
            <w:shd w:val="clear" w:color="auto" w:fill="auto"/>
            <w:vAlign w:val="center"/>
          </w:tcPr>
          <w:p w:rsidR="006708F5" w:rsidRPr="0066125E" w:rsidRDefault="006708F5" w:rsidP="006708F5">
            <w:pPr>
              <w:spacing w:line="240" w:lineRule="auto"/>
              <w:ind w:left="-68" w:right="-113"/>
              <w:jc w:val="center"/>
              <w:rPr>
                <w:rFonts w:ascii="Arial" w:eastAsia="Calibri" w:hAnsi="Arial" w:cs="Arial"/>
                <w:color w:val="000000" w:themeColor="text1"/>
                <w:sz w:val="20"/>
                <w:szCs w:val="20"/>
              </w:rPr>
            </w:pPr>
            <w:r w:rsidRPr="0066125E">
              <w:rPr>
                <w:rFonts w:ascii="Arial" w:eastAsia="Times New Roman" w:hAnsi="Arial" w:cs="Arial"/>
                <w:b/>
                <w:bCs/>
                <w:color w:val="000000" w:themeColor="text1"/>
                <w:sz w:val="20"/>
                <w:szCs w:val="20"/>
                <w:lang w:eastAsia="pl-PL"/>
              </w:rPr>
              <w:t>standard</w:t>
            </w:r>
          </w:p>
        </w:tc>
        <w:tc>
          <w:tcPr>
            <w:tcW w:w="2610" w:type="dxa"/>
            <w:vMerge w:val="restart"/>
            <w:shd w:val="clear" w:color="auto" w:fill="auto"/>
            <w:vAlign w:val="center"/>
          </w:tcPr>
          <w:p w:rsidR="006708F5" w:rsidRPr="0066125E" w:rsidRDefault="006708F5" w:rsidP="006708F5">
            <w:pPr>
              <w:spacing w:line="240" w:lineRule="auto"/>
              <w:jc w:val="center"/>
              <w:rPr>
                <w:rFonts w:ascii="Arial" w:eastAsia="Calibri" w:hAnsi="Arial" w:cs="Arial"/>
                <w:color w:val="000000" w:themeColor="text1"/>
                <w:sz w:val="20"/>
                <w:szCs w:val="20"/>
              </w:rPr>
            </w:pPr>
            <w:r w:rsidRPr="0066125E">
              <w:rPr>
                <w:rFonts w:ascii="Arial" w:eastAsia="Times New Roman" w:hAnsi="Arial" w:cs="Arial"/>
                <w:b/>
                <w:bCs/>
                <w:color w:val="000000" w:themeColor="text1"/>
                <w:sz w:val="20"/>
                <w:szCs w:val="20"/>
                <w:lang w:eastAsia="pl-PL"/>
              </w:rPr>
              <w:t>Opis standardu</w:t>
            </w:r>
          </w:p>
        </w:tc>
        <w:tc>
          <w:tcPr>
            <w:tcW w:w="6327" w:type="dxa"/>
            <w:gridSpan w:val="4"/>
            <w:shd w:val="clear" w:color="auto" w:fill="auto"/>
          </w:tcPr>
          <w:p w:rsidR="006708F5" w:rsidRPr="0066125E" w:rsidRDefault="006708F5" w:rsidP="006708F5">
            <w:pPr>
              <w:spacing w:line="240" w:lineRule="auto"/>
              <w:jc w:val="center"/>
              <w:rPr>
                <w:rFonts w:ascii="Arial" w:eastAsia="Calibri" w:hAnsi="Arial" w:cs="Arial"/>
                <w:color w:val="000000" w:themeColor="text1"/>
                <w:sz w:val="20"/>
                <w:szCs w:val="20"/>
              </w:rPr>
            </w:pPr>
            <w:r w:rsidRPr="0066125E">
              <w:rPr>
                <w:rFonts w:ascii="Arial" w:eastAsia="Times New Roman" w:hAnsi="Arial" w:cs="Arial"/>
                <w:b/>
                <w:bCs/>
                <w:color w:val="000000" w:themeColor="text1"/>
                <w:sz w:val="20"/>
                <w:szCs w:val="20"/>
                <w:lang w:eastAsia="pl-PL"/>
              </w:rPr>
              <w:t>Dopuszczalne odstępstwa od stanu nawierzchni opisanego standardem z określeniem czasu w jakim skutki danego zjawiska atmosferycznego powinny być usunięte</w:t>
            </w:r>
          </w:p>
        </w:tc>
      </w:tr>
      <w:tr w:rsidR="0066125E" w:rsidRPr="0066125E" w:rsidTr="006708F5">
        <w:trPr>
          <w:trHeight w:val="726"/>
          <w:jc w:val="center"/>
        </w:trPr>
        <w:tc>
          <w:tcPr>
            <w:tcW w:w="454" w:type="dxa"/>
            <w:vMerge/>
            <w:shd w:val="clear" w:color="auto" w:fill="auto"/>
            <w:vAlign w:val="center"/>
          </w:tcPr>
          <w:p w:rsidR="006708F5" w:rsidRPr="0066125E" w:rsidRDefault="006708F5" w:rsidP="006708F5">
            <w:pPr>
              <w:snapToGrid w:val="0"/>
              <w:spacing w:line="240" w:lineRule="auto"/>
              <w:rPr>
                <w:rFonts w:ascii="Arial" w:eastAsia="Times New Roman" w:hAnsi="Arial" w:cs="Arial"/>
                <w:b/>
                <w:color w:val="000000" w:themeColor="text1"/>
                <w:sz w:val="20"/>
                <w:szCs w:val="20"/>
                <w:lang w:eastAsia="pl-PL"/>
              </w:rPr>
            </w:pPr>
          </w:p>
        </w:tc>
        <w:tc>
          <w:tcPr>
            <w:tcW w:w="996" w:type="dxa"/>
            <w:vMerge/>
            <w:shd w:val="clear" w:color="auto" w:fill="auto"/>
            <w:vAlign w:val="center"/>
          </w:tcPr>
          <w:p w:rsidR="006708F5" w:rsidRPr="0066125E" w:rsidRDefault="006708F5" w:rsidP="006708F5">
            <w:pPr>
              <w:snapToGrid w:val="0"/>
              <w:spacing w:line="240" w:lineRule="auto"/>
              <w:rPr>
                <w:rFonts w:ascii="Arial" w:eastAsia="Times New Roman" w:hAnsi="Arial" w:cs="Arial"/>
                <w:b/>
                <w:color w:val="000000" w:themeColor="text1"/>
                <w:sz w:val="20"/>
                <w:szCs w:val="20"/>
                <w:lang w:eastAsia="pl-PL"/>
              </w:rPr>
            </w:pPr>
          </w:p>
        </w:tc>
        <w:tc>
          <w:tcPr>
            <w:tcW w:w="2610" w:type="dxa"/>
            <w:vMerge/>
            <w:shd w:val="clear" w:color="auto" w:fill="auto"/>
            <w:vAlign w:val="center"/>
          </w:tcPr>
          <w:p w:rsidR="006708F5" w:rsidRPr="0066125E" w:rsidRDefault="006708F5" w:rsidP="006708F5">
            <w:pPr>
              <w:snapToGrid w:val="0"/>
              <w:spacing w:line="240" w:lineRule="auto"/>
              <w:rPr>
                <w:rFonts w:ascii="Arial" w:eastAsia="Times New Roman" w:hAnsi="Arial" w:cs="Arial"/>
                <w:b/>
                <w:color w:val="000000" w:themeColor="text1"/>
                <w:sz w:val="20"/>
                <w:szCs w:val="20"/>
                <w:lang w:eastAsia="pl-PL"/>
              </w:rPr>
            </w:pPr>
          </w:p>
        </w:tc>
        <w:tc>
          <w:tcPr>
            <w:tcW w:w="3402" w:type="dxa"/>
            <w:gridSpan w:val="2"/>
            <w:shd w:val="clear" w:color="auto" w:fill="auto"/>
            <w:vAlign w:val="center"/>
          </w:tcPr>
          <w:p w:rsidR="006708F5" w:rsidRPr="0066125E" w:rsidRDefault="006708F5" w:rsidP="006708F5">
            <w:pPr>
              <w:spacing w:line="240" w:lineRule="auto"/>
              <w:jc w:val="center"/>
              <w:rPr>
                <w:rFonts w:ascii="Arial" w:eastAsia="Calibri" w:hAnsi="Arial" w:cs="Arial"/>
                <w:color w:val="000000" w:themeColor="text1"/>
                <w:sz w:val="20"/>
                <w:szCs w:val="20"/>
              </w:rPr>
            </w:pPr>
            <w:r w:rsidRPr="0066125E">
              <w:rPr>
                <w:rFonts w:ascii="Arial" w:eastAsia="Times New Roman" w:hAnsi="Arial" w:cs="Arial"/>
                <w:b/>
                <w:bCs/>
                <w:color w:val="000000" w:themeColor="text1"/>
                <w:sz w:val="20"/>
                <w:szCs w:val="20"/>
                <w:lang w:eastAsia="pl-PL"/>
              </w:rPr>
              <w:t>Po ustaniu opadów śniegu</w:t>
            </w:r>
          </w:p>
        </w:tc>
        <w:tc>
          <w:tcPr>
            <w:tcW w:w="2925" w:type="dxa"/>
            <w:gridSpan w:val="2"/>
            <w:shd w:val="clear" w:color="auto" w:fill="auto"/>
          </w:tcPr>
          <w:p w:rsidR="006708F5" w:rsidRPr="0066125E" w:rsidRDefault="006708F5" w:rsidP="006708F5">
            <w:pPr>
              <w:spacing w:line="240" w:lineRule="auto"/>
              <w:jc w:val="center"/>
              <w:rPr>
                <w:rFonts w:ascii="Arial" w:eastAsia="Calibri" w:hAnsi="Arial" w:cs="Arial"/>
                <w:color w:val="000000" w:themeColor="text1"/>
                <w:sz w:val="20"/>
                <w:szCs w:val="20"/>
              </w:rPr>
            </w:pPr>
            <w:r w:rsidRPr="0066125E">
              <w:rPr>
                <w:rFonts w:ascii="Arial" w:eastAsia="Times New Roman" w:hAnsi="Arial" w:cs="Arial"/>
                <w:b/>
                <w:bCs/>
                <w:color w:val="000000" w:themeColor="text1"/>
                <w:sz w:val="20"/>
                <w:szCs w:val="20"/>
                <w:lang w:eastAsia="pl-PL"/>
              </w:rPr>
              <w:t>Od stwierdzenia zjawiska atmosferycznego</w:t>
            </w:r>
          </w:p>
        </w:tc>
      </w:tr>
      <w:tr w:rsidR="0066125E" w:rsidRPr="0066125E" w:rsidTr="006708F5">
        <w:trPr>
          <w:trHeight w:val="1794"/>
          <w:jc w:val="center"/>
        </w:trPr>
        <w:tc>
          <w:tcPr>
            <w:tcW w:w="454" w:type="dxa"/>
            <w:shd w:val="clear" w:color="auto" w:fill="auto"/>
          </w:tcPr>
          <w:p w:rsidR="006708F5" w:rsidRPr="0066125E" w:rsidRDefault="006708F5" w:rsidP="006708F5">
            <w:pPr>
              <w:snapToGrid w:val="0"/>
              <w:spacing w:line="240" w:lineRule="auto"/>
              <w:jc w:val="center"/>
              <w:rPr>
                <w:rFonts w:ascii="Arial" w:eastAsia="Times New Roman" w:hAnsi="Arial" w:cs="Arial"/>
                <w:b/>
                <w:bCs/>
                <w:color w:val="000000" w:themeColor="text1"/>
                <w:sz w:val="20"/>
                <w:szCs w:val="20"/>
                <w:lang w:eastAsia="pl-PL"/>
              </w:rPr>
            </w:pPr>
            <w:r w:rsidRPr="0066125E">
              <w:rPr>
                <w:rFonts w:ascii="Arial" w:eastAsia="Times New Roman" w:hAnsi="Arial" w:cs="Arial"/>
                <w:b/>
                <w:bCs/>
                <w:color w:val="000000" w:themeColor="text1"/>
                <w:sz w:val="20"/>
                <w:szCs w:val="20"/>
                <w:lang w:eastAsia="pl-PL"/>
              </w:rPr>
              <w:t>2</w:t>
            </w:r>
          </w:p>
        </w:tc>
        <w:tc>
          <w:tcPr>
            <w:tcW w:w="996" w:type="dxa"/>
            <w:shd w:val="clear" w:color="auto" w:fill="auto"/>
          </w:tcPr>
          <w:p w:rsidR="006708F5" w:rsidRPr="0066125E" w:rsidRDefault="006708F5" w:rsidP="006708F5">
            <w:pPr>
              <w:snapToGrid w:val="0"/>
              <w:spacing w:line="240" w:lineRule="auto"/>
              <w:jc w:val="center"/>
              <w:rPr>
                <w:rFonts w:ascii="Arial" w:eastAsia="Times New Roman" w:hAnsi="Arial" w:cs="Arial"/>
                <w:bCs/>
                <w:color w:val="000000" w:themeColor="text1"/>
                <w:sz w:val="20"/>
                <w:szCs w:val="20"/>
                <w:lang w:eastAsia="pl-PL"/>
              </w:rPr>
            </w:pPr>
            <w:r w:rsidRPr="0066125E">
              <w:rPr>
                <w:rFonts w:ascii="Arial" w:eastAsia="Times New Roman" w:hAnsi="Arial" w:cs="Arial"/>
                <w:bCs/>
                <w:color w:val="000000" w:themeColor="text1"/>
                <w:sz w:val="20"/>
                <w:szCs w:val="20"/>
                <w:lang w:eastAsia="pl-PL"/>
              </w:rPr>
              <w:t>I</w:t>
            </w:r>
          </w:p>
          <w:p w:rsidR="006708F5" w:rsidRPr="0066125E" w:rsidRDefault="006708F5" w:rsidP="006708F5">
            <w:pPr>
              <w:snapToGrid w:val="0"/>
              <w:spacing w:line="240" w:lineRule="auto"/>
              <w:jc w:val="center"/>
              <w:rPr>
                <w:rFonts w:ascii="Arial" w:eastAsia="Times New Roman" w:hAnsi="Arial" w:cs="Arial"/>
                <w:bCs/>
                <w:color w:val="000000" w:themeColor="text1"/>
                <w:sz w:val="20"/>
                <w:szCs w:val="20"/>
                <w:lang w:eastAsia="pl-PL"/>
              </w:rPr>
            </w:pPr>
            <w:r w:rsidRPr="0066125E">
              <w:rPr>
                <w:rFonts w:ascii="Arial" w:eastAsia="Times New Roman" w:hAnsi="Arial" w:cs="Arial"/>
                <w:bCs/>
                <w:color w:val="000000" w:themeColor="text1"/>
                <w:sz w:val="20"/>
                <w:szCs w:val="20"/>
                <w:lang w:eastAsia="pl-PL"/>
              </w:rPr>
              <w:t xml:space="preserve"> (krajowe i wojewódzkie)</w:t>
            </w:r>
          </w:p>
        </w:tc>
        <w:tc>
          <w:tcPr>
            <w:tcW w:w="2610" w:type="dxa"/>
            <w:shd w:val="clear" w:color="auto" w:fill="auto"/>
          </w:tcPr>
          <w:p w:rsidR="006708F5" w:rsidRPr="0066125E"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Chodnik  i ścieżka rowerowa odśnieżona i posypana na całej długości i szerokości</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Chodnik  i ścieżka rowerowa wolna od czynników powodowanych zjawiskami atmosferycznymi z wyjątkiem wody</w:t>
            </w:r>
          </w:p>
        </w:tc>
        <w:tc>
          <w:tcPr>
            <w:tcW w:w="1701" w:type="dxa"/>
            <w:shd w:val="clear" w:color="auto" w:fill="auto"/>
          </w:tcPr>
          <w:p w:rsidR="00E22AB4"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 xml:space="preserve">-śnieg luźny może zalegać </w:t>
            </w:r>
            <w:r w:rsidRPr="0066125E">
              <w:rPr>
                <w:rFonts w:ascii="Arial" w:hAnsi="Arial" w:cs="Arial"/>
                <w:color w:val="000000" w:themeColor="text1"/>
                <w:sz w:val="20"/>
                <w:szCs w:val="20"/>
              </w:rPr>
              <w:br/>
              <w:t xml:space="preserve">-błoto pośniegowe może występować </w:t>
            </w:r>
            <w:r w:rsidRPr="0066125E">
              <w:rPr>
                <w:rFonts w:ascii="Arial" w:hAnsi="Arial" w:cs="Arial"/>
                <w:color w:val="000000" w:themeColor="text1"/>
                <w:sz w:val="20"/>
                <w:szCs w:val="20"/>
              </w:rPr>
              <w:br/>
            </w:r>
            <w:r w:rsidRPr="0066125E">
              <w:rPr>
                <w:rFonts w:ascii="Arial" w:hAnsi="Arial" w:cs="Arial"/>
                <w:color w:val="000000" w:themeColor="text1"/>
                <w:sz w:val="20"/>
                <w:szCs w:val="20"/>
              </w:rPr>
              <w:br/>
              <w:t xml:space="preserve">-śnieg  </w:t>
            </w:r>
          </w:p>
          <w:p w:rsidR="006708F5" w:rsidRPr="0066125E"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zajeżdżony -zaspy</w:t>
            </w:r>
            <w:r w:rsidRPr="0066125E">
              <w:rPr>
                <w:rFonts w:ascii="Arial" w:hAnsi="Arial" w:cs="Arial"/>
                <w:color w:val="000000" w:themeColor="text1"/>
                <w:sz w:val="20"/>
                <w:szCs w:val="20"/>
              </w:rPr>
              <w:br/>
            </w:r>
            <w:r w:rsidRPr="0066125E">
              <w:rPr>
                <w:rFonts w:ascii="Arial" w:hAnsi="Arial" w:cs="Arial"/>
                <w:color w:val="000000" w:themeColor="text1"/>
                <w:sz w:val="20"/>
                <w:szCs w:val="20"/>
              </w:rPr>
              <w:br/>
            </w:r>
          </w:p>
        </w:tc>
        <w:tc>
          <w:tcPr>
            <w:tcW w:w="1701" w:type="dxa"/>
            <w:shd w:val="clear" w:color="auto" w:fill="auto"/>
          </w:tcPr>
          <w:p w:rsidR="00E22AB4" w:rsidRDefault="006708F5" w:rsidP="006708F5">
            <w:pPr>
              <w:spacing w:line="240" w:lineRule="auto"/>
              <w:rPr>
                <w:rFonts w:ascii="Arial" w:hAnsi="Arial" w:cs="Arial"/>
                <w:color w:val="000000" w:themeColor="text1"/>
                <w:sz w:val="20"/>
                <w:szCs w:val="20"/>
              </w:rPr>
            </w:pPr>
            <w:r w:rsidRPr="0066125E">
              <w:rPr>
                <w:rFonts w:ascii="Arial" w:eastAsia="Times New Roman" w:hAnsi="Arial" w:cs="Arial"/>
                <w:bCs/>
                <w:color w:val="000000" w:themeColor="text1"/>
                <w:sz w:val="20"/>
                <w:szCs w:val="20"/>
                <w:lang w:eastAsia="pl-PL"/>
              </w:rPr>
              <w:br/>
              <w:t>do 2 godz.</w:t>
            </w:r>
            <w:r w:rsidRPr="0066125E">
              <w:rPr>
                <w:rFonts w:ascii="Arial" w:eastAsia="Times New Roman" w:hAnsi="Arial" w:cs="Arial"/>
                <w:bCs/>
                <w:color w:val="000000" w:themeColor="text1"/>
                <w:sz w:val="20"/>
                <w:szCs w:val="20"/>
                <w:lang w:eastAsia="pl-PL"/>
              </w:rPr>
              <w:br/>
            </w:r>
            <w:r w:rsidRPr="0066125E">
              <w:rPr>
                <w:rFonts w:ascii="Arial" w:hAnsi="Arial" w:cs="Arial"/>
                <w:color w:val="000000" w:themeColor="text1"/>
                <w:sz w:val="20"/>
                <w:szCs w:val="20"/>
              </w:rPr>
              <w:br/>
              <w:t>do 3 godz.</w:t>
            </w:r>
            <w:r w:rsidRPr="0066125E">
              <w:rPr>
                <w:rFonts w:ascii="Arial" w:eastAsia="Times New Roman" w:hAnsi="Arial" w:cs="Arial"/>
                <w:bCs/>
                <w:color w:val="000000" w:themeColor="text1"/>
                <w:sz w:val="20"/>
                <w:szCs w:val="20"/>
                <w:lang w:eastAsia="pl-PL"/>
              </w:rPr>
              <w:br/>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br/>
              <w:t>nie dopuszcza się</w:t>
            </w:r>
            <w:r w:rsidRPr="0066125E">
              <w:rPr>
                <w:rFonts w:ascii="Arial" w:hAnsi="Arial" w:cs="Arial"/>
                <w:color w:val="000000" w:themeColor="text1"/>
                <w:sz w:val="20"/>
                <w:szCs w:val="20"/>
              </w:rPr>
              <w:br/>
              <w:t>nie dopuszcza się</w:t>
            </w:r>
          </w:p>
        </w:tc>
        <w:tc>
          <w:tcPr>
            <w:tcW w:w="1644" w:type="dxa"/>
            <w:shd w:val="clear" w:color="auto" w:fill="auto"/>
          </w:tcPr>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 gołoledzi</w:t>
            </w:r>
            <w:r w:rsidRPr="0066125E">
              <w:rPr>
                <w:rFonts w:ascii="Arial" w:hAnsi="Arial" w:cs="Arial"/>
                <w:color w:val="000000" w:themeColor="text1"/>
                <w:sz w:val="20"/>
                <w:szCs w:val="20"/>
              </w:rPr>
              <w:br/>
              <w:t xml:space="preserve"> - szronu</w:t>
            </w:r>
            <w:r w:rsidRPr="0066125E">
              <w:rPr>
                <w:rFonts w:ascii="Arial" w:hAnsi="Arial" w:cs="Arial"/>
                <w:color w:val="000000" w:themeColor="text1"/>
                <w:sz w:val="20"/>
                <w:szCs w:val="20"/>
              </w:rPr>
              <w:br/>
              <w:t xml:space="preserve"> - szadzi</w:t>
            </w:r>
            <w:r w:rsidRPr="0066125E">
              <w:rPr>
                <w:rFonts w:ascii="Arial" w:hAnsi="Arial" w:cs="Arial"/>
                <w:color w:val="000000" w:themeColor="text1"/>
                <w:sz w:val="20"/>
                <w:szCs w:val="20"/>
              </w:rPr>
              <w:br/>
            </w:r>
            <w:r w:rsidRPr="0066125E">
              <w:rPr>
                <w:rFonts w:ascii="Arial" w:hAnsi="Arial" w:cs="Arial"/>
                <w:color w:val="000000" w:themeColor="text1"/>
                <w:sz w:val="20"/>
                <w:szCs w:val="20"/>
              </w:rPr>
              <w:br/>
              <w:t>- śliskości pośniegowej</w:t>
            </w:r>
            <w:r w:rsidRPr="0066125E">
              <w:rPr>
                <w:rFonts w:ascii="Arial" w:hAnsi="Arial" w:cs="Arial"/>
                <w:color w:val="000000" w:themeColor="text1"/>
                <w:sz w:val="20"/>
                <w:szCs w:val="20"/>
              </w:rPr>
              <w:br/>
              <w:t>- lodowicy</w:t>
            </w:r>
          </w:p>
        </w:tc>
        <w:tc>
          <w:tcPr>
            <w:tcW w:w="1281" w:type="dxa"/>
            <w:shd w:val="clear" w:color="auto" w:fill="auto"/>
          </w:tcPr>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do … godz.</w:t>
            </w:r>
            <w:r w:rsidRPr="0066125E">
              <w:rPr>
                <w:rFonts w:ascii="Arial" w:hAnsi="Arial" w:cs="Arial"/>
                <w:color w:val="000000" w:themeColor="text1"/>
                <w:sz w:val="20"/>
                <w:szCs w:val="20"/>
              </w:rPr>
              <w:br/>
              <w:t>do ….godz.</w:t>
            </w:r>
            <w:r w:rsidRPr="0066125E">
              <w:rPr>
                <w:rFonts w:ascii="Arial" w:hAnsi="Arial" w:cs="Arial"/>
                <w:color w:val="000000" w:themeColor="text1"/>
                <w:sz w:val="20"/>
                <w:szCs w:val="20"/>
              </w:rPr>
              <w:br/>
              <w:t>do … godz.</w:t>
            </w:r>
            <w:r w:rsidRPr="0066125E">
              <w:rPr>
                <w:rFonts w:ascii="Arial" w:hAnsi="Arial" w:cs="Arial"/>
                <w:color w:val="000000" w:themeColor="text1"/>
                <w:sz w:val="20"/>
                <w:szCs w:val="20"/>
              </w:rPr>
              <w:br/>
            </w:r>
            <w:r w:rsidRPr="0066125E">
              <w:rPr>
                <w:rFonts w:ascii="Arial" w:hAnsi="Arial" w:cs="Arial"/>
                <w:color w:val="000000" w:themeColor="text1"/>
                <w:sz w:val="20"/>
                <w:szCs w:val="20"/>
              </w:rPr>
              <w:br/>
              <w:t>do 3  godz.</w:t>
            </w:r>
            <w:r w:rsidRPr="0066125E">
              <w:rPr>
                <w:rFonts w:ascii="Arial" w:hAnsi="Arial" w:cs="Arial"/>
                <w:color w:val="000000" w:themeColor="text1"/>
                <w:sz w:val="20"/>
                <w:szCs w:val="20"/>
              </w:rPr>
              <w:br/>
            </w:r>
            <w:r w:rsidRPr="0066125E">
              <w:rPr>
                <w:rFonts w:ascii="Arial" w:hAnsi="Arial" w:cs="Arial"/>
                <w:color w:val="000000" w:themeColor="text1"/>
                <w:sz w:val="20"/>
                <w:szCs w:val="20"/>
              </w:rPr>
              <w:br/>
              <w:t>do 3 godz.</w:t>
            </w:r>
          </w:p>
        </w:tc>
      </w:tr>
      <w:tr w:rsidR="0066125E" w:rsidRPr="0066125E" w:rsidTr="006708F5">
        <w:trPr>
          <w:trHeight w:val="1794"/>
          <w:jc w:val="center"/>
        </w:trPr>
        <w:tc>
          <w:tcPr>
            <w:tcW w:w="454" w:type="dxa"/>
            <w:shd w:val="clear" w:color="auto" w:fill="auto"/>
          </w:tcPr>
          <w:p w:rsidR="006708F5" w:rsidRPr="0066125E" w:rsidRDefault="006708F5" w:rsidP="006708F5">
            <w:pPr>
              <w:snapToGrid w:val="0"/>
              <w:spacing w:line="240" w:lineRule="auto"/>
              <w:jc w:val="center"/>
              <w:rPr>
                <w:rFonts w:ascii="Arial" w:eastAsia="Times New Roman" w:hAnsi="Arial" w:cs="Arial"/>
                <w:b/>
                <w:bCs/>
                <w:color w:val="000000" w:themeColor="text1"/>
                <w:sz w:val="20"/>
                <w:szCs w:val="20"/>
                <w:lang w:eastAsia="pl-PL"/>
              </w:rPr>
            </w:pPr>
            <w:r w:rsidRPr="0066125E">
              <w:rPr>
                <w:rFonts w:ascii="Arial" w:eastAsia="Times New Roman" w:hAnsi="Arial" w:cs="Arial"/>
                <w:b/>
                <w:bCs/>
                <w:color w:val="000000" w:themeColor="text1"/>
                <w:sz w:val="20"/>
                <w:szCs w:val="20"/>
                <w:lang w:eastAsia="pl-PL"/>
              </w:rPr>
              <w:t>2</w:t>
            </w:r>
          </w:p>
        </w:tc>
        <w:tc>
          <w:tcPr>
            <w:tcW w:w="996" w:type="dxa"/>
            <w:shd w:val="clear" w:color="auto" w:fill="auto"/>
          </w:tcPr>
          <w:p w:rsidR="006708F5" w:rsidRPr="0066125E" w:rsidRDefault="006708F5" w:rsidP="006708F5">
            <w:pPr>
              <w:snapToGrid w:val="0"/>
              <w:spacing w:line="240" w:lineRule="auto"/>
              <w:jc w:val="center"/>
              <w:rPr>
                <w:rFonts w:ascii="Arial" w:eastAsia="Times New Roman" w:hAnsi="Arial" w:cs="Arial"/>
                <w:bCs/>
                <w:color w:val="000000" w:themeColor="text1"/>
                <w:sz w:val="20"/>
                <w:szCs w:val="20"/>
                <w:lang w:eastAsia="pl-PL"/>
              </w:rPr>
            </w:pPr>
            <w:r w:rsidRPr="0066125E">
              <w:rPr>
                <w:rFonts w:ascii="Arial" w:eastAsia="Times New Roman" w:hAnsi="Arial" w:cs="Arial"/>
                <w:bCs/>
                <w:color w:val="000000" w:themeColor="text1"/>
                <w:sz w:val="20"/>
                <w:szCs w:val="20"/>
                <w:lang w:eastAsia="pl-PL"/>
              </w:rPr>
              <w:t>II</w:t>
            </w:r>
          </w:p>
        </w:tc>
        <w:tc>
          <w:tcPr>
            <w:tcW w:w="2610" w:type="dxa"/>
            <w:shd w:val="clear" w:color="auto" w:fill="auto"/>
          </w:tcPr>
          <w:p w:rsidR="006708F5" w:rsidRPr="0066125E"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Chodnik  i ścieżka rowerowa odśnieżona i posypana na całej długości i szerokości</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Chodnik  i ścieżka rowerowa wolna od czynników powodowanych zjawiskami atmosferycznymi z wyjątkiem wody</w:t>
            </w:r>
          </w:p>
        </w:tc>
        <w:tc>
          <w:tcPr>
            <w:tcW w:w="1701" w:type="dxa"/>
            <w:shd w:val="clear" w:color="auto" w:fill="auto"/>
          </w:tcPr>
          <w:p w:rsidR="008411C8"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 xml:space="preserve">-śnieg luźny może zalegać </w:t>
            </w:r>
            <w:r w:rsidRPr="0066125E">
              <w:rPr>
                <w:rFonts w:ascii="Arial" w:hAnsi="Arial" w:cs="Arial"/>
                <w:color w:val="000000" w:themeColor="text1"/>
                <w:sz w:val="20"/>
                <w:szCs w:val="20"/>
              </w:rPr>
              <w:br/>
              <w:t xml:space="preserve">-błoto pośniegowe może występować </w:t>
            </w:r>
            <w:r w:rsidRPr="0066125E">
              <w:rPr>
                <w:rFonts w:ascii="Arial" w:hAnsi="Arial" w:cs="Arial"/>
                <w:color w:val="000000" w:themeColor="text1"/>
                <w:sz w:val="20"/>
                <w:szCs w:val="20"/>
              </w:rPr>
              <w:br/>
            </w:r>
            <w:r w:rsidRPr="0066125E">
              <w:rPr>
                <w:rFonts w:ascii="Arial" w:hAnsi="Arial" w:cs="Arial"/>
                <w:color w:val="000000" w:themeColor="text1"/>
                <w:sz w:val="20"/>
                <w:szCs w:val="20"/>
              </w:rPr>
              <w:br/>
              <w:t xml:space="preserve">-śnieg  </w:t>
            </w:r>
          </w:p>
          <w:p w:rsidR="006708F5" w:rsidRPr="0066125E"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zajeżdżony -zaspy</w:t>
            </w:r>
            <w:r w:rsidRPr="0066125E">
              <w:rPr>
                <w:rFonts w:ascii="Arial" w:hAnsi="Arial" w:cs="Arial"/>
                <w:color w:val="000000" w:themeColor="text1"/>
                <w:sz w:val="20"/>
                <w:szCs w:val="20"/>
              </w:rPr>
              <w:br/>
            </w:r>
            <w:r w:rsidRPr="0066125E">
              <w:rPr>
                <w:rFonts w:ascii="Arial" w:hAnsi="Arial" w:cs="Arial"/>
                <w:color w:val="000000" w:themeColor="text1"/>
                <w:sz w:val="20"/>
                <w:szCs w:val="20"/>
              </w:rPr>
              <w:br/>
            </w:r>
          </w:p>
        </w:tc>
        <w:tc>
          <w:tcPr>
            <w:tcW w:w="1701" w:type="dxa"/>
            <w:shd w:val="clear" w:color="auto" w:fill="auto"/>
          </w:tcPr>
          <w:p w:rsidR="008411C8" w:rsidRDefault="006708F5" w:rsidP="006708F5">
            <w:pPr>
              <w:spacing w:line="240" w:lineRule="auto"/>
              <w:rPr>
                <w:rFonts w:ascii="Arial" w:hAnsi="Arial" w:cs="Arial"/>
                <w:color w:val="000000" w:themeColor="text1"/>
                <w:sz w:val="20"/>
                <w:szCs w:val="20"/>
              </w:rPr>
            </w:pPr>
            <w:r w:rsidRPr="0066125E">
              <w:rPr>
                <w:rFonts w:ascii="Arial" w:eastAsia="Times New Roman" w:hAnsi="Arial" w:cs="Arial"/>
                <w:bCs/>
                <w:color w:val="000000" w:themeColor="text1"/>
                <w:sz w:val="20"/>
                <w:szCs w:val="20"/>
                <w:lang w:eastAsia="pl-PL"/>
              </w:rPr>
              <w:br/>
              <w:t>do 2 godz.</w:t>
            </w:r>
            <w:r w:rsidRPr="0066125E">
              <w:rPr>
                <w:rFonts w:ascii="Arial" w:eastAsia="Times New Roman" w:hAnsi="Arial" w:cs="Arial"/>
                <w:bCs/>
                <w:color w:val="000000" w:themeColor="text1"/>
                <w:sz w:val="20"/>
                <w:szCs w:val="20"/>
                <w:lang w:eastAsia="pl-PL"/>
              </w:rPr>
              <w:br/>
            </w:r>
            <w:r w:rsidRPr="0066125E">
              <w:rPr>
                <w:rFonts w:ascii="Arial" w:hAnsi="Arial" w:cs="Arial"/>
                <w:color w:val="000000" w:themeColor="text1"/>
                <w:sz w:val="20"/>
                <w:szCs w:val="20"/>
              </w:rPr>
              <w:br/>
              <w:t>do 3 godz.</w:t>
            </w:r>
            <w:r w:rsidRPr="0066125E">
              <w:rPr>
                <w:rFonts w:ascii="Arial" w:eastAsia="Times New Roman" w:hAnsi="Arial" w:cs="Arial"/>
                <w:bCs/>
                <w:color w:val="000000" w:themeColor="text1"/>
                <w:sz w:val="20"/>
                <w:szCs w:val="20"/>
                <w:lang w:eastAsia="pl-PL"/>
              </w:rPr>
              <w:br/>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br/>
              <w:t>nie dopuszcza się</w:t>
            </w:r>
            <w:r w:rsidRPr="0066125E">
              <w:rPr>
                <w:rFonts w:ascii="Arial" w:hAnsi="Arial" w:cs="Arial"/>
                <w:color w:val="000000" w:themeColor="text1"/>
                <w:sz w:val="20"/>
                <w:szCs w:val="20"/>
              </w:rPr>
              <w:br/>
              <w:t>nie dopuszcza się</w:t>
            </w:r>
          </w:p>
        </w:tc>
        <w:tc>
          <w:tcPr>
            <w:tcW w:w="1644" w:type="dxa"/>
            <w:shd w:val="clear" w:color="auto" w:fill="auto"/>
          </w:tcPr>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 gołoledzi</w:t>
            </w:r>
            <w:r w:rsidRPr="0066125E">
              <w:rPr>
                <w:rFonts w:ascii="Arial" w:hAnsi="Arial" w:cs="Arial"/>
                <w:color w:val="000000" w:themeColor="text1"/>
                <w:sz w:val="20"/>
                <w:szCs w:val="20"/>
              </w:rPr>
              <w:br/>
              <w:t xml:space="preserve"> - szronu</w:t>
            </w:r>
            <w:r w:rsidRPr="0066125E">
              <w:rPr>
                <w:rFonts w:ascii="Arial" w:hAnsi="Arial" w:cs="Arial"/>
                <w:color w:val="000000" w:themeColor="text1"/>
                <w:sz w:val="20"/>
                <w:szCs w:val="20"/>
              </w:rPr>
              <w:br/>
              <w:t xml:space="preserve"> - szadzi</w:t>
            </w:r>
            <w:r w:rsidRPr="0066125E">
              <w:rPr>
                <w:rFonts w:ascii="Arial" w:hAnsi="Arial" w:cs="Arial"/>
                <w:color w:val="000000" w:themeColor="text1"/>
                <w:sz w:val="20"/>
                <w:szCs w:val="20"/>
              </w:rPr>
              <w:br/>
            </w:r>
            <w:r w:rsidRPr="0066125E">
              <w:rPr>
                <w:rFonts w:ascii="Arial" w:hAnsi="Arial" w:cs="Arial"/>
                <w:color w:val="000000" w:themeColor="text1"/>
                <w:sz w:val="20"/>
                <w:szCs w:val="20"/>
              </w:rPr>
              <w:br/>
              <w:t>- śliskości pośniegowej</w:t>
            </w:r>
            <w:r w:rsidRPr="0066125E">
              <w:rPr>
                <w:rFonts w:ascii="Arial" w:hAnsi="Arial" w:cs="Arial"/>
                <w:color w:val="000000" w:themeColor="text1"/>
                <w:sz w:val="20"/>
                <w:szCs w:val="20"/>
              </w:rPr>
              <w:br/>
              <w:t>- lodowicy</w:t>
            </w:r>
          </w:p>
        </w:tc>
        <w:tc>
          <w:tcPr>
            <w:tcW w:w="1281" w:type="dxa"/>
            <w:shd w:val="clear" w:color="auto" w:fill="auto"/>
          </w:tcPr>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do 2 godz.</w:t>
            </w:r>
            <w:r w:rsidRPr="0066125E">
              <w:rPr>
                <w:rFonts w:ascii="Arial" w:hAnsi="Arial" w:cs="Arial"/>
                <w:color w:val="000000" w:themeColor="text1"/>
                <w:sz w:val="20"/>
                <w:szCs w:val="20"/>
              </w:rPr>
              <w:br/>
              <w:t>do 2 godz.</w:t>
            </w:r>
            <w:r w:rsidRPr="0066125E">
              <w:rPr>
                <w:rFonts w:ascii="Arial" w:hAnsi="Arial" w:cs="Arial"/>
                <w:color w:val="000000" w:themeColor="text1"/>
                <w:sz w:val="20"/>
                <w:szCs w:val="20"/>
              </w:rPr>
              <w:br/>
              <w:t>do 2 godz.</w:t>
            </w:r>
            <w:r w:rsidRPr="0066125E">
              <w:rPr>
                <w:rFonts w:ascii="Arial" w:hAnsi="Arial" w:cs="Arial"/>
                <w:color w:val="000000" w:themeColor="text1"/>
                <w:sz w:val="20"/>
                <w:szCs w:val="20"/>
              </w:rPr>
              <w:br/>
            </w:r>
            <w:r w:rsidRPr="0066125E">
              <w:rPr>
                <w:rFonts w:ascii="Arial" w:hAnsi="Arial" w:cs="Arial"/>
                <w:color w:val="000000" w:themeColor="text1"/>
                <w:sz w:val="20"/>
                <w:szCs w:val="20"/>
              </w:rPr>
              <w:br/>
              <w:t>do 3  godz.</w:t>
            </w:r>
            <w:r w:rsidRPr="0066125E">
              <w:rPr>
                <w:rFonts w:ascii="Arial" w:hAnsi="Arial" w:cs="Arial"/>
                <w:color w:val="000000" w:themeColor="text1"/>
                <w:sz w:val="20"/>
                <w:szCs w:val="20"/>
              </w:rPr>
              <w:br/>
            </w:r>
            <w:r w:rsidRPr="0066125E">
              <w:rPr>
                <w:rFonts w:ascii="Arial" w:hAnsi="Arial" w:cs="Arial"/>
                <w:color w:val="000000" w:themeColor="text1"/>
                <w:sz w:val="20"/>
                <w:szCs w:val="20"/>
              </w:rPr>
              <w:br/>
              <w:t>do 3 godz.</w:t>
            </w:r>
          </w:p>
        </w:tc>
      </w:tr>
      <w:tr w:rsidR="0066125E" w:rsidRPr="0066125E" w:rsidTr="008411C8">
        <w:trPr>
          <w:trHeight w:val="56"/>
          <w:jc w:val="center"/>
        </w:trPr>
        <w:tc>
          <w:tcPr>
            <w:tcW w:w="454" w:type="dxa"/>
            <w:shd w:val="clear" w:color="auto" w:fill="auto"/>
          </w:tcPr>
          <w:p w:rsidR="006708F5" w:rsidRPr="0066125E" w:rsidRDefault="006708F5" w:rsidP="006708F5">
            <w:pPr>
              <w:snapToGrid w:val="0"/>
              <w:spacing w:line="240" w:lineRule="auto"/>
              <w:jc w:val="center"/>
              <w:rPr>
                <w:rFonts w:ascii="Arial" w:eastAsia="Times New Roman" w:hAnsi="Arial" w:cs="Arial"/>
                <w:b/>
                <w:bCs/>
                <w:color w:val="000000" w:themeColor="text1"/>
                <w:sz w:val="20"/>
                <w:szCs w:val="20"/>
                <w:lang w:eastAsia="pl-PL"/>
              </w:rPr>
            </w:pPr>
          </w:p>
          <w:p w:rsidR="006708F5" w:rsidRPr="0066125E" w:rsidRDefault="006708F5" w:rsidP="006708F5">
            <w:pPr>
              <w:spacing w:before="280" w:after="119" w:line="240" w:lineRule="auto"/>
              <w:jc w:val="center"/>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jc w:val="center"/>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jc w:val="center"/>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3</w:t>
            </w:r>
          </w:p>
        </w:tc>
        <w:tc>
          <w:tcPr>
            <w:tcW w:w="996" w:type="dxa"/>
            <w:shd w:val="clear" w:color="auto" w:fill="auto"/>
          </w:tcPr>
          <w:p w:rsidR="006708F5" w:rsidRPr="0066125E" w:rsidRDefault="006708F5" w:rsidP="006708F5">
            <w:pPr>
              <w:snapToGrid w:val="0"/>
              <w:spacing w:line="240" w:lineRule="auto"/>
              <w:jc w:val="center"/>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jc w:val="center"/>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III</w:t>
            </w:r>
          </w:p>
        </w:tc>
        <w:tc>
          <w:tcPr>
            <w:tcW w:w="2610" w:type="dxa"/>
            <w:shd w:val="clear" w:color="auto" w:fill="auto"/>
          </w:tcPr>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Chodnik i ścieżka rowerowa  odśnieżona a śliskość zimowa zlikwidowana </w:t>
            </w:r>
          </w:p>
        </w:tc>
        <w:tc>
          <w:tcPr>
            <w:tcW w:w="1701" w:type="dxa"/>
            <w:shd w:val="clear" w:color="auto" w:fill="auto"/>
          </w:tcPr>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-śnieg luźny może zalegać </w:t>
            </w:r>
          </w:p>
          <w:p w:rsidR="006708F5" w:rsidRPr="0066125E" w:rsidRDefault="006708F5" w:rsidP="006708F5">
            <w:pPr>
              <w:spacing w:before="280"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-błoto pośniegowe może występować </w:t>
            </w:r>
          </w:p>
          <w:p w:rsidR="006708F5" w:rsidRPr="0066125E" w:rsidRDefault="006708F5" w:rsidP="006708F5">
            <w:pPr>
              <w:spacing w:before="280" w:after="119"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może występować warstwa zajeżdżonego śniegu o grubości nie utrudniającej ruchu</w:t>
            </w:r>
          </w:p>
        </w:tc>
        <w:tc>
          <w:tcPr>
            <w:tcW w:w="1701" w:type="dxa"/>
            <w:shd w:val="clear" w:color="auto" w:fill="auto"/>
          </w:tcPr>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4 godz.</w:t>
            </w:r>
          </w:p>
          <w:p w:rsidR="006708F5" w:rsidRPr="0066125E" w:rsidRDefault="006708F5" w:rsidP="006708F5">
            <w:pPr>
              <w:spacing w:before="280" w:after="119" w:line="240" w:lineRule="auto"/>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6 godz.</w:t>
            </w:r>
          </w:p>
          <w:p w:rsidR="006708F5" w:rsidRPr="0066125E" w:rsidRDefault="006708F5" w:rsidP="006708F5">
            <w:pPr>
              <w:spacing w:before="280" w:after="119" w:line="240" w:lineRule="auto"/>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6 godz.</w:t>
            </w:r>
          </w:p>
          <w:p w:rsidR="006708F5" w:rsidRPr="0066125E" w:rsidRDefault="006708F5" w:rsidP="006708F5">
            <w:pPr>
              <w:spacing w:before="280" w:after="119" w:line="240" w:lineRule="auto"/>
              <w:rPr>
                <w:rFonts w:ascii="Arial" w:eastAsia="Times New Roman" w:hAnsi="Arial" w:cs="Arial"/>
                <w:bCs/>
                <w:color w:val="000000" w:themeColor="text1"/>
                <w:sz w:val="20"/>
                <w:szCs w:val="20"/>
                <w:lang w:eastAsia="pl-PL"/>
              </w:rPr>
            </w:pPr>
          </w:p>
        </w:tc>
        <w:tc>
          <w:tcPr>
            <w:tcW w:w="1644" w:type="dxa"/>
            <w:shd w:val="clear" w:color="auto" w:fill="auto"/>
          </w:tcPr>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gołoledzi</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 szronu </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 szadzi </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 lodowicy </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 śliskości pośniegowej </w:t>
            </w:r>
          </w:p>
          <w:p w:rsidR="006708F5" w:rsidRPr="0066125E" w:rsidRDefault="006708F5" w:rsidP="006708F5">
            <w:pPr>
              <w:spacing w:line="240" w:lineRule="auto"/>
              <w:rPr>
                <w:rFonts w:ascii="Arial" w:eastAsia="Times New Roman" w:hAnsi="Arial" w:cs="Arial"/>
                <w:color w:val="000000" w:themeColor="text1"/>
                <w:sz w:val="20"/>
                <w:szCs w:val="20"/>
                <w:lang w:eastAsia="pl-PL"/>
              </w:rPr>
            </w:pPr>
          </w:p>
        </w:tc>
        <w:tc>
          <w:tcPr>
            <w:tcW w:w="1281" w:type="dxa"/>
            <w:shd w:val="clear" w:color="auto" w:fill="auto"/>
          </w:tcPr>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lastRenderedPageBreak/>
              <w:t>do 3 godz.</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3 godz.</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3 godz.</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4 godz.</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4 godz.</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tc>
      </w:tr>
    </w:tbl>
    <w:p w:rsidR="006708F5" w:rsidRPr="006708F5" w:rsidRDefault="006708F5" w:rsidP="006708F5">
      <w:pPr>
        <w:jc w:val="both"/>
        <w:rPr>
          <w:rFonts w:ascii="Arial" w:hAnsi="Arial" w:cs="Arial"/>
          <w:sz w:val="20"/>
          <w:szCs w:val="20"/>
        </w:rPr>
      </w:pPr>
    </w:p>
    <w:p w:rsidR="006708F5" w:rsidRPr="006708F5" w:rsidRDefault="006708F5" w:rsidP="006708F5">
      <w:pPr>
        <w:pStyle w:val="Tekstpodstawowy"/>
        <w:spacing w:after="0"/>
        <w:jc w:val="both"/>
        <w:rPr>
          <w:rFonts w:ascii="Arial" w:hAnsi="Arial" w:cs="Arial"/>
          <w:b/>
          <w:bCs/>
          <w:sz w:val="20"/>
          <w:szCs w:val="20"/>
        </w:rPr>
      </w:pPr>
    </w:p>
    <w:p w:rsidR="006708F5" w:rsidRPr="006708F5" w:rsidRDefault="00F317CE" w:rsidP="006708F5">
      <w:pPr>
        <w:pStyle w:val="Tekstpodstawowy"/>
        <w:spacing w:after="0"/>
        <w:jc w:val="both"/>
        <w:rPr>
          <w:rFonts w:ascii="Arial" w:hAnsi="Arial" w:cs="Arial"/>
          <w:b/>
          <w:bCs/>
          <w:sz w:val="20"/>
          <w:szCs w:val="20"/>
          <w:u w:val="single"/>
        </w:rPr>
      </w:pPr>
      <w:r>
        <w:rPr>
          <w:rFonts w:ascii="Arial" w:hAnsi="Arial" w:cs="Arial"/>
          <w:b/>
          <w:bCs/>
          <w:sz w:val="20"/>
          <w:szCs w:val="20"/>
          <w:u w:val="single"/>
        </w:rPr>
        <w:t>Zasady o</w:t>
      </w:r>
      <w:r w:rsidR="006708F5" w:rsidRPr="006708F5">
        <w:rPr>
          <w:rFonts w:ascii="Arial" w:hAnsi="Arial" w:cs="Arial"/>
          <w:b/>
          <w:bCs/>
          <w:sz w:val="20"/>
          <w:szCs w:val="20"/>
          <w:u w:val="single"/>
        </w:rPr>
        <w:t>dśnieżania i zwalczania śliskości zimowej na chodnikach i ścieżkach rowerowych</w:t>
      </w:r>
    </w:p>
    <w:p w:rsidR="006708F5" w:rsidRPr="006708F5" w:rsidRDefault="006708F5" w:rsidP="006708F5">
      <w:pPr>
        <w:pStyle w:val="Tekstpodstawowy"/>
        <w:spacing w:after="0"/>
        <w:ind w:left="900"/>
        <w:jc w:val="both"/>
        <w:rPr>
          <w:rFonts w:ascii="Arial" w:hAnsi="Arial" w:cs="Arial"/>
          <w:bCs/>
          <w:sz w:val="20"/>
          <w:szCs w:val="20"/>
        </w:rPr>
      </w:pPr>
    </w:p>
    <w:p w:rsidR="006708F5" w:rsidRPr="006708F5" w:rsidRDefault="006708F5" w:rsidP="00252930">
      <w:pPr>
        <w:pStyle w:val="Tekstpodstawowy"/>
        <w:spacing w:after="0" w:line="276" w:lineRule="auto"/>
        <w:jc w:val="both"/>
        <w:rPr>
          <w:rFonts w:ascii="Arial" w:hAnsi="Arial" w:cs="Arial"/>
          <w:bCs/>
          <w:sz w:val="20"/>
          <w:szCs w:val="20"/>
        </w:rPr>
      </w:pPr>
      <w:r w:rsidRPr="006708F5">
        <w:rPr>
          <w:rFonts w:ascii="Arial" w:hAnsi="Arial" w:cs="Arial"/>
          <w:b/>
          <w:bCs/>
          <w:sz w:val="20"/>
          <w:szCs w:val="20"/>
        </w:rPr>
        <w:t>1.</w:t>
      </w:r>
      <w:r w:rsidRPr="006708F5">
        <w:rPr>
          <w:rFonts w:ascii="Arial" w:hAnsi="Arial" w:cs="Arial"/>
          <w:bCs/>
          <w:sz w:val="20"/>
          <w:szCs w:val="20"/>
        </w:rPr>
        <w:t xml:space="preserve"> Zimowe utrzymanie obejmuje chodniki w pasach drogowych, chodniki na obiektach mostowych, chodniki stanowiące dojścia do przejść dla pieszych oraz ścieżki rowerowe. </w:t>
      </w:r>
    </w:p>
    <w:p w:rsidR="006708F5" w:rsidRPr="006708F5" w:rsidRDefault="006708F5" w:rsidP="00252930">
      <w:pPr>
        <w:spacing w:after="0"/>
        <w:jc w:val="both"/>
        <w:rPr>
          <w:rFonts w:ascii="Arial" w:hAnsi="Arial" w:cs="Arial"/>
          <w:sz w:val="20"/>
          <w:szCs w:val="20"/>
        </w:rPr>
      </w:pPr>
      <w:r w:rsidRPr="006708F5">
        <w:rPr>
          <w:rFonts w:ascii="Arial" w:hAnsi="Arial" w:cs="Arial"/>
          <w:sz w:val="20"/>
          <w:szCs w:val="20"/>
        </w:rPr>
        <w:t xml:space="preserve">Wykaz chodników i ścieżek rowerowych został ujęty w  </w:t>
      </w:r>
      <w:r w:rsidR="00E349E0">
        <w:rPr>
          <w:rFonts w:ascii="Arial" w:hAnsi="Arial" w:cs="Arial"/>
          <w:bCs/>
          <w:sz w:val="20"/>
          <w:szCs w:val="20"/>
        </w:rPr>
        <w:t>z</w:t>
      </w:r>
      <w:r w:rsidRPr="006708F5">
        <w:rPr>
          <w:rFonts w:ascii="Arial" w:hAnsi="Arial" w:cs="Arial"/>
          <w:bCs/>
          <w:sz w:val="20"/>
          <w:szCs w:val="20"/>
        </w:rPr>
        <w:t>ał. nr 2</w:t>
      </w:r>
      <w:r w:rsidR="00E349E0">
        <w:rPr>
          <w:rFonts w:ascii="Arial" w:hAnsi="Arial" w:cs="Arial"/>
          <w:bCs/>
          <w:sz w:val="20"/>
          <w:szCs w:val="20"/>
        </w:rPr>
        <w:t>-5</w:t>
      </w:r>
      <w:r w:rsidR="009126B0">
        <w:rPr>
          <w:rFonts w:ascii="Arial" w:hAnsi="Arial" w:cs="Arial"/>
          <w:bCs/>
          <w:sz w:val="20"/>
          <w:szCs w:val="20"/>
        </w:rPr>
        <w:t xml:space="preserve"> </w:t>
      </w:r>
      <w:r w:rsidRPr="006708F5">
        <w:rPr>
          <w:rFonts w:ascii="Arial" w:hAnsi="Arial" w:cs="Arial"/>
          <w:bCs/>
          <w:sz w:val="20"/>
          <w:szCs w:val="20"/>
        </w:rPr>
        <w:t>do umowy</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2.</w:t>
      </w:r>
      <w:r w:rsidRPr="006708F5">
        <w:rPr>
          <w:rFonts w:ascii="Arial" w:hAnsi="Arial" w:cs="Arial"/>
          <w:sz w:val="20"/>
          <w:szCs w:val="20"/>
        </w:rPr>
        <w:t xml:space="preserve"> Chodniki i ścieżki rowerowe podzielono, uwzględniając rangę poszczególnych odcinków, wynikającą </w:t>
      </w:r>
      <w:r w:rsidR="00252930">
        <w:rPr>
          <w:rFonts w:ascii="Arial" w:hAnsi="Arial" w:cs="Arial"/>
          <w:sz w:val="20"/>
          <w:szCs w:val="20"/>
        </w:rPr>
        <w:br/>
      </w:r>
      <w:r w:rsidRPr="006708F5">
        <w:rPr>
          <w:rFonts w:ascii="Arial" w:hAnsi="Arial" w:cs="Arial"/>
          <w:sz w:val="20"/>
          <w:szCs w:val="20"/>
        </w:rPr>
        <w:t xml:space="preserve">z intensywności ruchu pieszego i rowerowego, wskazując kolejność i standard działania. </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3.</w:t>
      </w:r>
      <w:r w:rsidRPr="006708F5">
        <w:rPr>
          <w:rFonts w:ascii="Arial" w:hAnsi="Arial" w:cs="Arial"/>
          <w:sz w:val="20"/>
          <w:szCs w:val="20"/>
        </w:rPr>
        <w:t xml:space="preserve"> Odśnieżana musi być powierzchnia położonych w ciągu chodnika i ścieżki rowerowej,  zjazdów z drogi publicznej, na szerokości przecinających ich chodników, niezależnie od rodzaju nawierzchni tych zjazdów.</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4.</w:t>
      </w:r>
      <w:r w:rsidRPr="006708F5">
        <w:rPr>
          <w:rFonts w:ascii="Arial" w:hAnsi="Arial" w:cs="Arial"/>
          <w:sz w:val="20"/>
          <w:szCs w:val="20"/>
        </w:rPr>
        <w:t xml:space="preserve"> Chodniki i ścieżki rowerowe należy odśnieżyć przed zintensyfikowaniem się ruchu pieszych nie później niż do godz. 6⁰⁰, oraz po intensywnych opadach w ciągu dnia.</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5.</w:t>
      </w:r>
      <w:r w:rsidRPr="006708F5">
        <w:rPr>
          <w:rFonts w:ascii="Arial" w:hAnsi="Arial" w:cs="Arial"/>
          <w:sz w:val="20"/>
          <w:szCs w:val="20"/>
        </w:rPr>
        <w:t xml:space="preserve"> Czasokres realizacji usługi w przypadku zlecenia dodatkowego będzie liczony od momentu przesłania przez Zamawiającego dyspozycji.</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6</w:t>
      </w:r>
      <w:r w:rsidRPr="006708F5">
        <w:rPr>
          <w:rFonts w:ascii="Arial" w:hAnsi="Arial" w:cs="Arial"/>
          <w:sz w:val="20"/>
          <w:szCs w:val="20"/>
        </w:rPr>
        <w:t>. Śnieg sypki należy usunąć poza część chodnika użytkowanego przez pieszych. Przy dużych ilościach śniegu dopuszcza się wykonanie korytarza o szerokości min. 1,5m na chodnikach i 2,5m na chodnikach ze ścieżką rowerową. Należy odśnieżyć całą szerokość dojścia do przejścia dla pieszych po obu stronach jezdni oraz udostępnić dojścia i wjazdy do posesji.</w:t>
      </w:r>
    </w:p>
    <w:p w:rsidR="006708F5" w:rsidRPr="0066125E" w:rsidRDefault="006708F5" w:rsidP="00252930">
      <w:pPr>
        <w:spacing w:after="0"/>
        <w:jc w:val="both"/>
        <w:rPr>
          <w:rFonts w:ascii="Arial" w:hAnsi="Arial" w:cs="Arial"/>
          <w:color w:val="000000" w:themeColor="text1"/>
          <w:sz w:val="20"/>
          <w:szCs w:val="20"/>
        </w:rPr>
      </w:pPr>
      <w:r w:rsidRPr="006708F5">
        <w:rPr>
          <w:rFonts w:ascii="Arial" w:hAnsi="Arial" w:cs="Arial"/>
          <w:sz w:val="20"/>
          <w:szCs w:val="20"/>
        </w:rPr>
        <w:t xml:space="preserve">Nadmiar śniegu z chodników należy usunąć przede wszystkim na pas zieleni a w przypadku braku takiej możliwości na krawędź jezdni tuż przy krawężniku. Niedopuszczalne jest odkładanie śniegu </w:t>
      </w:r>
      <w:r w:rsidRPr="006708F5">
        <w:rPr>
          <w:rFonts w:ascii="Arial" w:hAnsi="Arial" w:cs="Arial"/>
          <w:sz w:val="20"/>
          <w:szCs w:val="20"/>
        </w:rPr>
        <w:br/>
      </w:r>
      <w:r w:rsidRPr="0066125E">
        <w:rPr>
          <w:rFonts w:ascii="Arial" w:hAnsi="Arial" w:cs="Arial"/>
          <w:color w:val="000000" w:themeColor="text1"/>
          <w:sz w:val="20"/>
          <w:szCs w:val="20"/>
        </w:rPr>
        <w:t>z chodników na zjazdy i dojścia do posesji a także na części jezdni, po której poruszają się pojazdy oraz na przejścia dla pieszych.</w:t>
      </w:r>
    </w:p>
    <w:p w:rsidR="006708F5" w:rsidRPr="0066125E" w:rsidRDefault="006708F5" w:rsidP="00252930">
      <w:pPr>
        <w:spacing w:after="0"/>
        <w:jc w:val="both"/>
        <w:rPr>
          <w:rFonts w:ascii="Arial" w:hAnsi="Arial" w:cs="Arial"/>
          <w:color w:val="000000" w:themeColor="text1"/>
          <w:sz w:val="20"/>
          <w:szCs w:val="20"/>
        </w:rPr>
      </w:pPr>
      <w:r w:rsidRPr="0066125E">
        <w:rPr>
          <w:rFonts w:ascii="Arial" w:hAnsi="Arial" w:cs="Arial"/>
          <w:color w:val="000000" w:themeColor="text1"/>
          <w:sz w:val="20"/>
          <w:szCs w:val="20"/>
        </w:rPr>
        <w:t xml:space="preserve">W ramach odśnieżania ścieżek rowerowych, konieczne jest również utrzymywanie przejazdów rowerowych. </w:t>
      </w:r>
    </w:p>
    <w:p w:rsidR="006708F5" w:rsidRPr="0066125E" w:rsidRDefault="006708F5" w:rsidP="00252930">
      <w:pPr>
        <w:spacing w:after="0"/>
        <w:jc w:val="both"/>
        <w:rPr>
          <w:rFonts w:ascii="Arial" w:hAnsi="Arial" w:cs="Arial"/>
          <w:color w:val="000000" w:themeColor="text1"/>
          <w:sz w:val="20"/>
          <w:szCs w:val="20"/>
        </w:rPr>
      </w:pPr>
      <w:r w:rsidRPr="0066125E">
        <w:rPr>
          <w:rFonts w:ascii="Arial" w:hAnsi="Arial" w:cs="Arial"/>
          <w:b/>
          <w:color w:val="000000" w:themeColor="text1"/>
          <w:sz w:val="20"/>
          <w:szCs w:val="20"/>
        </w:rPr>
        <w:t>7</w:t>
      </w:r>
      <w:r w:rsidRPr="0066125E">
        <w:rPr>
          <w:rFonts w:ascii="Arial" w:hAnsi="Arial" w:cs="Arial"/>
          <w:color w:val="000000" w:themeColor="text1"/>
          <w:sz w:val="20"/>
          <w:szCs w:val="20"/>
        </w:rPr>
        <w:t xml:space="preserve">. Świeży śnieg z chodnika należy usuwać wyłącznie mechanicznie. W przypadku wystąpienia gołoledzi, szronu, szadzi, śliskości pośniegowej lub lodowicy należy dodatkowo posypać powierzchnię piaskiem </w:t>
      </w:r>
      <w:r w:rsidR="00252930">
        <w:rPr>
          <w:rFonts w:ascii="Arial" w:hAnsi="Arial" w:cs="Arial"/>
          <w:color w:val="000000" w:themeColor="text1"/>
          <w:sz w:val="20"/>
          <w:szCs w:val="20"/>
        </w:rPr>
        <w:br/>
      </w:r>
      <w:r w:rsidRPr="0066125E">
        <w:rPr>
          <w:rFonts w:ascii="Arial" w:hAnsi="Arial" w:cs="Arial"/>
          <w:color w:val="000000" w:themeColor="text1"/>
          <w:sz w:val="20"/>
          <w:szCs w:val="20"/>
        </w:rPr>
        <w:t xml:space="preserve">o uziarnieniu 1-4mm.    </w:t>
      </w:r>
    </w:p>
    <w:p w:rsidR="006708F5" w:rsidRPr="006708F5" w:rsidRDefault="006708F5" w:rsidP="00252930">
      <w:pPr>
        <w:spacing w:after="0"/>
        <w:jc w:val="both"/>
        <w:rPr>
          <w:rFonts w:ascii="Arial" w:hAnsi="Arial" w:cs="Arial"/>
          <w:sz w:val="20"/>
          <w:szCs w:val="20"/>
        </w:rPr>
      </w:pPr>
      <w:r w:rsidRPr="006708F5">
        <w:rPr>
          <w:rFonts w:ascii="Arial" w:hAnsi="Arial" w:cs="Arial"/>
          <w:sz w:val="20"/>
          <w:szCs w:val="20"/>
        </w:rPr>
        <w:t>Zamawiający dopuszcza zastosowanie mieszanek piaskowo-solnych o zawartości soli do 20% objętości wyłącznie po uprzednim uzgodnieniu z Zamawiającym.</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8.</w:t>
      </w:r>
      <w:r w:rsidRPr="006708F5">
        <w:rPr>
          <w:rFonts w:ascii="Arial" w:hAnsi="Arial" w:cs="Arial"/>
          <w:sz w:val="20"/>
          <w:szCs w:val="20"/>
        </w:rPr>
        <w:t xml:space="preserve"> W przypadku dużej intensywności opadów odgarnianie śniegu i posypywanie piaskiem musi być sukcesywnie ponawiane aż do ustania opadu z częstotliwością taką, aby nie tworzyła się śliskość pośniegowa. Po ustaniu opadu Wykonawca musi niezwłocznie przystąpić do ostatecznego usunięcia </w:t>
      </w:r>
      <w:r w:rsidR="00252930">
        <w:rPr>
          <w:rFonts w:ascii="Arial" w:hAnsi="Arial" w:cs="Arial"/>
          <w:sz w:val="20"/>
          <w:szCs w:val="20"/>
        </w:rPr>
        <w:br/>
      </w:r>
      <w:r w:rsidRPr="006708F5">
        <w:rPr>
          <w:rFonts w:ascii="Arial" w:hAnsi="Arial" w:cs="Arial"/>
          <w:sz w:val="20"/>
          <w:szCs w:val="20"/>
        </w:rPr>
        <w:t>i pryzmowania pokrywy śnieżnej oraz posypania skuteczną ilością piasku.</w:t>
      </w:r>
    </w:p>
    <w:p w:rsidR="006708F5" w:rsidRPr="006708F5" w:rsidRDefault="006708F5" w:rsidP="00252930">
      <w:pPr>
        <w:pStyle w:val="Tekstpodstawowywcity"/>
        <w:spacing w:after="0" w:line="276" w:lineRule="auto"/>
        <w:jc w:val="both"/>
        <w:rPr>
          <w:rFonts w:ascii="Arial" w:hAnsi="Arial" w:cs="Arial"/>
          <w:sz w:val="20"/>
          <w:szCs w:val="20"/>
        </w:rPr>
      </w:pPr>
      <w:r w:rsidRPr="006708F5">
        <w:rPr>
          <w:rFonts w:ascii="Arial" w:hAnsi="Arial" w:cs="Arial"/>
          <w:b/>
          <w:sz w:val="20"/>
          <w:szCs w:val="20"/>
        </w:rPr>
        <w:t>9.</w:t>
      </w:r>
      <w:r w:rsidRPr="006708F5">
        <w:rPr>
          <w:rFonts w:ascii="Arial" w:hAnsi="Arial" w:cs="Arial"/>
          <w:sz w:val="20"/>
          <w:szCs w:val="20"/>
        </w:rPr>
        <w:t xml:space="preserve"> Do pracy na chodnikach można zastosować wyłącznie maszyny (pojazdy), których ciężar całkowity nie przekracza 4,0 Mg. </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10.</w:t>
      </w:r>
      <w:r w:rsidRPr="006708F5">
        <w:rPr>
          <w:rFonts w:ascii="Arial" w:hAnsi="Arial" w:cs="Arial"/>
          <w:sz w:val="20"/>
          <w:szCs w:val="20"/>
        </w:rPr>
        <w:t xml:space="preserve"> Powierzchnie ścieżek rowerowych muszą być odśnieżane w maksymalnym możliwym zakresie. </w:t>
      </w:r>
      <w:r w:rsidRPr="006708F5">
        <w:rPr>
          <w:rFonts w:ascii="Arial" w:hAnsi="Arial" w:cs="Arial"/>
          <w:sz w:val="20"/>
          <w:szCs w:val="20"/>
        </w:rPr>
        <w:br/>
        <w:t xml:space="preserve">W przypadku ciągów pieszo-rowerowych o szerokości większej od szerokości pługu w pierwszej kolejności należy odśnieżyć i posypać część przeznaczoną dla ruchu pieszych, a następnie pozostałą część ciągu. Obowiązuje zakaz zgarniania i składowania śniegu na obszarze ścieżki rowerowej. </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11.</w:t>
      </w:r>
      <w:r w:rsidRPr="006708F5">
        <w:rPr>
          <w:rFonts w:ascii="Arial" w:hAnsi="Arial" w:cs="Arial"/>
          <w:sz w:val="20"/>
          <w:szCs w:val="20"/>
        </w:rPr>
        <w:t xml:space="preserve"> W przypadku powstania gołoledzi bądź utworzenia się lodowicy w wyniku opadu marznącego deszczu, Wykonawca musi niezwłocznie przystąpić do likwidowania śliskości poprzez posypanie piaskiem. </w:t>
      </w:r>
      <w:r w:rsidRPr="006708F5">
        <w:rPr>
          <w:rFonts w:ascii="Arial" w:hAnsi="Arial" w:cs="Arial"/>
          <w:sz w:val="20"/>
          <w:szCs w:val="20"/>
        </w:rPr>
        <w:br/>
        <w:t>Zamawiający dopuszcza zastosowanie mieszanek piaskowo-solnych o zawartości soli do 20% objętości wyłącznie po uprzednim uzgodnieniu z Zamawiającym.</w:t>
      </w:r>
    </w:p>
    <w:p w:rsidR="006708F5" w:rsidRDefault="006708F5" w:rsidP="00252930">
      <w:pPr>
        <w:pStyle w:val="Tekstpodstawowywcity"/>
        <w:spacing w:after="0" w:line="276" w:lineRule="auto"/>
        <w:jc w:val="both"/>
        <w:rPr>
          <w:rFonts w:ascii="Arial" w:hAnsi="Arial" w:cs="Arial"/>
          <w:sz w:val="20"/>
          <w:szCs w:val="20"/>
        </w:rPr>
      </w:pPr>
      <w:r w:rsidRPr="006708F5">
        <w:rPr>
          <w:rFonts w:ascii="Arial" w:hAnsi="Arial" w:cs="Arial"/>
          <w:b/>
          <w:sz w:val="20"/>
          <w:szCs w:val="20"/>
        </w:rPr>
        <w:t>12.</w:t>
      </w:r>
      <w:r w:rsidRPr="006708F5">
        <w:rPr>
          <w:rFonts w:ascii="Arial" w:hAnsi="Arial" w:cs="Arial"/>
          <w:sz w:val="20"/>
          <w:szCs w:val="20"/>
        </w:rPr>
        <w:t xml:space="preserve"> W przypadku uszkodzenia chodników, oznakowania pionowego, słupków, elementów małej architektury, krawężników, oporników oraz terenów zieleni w wyniku mechanicznego odśnieżania, Wykonawca zobowiązany jest do naprawienia zniszczeń na własny koszt.</w:t>
      </w:r>
    </w:p>
    <w:p w:rsidR="00252930" w:rsidRPr="006708F5" w:rsidRDefault="00252930" w:rsidP="00252930">
      <w:pPr>
        <w:pStyle w:val="Tekstpodstawowywcity"/>
        <w:spacing w:after="0" w:line="276" w:lineRule="auto"/>
        <w:jc w:val="both"/>
        <w:rPr>
          <w:rFonts w:ascii="Arial" w:hAnsi="Arial" w:cs="Arial"/>
          <w:sz w:val="20"/>
          <w:szCs w:val="20"/>
        </w:rPr>
      </w:pPr>
      <w:r w:rsidRPr="00252930">
        <w:rPr>
          <w:rFonts w:ascii="Arial" w:hAnsi="Arial" w:cs="Arial"/>
          <w:b/>
          <w:sz w:val="20"/>
          <w:szCs w:val="20"/>
        </w:rPr>
        <w:t>13</w:t>
      </w:r>
      <w:r>
        <w:rPr>
          <w:rFonts w:ascii="Arial" w:hAnsi="Arial" w:cs="Arial"/>
          <w:sz w:val="20"/>
          <w:szCs w:val="20"/>
        </w:rPr>
        <w:t>. Wykonawca winien prowadzić dyżur 24-godziny w miejsc</w:t>
      </w:r>
      <w:r w:rsidR="00193911">
        <w:rPr>
          <w:rFonts w:ascii="Arial" w:hAnsi="Arial" w:cs="Arial"/>
          <w:sz w:val="20"/>
          <w:szCs w:val="20"/>
        </w:rPr>
        <w:t>u</w:t>
      </w:r>
      <w:r>
        <w:rPr>
          <w:rFonts w:ascii="Arial" w:hAnsi="Arial" w:cs="Arial"/>
          <w:sz w:val="20"/>
          <w:szCs w:val="20"/>
        </w:rPr>
        <w:t xml:space="preserve"> będącym bazą sprzętowo-materiałową.</w:t>
      </w:r>
    </w:p>
    <w:p w:rsidR="006708F5" w:rsidRPr="006708F5" w:rsidRDefault="006708F5" w:rsidP="006708F5">
      <w:pPr>
        <w:spacing w:line="240" w:lineRule="auto"/>
        <w:jc w:val="both"/>
        <w:rPr>
          <w:rFonts w:ascii="Arial" w:hAnsi="Arial" w:cs="Arial"/>
          <w:sz w:val="20"/>
          <w:szCs w:val="20"/>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252930"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lastRenderedPageBreak/>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p>
    <w:p w:rsidR="00185A06" w:rsidRPr="00857799" w:rsidRDefault="008853B3"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FA41AB" w:rsidRDefault="00FA41AB"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213FA0" w:rsidRDefault="00213FA0">
      <w:pPr>
        <w:rPr>
          <w:rFonts w:ascii="Calibri" w:eastAsia="Calibri" w:hAnsi="Calibri" w:cs="Times New Roman"/>
          <w:b/>
          <w:u w:val="single"/>
        </w:rPr>
      </w:pPr>
      <w:r>
        <w:rPr>
          <w:rFonts w:ascii="Calibri" w:eastAsia="Calibri" w:hAnsi="Calibri" w:cs="Times New Roman"/>
          <w:b/>
          <w:u w:val="single"/>
        </w:rPr>
        <w:br w:type="page"/>
      </w:r>
    </w:p>
    <w:p w:rsidR="00213FA0" w:rsidRPr="004E4124" w:rsidRDefault="00213FA0" w:rsidP="00213FA0">
      <w:pPr>
        <w:autoSpaceDE w:val="0"/>
        <w:autoSpaceDN w:val="0"/>
        <w:adjustRightInd w:val="0"/>
        <w:spacing w:after="0"/>
        <w:rPr>
          <w:rFonts w:ascii="Arial" w:hAnsi="Arial" w:cs="Arial"/>
          <w:color w:val="000000" w:themeColor="text1"/>
          <w:sz w:val="20"/>
          <w:szCs w:val="20"/>
        </w:rPr>
      </w:pPr>
    </w:p>
    <w:p w:rsidR="00213FA0" w:rsidRPr="00857799" w:rsidRDefault="00213FA0" w:rsidP="00213FA0">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6</w:t>
      </w:r>
      <w:r w:rsidRPr="00857799">
        <w:rPr>
          <w:rFonts w:ascii="Arial" w:eastAsia="Lucida Sans Unicode" w:hAnsi="Arial" w:cs="Arial"/>
          <w:b/>
          <w:bCs/>
          <w:color w:val="000000" w:themeColor="text1"/>
          <w:kern w:val="1"/>
          <w:sz w:val="20"/>
          <w:szCs w:val="20"/>
          <w:lang w:eastAsia="pl-PL"/>
        </w:rPr>
        <w:t xml:space="preserve"> do SIWZ</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213FA0" w:rsidRDefault="00213FA0" w:rsidP="00213FA0">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213FA0" w:rsidTr="0064264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213FA0" w:rsidRDefault="00213FA0" w:rsidP="00642646">
            <w:pPr>
              <w:jc w:val="center"/>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213FA0" w:rsidRDefault="00213FA0" w:rsidP="00642646">
            <w:pPr>
              <w:autoSpaceDE w:val="0"/>
              <w:autoSpaceDN w:val="0"/>
              <w:adjustRightInd w:val="0"/>
              <w:jc w:val="center"/>
              <w:rPr>
                <w:rFonts w:ascii="Arial" w:hAnsi="Arial" w:cs="Arial"/>
                <w:b/>
                <w:bCs/>
                <w:sz w:val="20"/>
                <w:szCs w:val="20"/>
              </w:rPr>
            </w:pPr>
          </w:p>
        </w:tc>
      </w:tr>
      <w:tr w:rsidR="00213FA0" w:rsidTr="0064264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r>
    </w:tbl>
    <w:p w:rsidR="00213FA0" w:rsidRDefault="00213FA0" w:rsidP="00213FA0">
      <w:pPr>
        <w:autoSpaceDE w:val="0"/>
        <w:autoSpaceDN w:val="0"/>
        <w:adjustRightInd w:val="0"/>
        <w:rPr>
          <w:rFonts w:ascii="Arial" w:hAnsi="Arial" w:cs="Arial"/>
          <w:sz w:val="20"/>
          <w:szCs w:val="20"/>
        </w:rPr>
      </w:pPr>
    </w:p>
    <w:p w:rsidR="00213FA0" w:rsidRDefault="00213FA0" w:rsidP="00213FA0">
      <w:pPr>
        <w:autoSpaceDE w:val="0"/>
        <w:autoSpaceDN w:val="0"/>
        <w:adjustRightInd w:val="0"/>
        <w:jc w:val="right"/>
        <w:rPr>
          <w:rFonts w:ascii="Arial" w:hAnsi="Arial" w:cs="Arial"/>
          <w:sz w:val="20"/>
          <w:szCs w:val="20"/>
        </w:rPr>
      </w:pPr>
    </w:p>
    <w:p w:rsidR="00213FA0" w:rsidRDefault="00213FA0" w:rsidP="00213FA0">
      <w:pPr>
        <w:autoSpaceDE w:val="0"/>
        <w:autoSpaceDN w:val="0"/>
        <w:adjustRightInd w:val="0"/>
        <w:jc w:val="right"/>
        <w:rPr>
          <w:rFonts w:ascii="Arial" w:hAnsi="Arial" w:cs="Arial"/>
          <w:i/>
          <w:iCs/>
          <w:sz w:val="18"/>
          <w:szCs w:val="18"/>
        </w:rPr>
      </w:pPr>
      <w:r>
        <w:rPr>
          <w:rFonts w:ascii="Arial" w:hAnsi="Arial" w:cs="Arial"/>
          <w:sz w:val="20"/>
          <w:szCs w:val="20"/>
        </w:rPr>
        <w:t>……………………………………….………………………………………</w:t>
      </w:r>
    </w:p>
    <w:p w:rsidR="00213FA0" w:rsidRDefault="00213FA0" w:rsidP="00213FA0">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213FA0" w:rsidRDefault="00213FA0" w:rsidP="00213FA0">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62" w:rsidRDefault="00907862" w:rsidP="00E76C6A">
      <w:pPr>
        <w:spacing w:after="0" w:line="240" w:lineRule="auto"/>
      </w:pPr>
      <w:r>
        <w:separator/>
      </w:r>
    </w:p>
  </w:endnote>
  <w:endnote w:type="continuationSeparator" w:id="0">
    <w:p w:rsidR="00907862" w:rsidRDefault="00907862"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62" w:rsidRDefault="00907862" w:rsidP="00E76C6A">
      <w:pPr>
        <w:spacing w:after="0" w:line="240" w:lineRule="auto"/>
      </w:pPr>
      <w:r>
        <w:separator/>
      </w:r>
    </w:p>
  </w:footnote>
  <w:footnote w:type="continuationSeparator" w:id="0">
    <w:p w:rsidR="00907862" w:rsidRDefault="00907862"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469E7E6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color w:val="000000" w:themeColor="text1"/>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1"/>
    <w:multiLevelType w:val="multilevel"/>
    <w:tmpl w:val="0EBCB84A"/>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5">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6">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127587"/>
    <w:multiLevelType w:val="hybridMultilevel"/>
    <w:tmpl w:val="2474E920"/>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0">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0BA56688"/>
    <w:multiLevelType w:val="multilevel"/>
    <w:tmpl w:val="EF287944"/>
    <w:name w:val="WW8Num227"/>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8">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4">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7">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8">
    <w:nsid w:val="1FFD5502"/>
    <w:multiLevelType w:val="hybridMultilevel"/>
    <w:tmpl w:val="CC9030C8"/>
    <w:lvl w:ilvl="0" w:tplc="C0F89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1">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2">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7">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8">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2CE16FC9"/>
    <w:multiLevelType w:val="hybridMultilevel"/>
    <w:tmpl w:val="2F4251B2"/>
    <w:lvl w:ilvl="0" w:tplc="D21051DA">
      <w:start w:val="1"/>
      <w:numFmt w:val="decimal"/>
      <w:lvlText w:val="%1."/>
      <w:lvlJc w:val="left"/>
      <w:pPr>
        <w:ind w:left="1494" w:hanging="360"/>
      </w:pPr>
      <w:rPr>
        <w:rFonts w:ascii="Arial" w:hAnsi="Arial" w:cs="Arial" w:hint="default"/>
        <w:color w:val="000000" w:themeColor="text1"/>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1611C6D"/>
    <w:multiLevelType w:val="hybridMultilevel"/>
    <w:tmpl w:val="A9048766"/>
    <w:lvl w:ilvl="0" w:tplc="E5AC8B8A">
      <w:start w:val="1"/>
      <w:numFmt w:val="decimal"/>
      <w:lvlText w:val="%1)"/>
      <w:lvlJc w:val="left"/>
      <w:pPr>
        <w:tabs>
          <w:tab w:val="num" w:pos="2706"/>
        </w:tabs>
        <w:ind w:left="2459" w:hanging="113"/>
      </w:pPr>
      <w:rPr>
        <w:rFonts w:ascii="Arial" w:eastAsia="Times New Roman" w:hAnsi="Arial" w:cs="Arial"/>
      </w:rPr>
    </w:lvl>
    <w:lvl w:ilvl="1" w:tplc="04150019" w:tentative="1">
      <w:start w:val="1"/>
      <w:numFmt w:val="lowerLetter"/>
      <w:lvlText w:val="%2."/>
      <w:lvlJc w:val="left"/>
      <w:pPr>
        <w:tabs>
          <w:tab w:val="num" w:pos="1716"/>
        </w:tabs>
        <w:ind w:left="1716" w:hanging="360"/>
      </w:pPr>
      <w:rPr>
        <w:rFonts w:cs="Times New Roman"/>
      </w:rPr>
    </w:lvl>
    <w:lvl w:ilvl="2" w:tplc="0415001B" w:tentative="1">
      <w:start w:val="1"/>
      <w:numFmt w:val="lowerRoman"/>
      <w:lvlText w:val="%3."/>
      <w:lvlJc w:val="right"/>
      <w:pPr>
        <w:tabs>
          <w:tab w:val="num" w:pos="2436"/>
        </w:tabs>
        <w:ind w:left="2436" w:hanging="180"/>
      </w:pPr>
      <w:rPr>
        <w:rFonts w:cs="Times New Roman"/>
      </w:rPr>
    </w:lvl>
    <w:lvl w:ilvl="3" w:tplc="0415000F" w:tentative="1">
      <w:start w:val="1"/>
      <w:numFmt w:val="decimal"/>
      <w:lvlText w:val="%4."/>
      <w:lvlJc w:val="left"/>
      <w:pPr>
        <w:tabs>
          <w:tab w:val="num" w:pos="3156"/>
        </w:tabs>
        <w:ind w:left="3156" w:hanging="360"/>
      </w:pPr>
      <w:rPr>
        <w:rFonts w:cs="Times New Roman"/>
      </w:rPr>
    </w:lvl>
    <w:lvl w:ilvl="4" w:tplc="04150019" w:tentative="1">
      <w:start w:val="1"/>
      <w:numFmt w:val="lowerLetter"/>
      <w:lvlText w:val="%5."/>
      <w:lvlJc w:val="left"/>
      <w:pPr>
        <w:tabs>
          <w:tab w:val="num" w:pos="3876"/>
        </w:tabs>
        <w:ind w:left="3876" w:hanging="360"/>
      </w:pPr>
      <w:rPr>
        <w:rFonts w:cs="Times New Roman"/>
      </w:rPr>
    </w:lvl>
    <w:lvl w:ilvl="5" w:tplc="0415001B" w:tentative="1">
      <w:start w:val="1"/>
      <w:numFmt w:val="lowerRoman"/>
      <w:lvlText w:val="%6."/>
      <w:lvlJc w:val="right"/>
      <w:pPr>
        <w:tabs>
          <w:tab w:val="num" w:pos="4596"/>
        </w:tabs>
        <w:ind w:left="4596" w:hanging="180"/>
      </w:pPr>
      <w:rPr>
        <w:rFonts w:cs="Times New Roman"/>
      </w:rPr>
    </w:lvl>
    <w:lvl w:ilvl="6" w:tplc="0415000F" w:tentative="1">
      <w:start w:val="1"/>
      <w:numFmt w:val="decimal"/>
      <w:lvlText w:val="%7."/>
      <w:lvlJc w:val="left"/>
      <w:pPr>
        <w:tabs>
          <w:tab w:val="num" w:pos="5316"/>
        </w:tabs>
        <w:ind w:left="5316" w:hanging="360"/>
      </w:pPr>
      <w:rPr>
        <w:rFonts w:cs="Times New Roman"/>
      </w:rPr>
    </w:lvl>
    <w:lvl w:ilvl="7" w:tplc="04150019" w:tentative="1">
      <w:start w:val="1"/>
      <w:numFmt w:val="lowerLetter"/>
      <w:lvlText w:val="%8."/>
      <w:lvlJc w:val="left"/>
      <w:pPr>
        <w:tabs>
          <w:tab w:val="num" w:pos="6036"/>
        </w:tabs>
        <w:ind w:left="6036" w:hanging="360"/>
      </w:pPr>
      <w:rPr>
        <w:rFonts w:cs="Times New Roman"/>
      </w:rPr>
    </w:lvl>
    <w:lvl w:ilvl="8" w:tplc="0415001B" w:tentative="1">
      <w:start w:val="1"/>
      <w:numFmt w:val="lowerRoman"/>
      <w:lvlText w:val="%9."/>
      <w:lvlJc w:val="right"/>
      <w:pPr>
        <w:tabs>
          <w:tab w:val="num" w:pos="6756"/>
        </w:tabs>
        <w:ind w:left="6756" w:hanging="180"/>
      </w:pPr>
      <w:rPr>
        <w:rFonts w:cs="Times New Roman"/>
      </w:rPr>
    </w:lvl>
  </w:abstractNum>
  <w:abstractNum w:abstractNumId="5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85C5BBF"/>
    <w:multiLevelType w:val="hybridMultilevel"/>
    <w:tmpl w:val="E144A2D4"/>
    <w:lvl w:ilvl="0" w:tplc="E88AAB8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9">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D5F3196"/>
    <w:multiLevelType w:val="hybridMultilevel"/>
    <w:tmpl w:val="41DE56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3">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4">
    <w:nsid w:val="4154672C"/>
    <w:multiLevelType w:val="hybridMultilevel"/>
    <w:tmpl w:val="477814AC"/>
    <w:lvl w:ilvl="0" w:tplc="7A688604">
      <w:start w:val="1"/>
      <w:numFmt w:val="decimal"/>
      <w:lvlText w:val="%1)"/>
      <w:lvlJc w:val="left"/>
      <w:pPr>
        <w:tabs>
          <w:tab w:val="num" w:pos="2730"/>
        </w:tabs>
        <w:ind w:left="2483" w:hanging="113"/>
      </w:pPr>
      <w:rPr>
        <w:rFonts w:ascii="Arial" w:eastAsia="Times New Roman" w:hAnsi="Arial" w:cs="Arial"/>
        <w:color w:val="000000"/>
      </w:rPr>
    </w:lvl>
    <w:lvl w:ilvl="1" w:tplc="04150019" w:tentative="1">
      <w:start w:val="1"/>
      <w:numFmt w:val="lowerLetter"/>
      <w:lvlText w:val="%2."/>
      <w:lvlJc w:val="left"/>
      <w:pPr>
        <w:tabs>
          <w:tab w:val="num" w:pos="1740"/>
        </w:tabs>
        <w:ind w:left="1740" w:hanging="360"/>
      </w:pPr>
      <w:rPr>
        <w:rFonts w:cs="Times New Roman"/>
      </w:rPr>
    </w:lvl>
    <w:lvl w:ilvl="2" w:tplc="0415001B" w:tentative="1">
      <w:start w:val="1"/>
      <w:numFmt w:val="lowerRoman"/>
      <w:lvlText w:val="%3."/>
      <w:lvlJc w:val="right"/>
      <w:pPr>
        <w:tabs>
          <w:tab w:val="num" w:pos="2460"/>
        </w:tabs>
        <w:ind w:left="2460" w:hanging="180"/>
      </w:pPr>
      <w:rPr>
        <w:rFonts w:cs="Times New Roman"/>
      </w:rPr>
    </w:lvl>
    <w:lvl w:ilvl="3" w:tplc="0415000F" w:tentative="1">
      <w:start w:val="1"/>
      <w:numFmt w:val="decimal"/>
      <w:lvlText w:val="%4."/>
      <w:lvlJc w:val="left"/>
      <w:pPr>
        <w:tabs>
          <w:tab w:val="num" w:pos="3180"/>
        </w:tabs>
        <w:ind w:left="3180" w:hanging="360"/>
      </w:pPr>
      <w:rPr>
        <w:rFonts w:cs="Times New Roman"/>
      </w:rPr>
    </w:lvl>
    <w:lvl w:ilvl="4" w:tplc="04150019" w:tentative="1">
      <w:start w:val="1"/>
      <w:numFmt w:val="lowerLetter"/>
      <w:lvlText w:val="%5."/>
      <w:lvlJc w:val="left"/>
      <w:pPr>
        <w:tabs>
          <w:tab w:val="num" w:pos="3900"/>
        </w:tabs>
        <w:ind w:left="3900" w:hanging="360"/>
      </w:pPr>
      <w:rPr>
        <w:rFonts w:cs="Times New Roman"/>
      </w:rPr>
    </w:lvl>
    <w:lvl w:ilvl="5" w:tplc="0415001B" w:tentative="1">
      <w:start w:val="1"/>
      <w:numFmt w:val="lowerRoman"/>
      <w:lvlText w:val="%6."/>
      <w:lvlJc w:val="right"/>
      <w:pPr>
        <w:tabs>
          <w:tab w:val="num" w:pos="4620"/>
        </w:tabs>
        <w:ind w:left="4620" w:hanging="180"/>
      </w:pPr>
      <w:rPr>
        <w:rFonts w:cs="Times New Roman"/>
      </w:rPr>
    </w:lvl>
    <w:lvl w:ilvl="6" w:tplc="0415000F" w:tentative="1">
      <w:start w:val="1"/>
      <w:numFmt w:val="decimal"/>
      <w:lvlText w:val="%7."/>
      <w:lvlJc w:val="left"/>
      <w:pPr>
        <w:tabs>
          <w:tab w:val="num" w:pos="5340"/>
        </w:tabs>
        <w:ind w:left="5340" w:hanging="360"/>
      </w:pPr>
      <w:rPr>
        <w:rFonts w:cs="Times New Roman"/>
      </w:rPr>
    </w:lvl>
    <w:lvl w:ilvl="7" w:tplc="04150019" w:tentative="1">
      <w:start w:val="1"/>
      <w:numFmt w:val="lowerLetter"/>
      <w:lvlText w:val="%8."/>
      <w:lvlJc w:val="left"/>
      <w:pPr>
        <w:tabs>
          <w:tab w:val="num" w:pos="6060"/>
        </w:tabs>
        <w:ind w:left="6060" w:hanging="360"/>
      </w:pPr>
      <w:rPr>
        <w:rFonts w:cs="Times New Roman"/>
      </w:rPr>
    </w:lvl>
    <w:lvl w:ilvl="8" w:tplc="0415001B" w:tentative="1">
      <w:start w:val="1"/>
      <w:numFmt w:val="lowerRoman"/>
      <w:lvlText w:val="%9."/>
      <w:lvlJc w:val="right"/>
      <w:pPr>
        <w:tabs>
          <w:tab w:val="num" w:pos="6780"/>
        </w:tabs>
        <w:ind w:left="6780" w:hanging="180"/>
      </w:pPr>
      <w:rPr>
        <w:rFonts w:cs="Times New Roman"/>
      </w:rPr>
    </w:lvl>
  </w:abstractNum>
  <w:abstractNum w:abstractNumId="65">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6">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7">
    <w:nsid w:val="46ED3C42"/>
    <w:multiLevelType w:val="multilevel"/>
    <w:tmpl w:val="A1CC7B7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5"/>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9">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2">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3">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6">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E874415"/>
    <w:multiLevelType w:val="hybridMultilevel"/>
    <w:tmpl w:val="C43E144E"/>
    <w:lvl w:ilvl="0" w:tplc="9D80DD5E">
      <w:start w:val="5"/>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nsid w:val="4F43154F"/>
    <w:multiLevelType w:val="multilevel"/>
    <w:tmpl w:val="F1B0A108"/>
    <w:lvl w:ilvl="0">
      <w:start w:val="1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9">
    <w:nsid w:val="519A4D58"/>
    <w:multiLevelType w:val="multilevel"/>
    <w:tmpl w:val="24F40D46"/>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1">
    <w:nsid w:val="55EF02BE"/>
    <w:multiLevelType w:val="multilevel"/>
    <w:tmpl w:val="4852DCA8"/>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2">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5D221AD0"/>
    <w:multiLevelType w:val="hybridMultilevel"/>
    <w:tmpl w:val="66400C88"/>
    <w:lvl w:ilvl="0" w:tplc="9EDCF72C">
      <w:start w:val="1"/>
      <w:numFmt w:val="decimal"/>
      <w:lvlText w:val="%1."/>
      <w:lvlJc w:val="left"/>
      <w:pPr>
        <w:ind w:left="720" w:hanging="360"/>
      </w:pPr>
      <w:rPr>
        <w:rFonts w:cs="Times New Roman" w:hint="default"/>
      </w:rPr>
    </w:lvl>
    <w:lvl w:ilvl="1" w:tplc="FF981A54" w:tentative="1">
      <w:start w:val="1"/>
      <w:numFmt w:val="lowerLetter"/>
      <w:lvlText w:val="%2."/>
      <w:lvlJc w:val="left"/>
      <w:pPr>
        <w:ind w:left="1440" w:hanging="360"/>
      </w:pPr>
      <w:rPr>
        <w:rFonts w:cs="Times New Roman"/>
      </w:rPr>
    </w:lvl>
    <w:lvl w:ilvl="2" w:tplc="47D888BE" w:tentative="1">
      <w:start w:val="1"/>
      <w:numFmt w:val="lowerRoman"/>
      <w:lvlText w:val="%3."/>
      <w:lvlJc w:val="right"/>
      <w:pPr>
        <w:ind w:left="2160" w:hanging="180"/>
      </w:pPr>
      <w:rPr>
        <w:rFonts w:cs="Times New Roman"/>
      </w:rPr>
    </w:lvl>
    <w:lvl w:ilvl="3" w:tplc="53704362" w:tentative="1">
      <w:start w:val="1"/>
      <w:numFmt w:val="decimal"/>
      <w:lvlText w:val="%4."/>
      <w:lvlJc w:val="left"/>
      <w:pPr>
        <w:ind w:left="2880" w:hanging="360"/>
      </w:pPr>
      <w:rPr>
        <w:rFonts w:cs="Times New Roman"/>
      </w:rPr>
    </w:lvl>
    <w:lvl w:ilvl="4" w:tplc="6414B228" w:tentative="1">
      <w:start w:val="1"/>
      <w:numFmt w:val="lowerLetter"/>
      <w:lvlText w:val="%5."/>
      <w:lvlJc w:val="left"/>
      <w:pPr>
        <w:ind w:left="3600" w:hanging="360"/>
      </w:pPr>
      <w:rPr>
        <w:rFonts w:cs="Times New Roman"/>
      </w:rPr>
    </w:lvl>
    <w:lvl w:ilvl="5" w:tplc="5F6C2ED8" w:tentative="1">
      <w:start w:val="1"/>
      <w:numFmt w:val="lowerRoman"/>
      <w:lvlText w:val="%6."/>
      <w:lvlJc w:val="right"/>
      <w:pPr>
        <w:ind w:left="4320" w:hanging="180"/>
      </w:pPr>
      <w:rPr>
        <w:rFonts w:cs="Times New Roman"/>
      </w:rPr>
    </w:lvl>
    <w:lvl w:ilvl="6" w:tplc="83A48E6C" w:tentative="1">
      <w:start w:val="1"/>
      <w:numFmt w:val="decimal"/>
      <w:lvlText w:val="%7."/>
      <w:lvlJc w:val="left"/>
      <w:pPr>
        <w:ind w:left="5040" w:hanging="360"/>
      </w:pPr>
      <w:rPr>
        <w:rFonts w:cs="Times New Roman"/>
      </w:rPr>
    </w:lvl>
    <w:lvl w:ilvl="7" w:tplc="301E660C" w:tentative="1">
      <w:start w:val="1"/>
      <w:numFmt w:val="lowerLetter"/>
      <w:lvlText w:val="%8."/>
      <w:lvlJc w:val="left"/>
      <w:pPr>
        <w:ind w:left="5760" w:hanging="360"/>
      </w:pPr>
      <w:rPr>
        <w:rFonts w:cs="Times New Roman"/>
      </w:rPr>
    </w:lvl>
    <w:lvl w:ilvl="8" w:tplc="3C96BE6C" w:tentative="1">
      <w:start w:val="1"/>
      <w:numFmt w:val="lowerRoman"/>
      <w:lvlText w:val="%9."/>
      <w:lvlJc w:val="right"/>
      <w:pPr>
        <w:ind w:left="6480" w:hanging="180"/>
      </w:pPr>
      <w:rPr>
        <w:rFonts w:cs="Times New Roman"/>
      </w:rPr>
    </w:lvl>
  </w:abstractNum>
  <w:abstractNum w:abstractNumId="84">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66674D02"/>
    <w:multiLevelType w:val="multilevel"/>
    <w:tmpl w:val="98DA54B2"/>
    <w:lvl w:ilvl="0">
      <w:start w:val="10"/>
      <w:numFmt w:val="decimal"/>
      <w:lvlText w:val="%1."/>
      <w:lvlJc w:val="left"/>
      <w:pPr>
        <w:tabs>
          <w:tab w:val="num" w:pos="644"/>
        </w:tabs>
        <w:ind w:left="644" w:hanging="360"/>
      </w:pPr>
      <w:rPr>
        <w:rFonts w:hint="default"/>
        <w:b w:val="0"/>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6A2B4A19"/>
    <w:multiLevelType w:val="hybridMultilevel"/>
    <w:tmpl w:val="E1A041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7">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2">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cs="Times New Roman" w:hint="default"/>
      </w:rPr>
    </w:lvl>
    <w:lvl w:ilvl="3">
      <w:start w:val="1"/>
      <w:numFmt w:val="lowerLetter"/>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103">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4">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5">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0"/>
  </w:num>
  <w:num w:numId="2">
    <w:abstractNumId w:val="42"/>
  </w:num>
  <w:num w:numId="3">
    <w:abstractNumId w:val="0"/>
  </w:num>
  <w:num w:numId="4">
    <w:abstractNumId w:val="13"/>
  </w:num>
  <w:num w:numId="5">
    <w:abstractNumId w:val="26"/>
  </w:num>
  <w:num w:numId="6">
    <w:abstractNumId w:val="48"/>
  </w:num>
  <w:num w:numId="7">
    <w:abstractNumId w:val="74"/>
  </w:num>
  <w:num w:numId="8">
    <w:abstractNumId w:val="92"/>
  </w:num>
  <w:num w:numId="9">
    <w:abstractNumId w:val="72"/>
  </w:num>
  <w:num w:numId="10">
    <w:abstractNumId w:val="2"/>
  </w:num>
  <w:num w:numId="11">
    <w:abstractNumId w:val="58"/>
  </w:num>
  <w:num w:numId="12">
    <w:abstractNumId w:val="1"/>
  </w:num>
  <w:num w:numId="13">
    <w:abstractNumId w:val="16"/>
  </w:num>
  <w:num w:numId="14">
    <w:abstractNumId w:val="94"/>
  </w:num>
  <w:num w:numId="15">
    <w:abstractNumId w:val="38"/>
  </w:num>
  <w:num w:numId="16">
    <w:abstractNumId w:val="70"/>
  </w:num>
  <w:num w:numId="17">
    <w:abstractNumId w:val="43"/>
  </w:num>
  <w:num w:numId="18">
    <w:abstractNumId w:val="32"/>
  </w:num>
  <w:num w:numId="19">
    <w:abstractNumId w:val="5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
  </w:num>
  <w:num w:numId="24">
    <w:abstractNumId w:val="14"/>
  </w:num>
  <w:num w:numId="25">
    <w:abstractNumId w:val="36"/>
  </w:num>
  <w:num w:numId="26">
    <w:abstractNumId w:val="10"/>
  </w:num>
  <w:num w:numId="27">
    <w:abstractNumId w:val="78"/>
  </w:num>
  <w:num w:numId="28">
    <w:abstractNumId w:val="56"/>
  </w:num>
  <w:num w:numId="29">
    <w:abstractNumId w:val="19"/>
  </w:num>
  <w:num w:numId="30">
    <w:abstractNumId w:val="81"/>
  </w:num>
  <w:num w:numId="31">
    <w:abstractNumId w:val="79"/>
  </w:num>
  <w:num w:numId="32">
    <w:abstractNumId w:val="65"/>
  </w:num>
  <w:num w:numId="33">
    <w:abstractNumId w:val="89"/>
  </w:num>
  <w:num w:numId="34">
    <w:abstractNumId w:val="102"/>
  </w:num>
  <w:num w:numId="35">
    <w:abstractNumId w:val="52"/>
  </w:num>
  <w:num w:numId="36">
    <w:abstractNumId w:val="83"/>
  </w:num>
  <w:num w:numId="37">
    <w:abstractNumId w:val="64"/>
  </w:num>
  <w:num w:numId="38">
    <w:abstractNumId w:val="9"/>
  </w:num>
  <w:num w:numId="39">
    <w:abstractNumId w:val="61"/>
  </w:num>
  <w:num w:numId="40">
    <w:abstractNumId w:val="37"/>
  </w:num>
  <w:num w:numId="41">
    <w:abstractNumId w:val="44"/>
  </w:num>
  <w:num w:numId="42">
    <w:abstractNumId w:val="105"/>
  </w:num>
  <w:num w:numId="43">
    <w:abstractNumId w:val="98"/>
  </w:num>
  <w:num w:numId="44">
    <w:abstractNumId w:val="28"/>
  </w:num>
  <w:num w:numId="45">
    <w:abstractNumId w:val="86"/>
  </w:num>
  <w:num w:numId="46">
    <w:abstractNumId w:val="75"/>
  </w:num>
  <w:num w:numId="47">
    <w:abstractNumId w:val="90"/>
  </w:num>
  <w:num w:numId="48">
    <w:abstractNumId w:val="69"/>
  </w:num>
  <w:num w:numId="49">
    <w:abstractNumId w:val="49"/>
  </w:num>
  <w:num w:numId="50">
    <w:abstractNumId w:val="97"/>
  </w:num>
  <w:num w:numId="51">
    <w:abstractNumId w:val="99"/>
  </w:num>
  <w:num w:numId="52">
    <w:abstractNumId w:val="31"/>
  </w:num>
  <w:num w:numId="53">
    <w:abstractNumId w:val="67"/>
  </w:num>
  <w:num w:numId="54">
    <w:abstractNumId w:val="21"/>
  </w:num>
  <w:num w:numId="55">
    <w:abstractNumId w:val="63"/>
  </w:num>
  <w:num w:numId="56">
    <w:abstractNumId w:val="77"/>
  </w:num>
  <w:num w:numId="57">
    <w:abstractNumId w:val="18"/>
  </w:num>
  <w:num w:numId="58">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239A"/>
    <w:rsid w:val="000739C1"/>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6E19"/>
    <w:rsid w:val="000F75C5"/>
    <w:rsid w:val="00100362"/>
    <w:rsid w:val="001008A8"/>
    <w:rsid w:val="00100E19"/>
    <w:rsid w:val="00101172"/>
    <w:rsid w:val="001012DF"/>
    <w:rsid w:val="00102CA7"/>
    <w:rsid w:val="00102F84"/>
    <w:rsid w:val="00103271"/>
    <w:rsid w:val="00105069"/>
    <w:rsid w:val="00105E26"/>
    <w:rsid w:val="00107AF7"/>
    <w:rsid w:val="001105DC"/>
    <w:rsid w:val="00117AB4"/>
    <w:rsid w:val="00121090"/>
    <w:rsid w:val="00123855"/>
    <w:rsid w:val="00123C23"/>
    <w:rsid w:val="00125AFC"/>
    <w:rsid w:val="001260F1"/>
    <w:rsid w:val="00130E60"/>
    <w:rsid w:val="00131C46"/>
    <w:rsid w:val="00133E25"/>
    <w:rsid w:val="00134193"/>
    <w:rsid w:val="00134EE6"/>
    <w:rsid w:val="00135C4C"/>
    <w:rsid w:val="001367C0"/>
    <w:rsid w:val="001404EB"/>
    <w:rsid w:val="00140604"/>
    <w:rsid w:val="00141DFA"/>
    <w:rsid w:val="00143229"/>
    <w:rsid w:val="00143C2E"/>
    <w:rsid w:val="00143CED"/>
    <w:rsid w:val="001445FA"/>
    <w:rsid w:val="0014516B"/>
    <w:rsid w:val="0014526D"/>
    <w:rsid w:val="00147A68"/>
    <w:rsid w:val="00154B9A"/>
    <w:rsid w:val="0015615B"/>
    <w:rsid w:val="0015759E"/>
    <w:rsid w:val="001601B6"/>
    <w:rsid w:val="00166B90"/>
    <w:rsid w:val="001672E7"/>
    <w:rsid w:val="00167BD2"/>
    <w:rsid w:val="001708B7"/>
    <w:rsid w:val="00172A2B"/>
    <w:rsid w:val="0017575E"/>
    <w:rsid w:val="00175C29"/>
    <w:rsid w:val="00181408"/>
    <w:rsid w:val="00185A06"/>
    <w:rsid w:val="00193911"/>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3FA0"/>
    <w:rsid w:val="00216618"/>
    <w:rsid w:val="00217C92"/>
    <w:rsid w:val="00220106"/>
    <w:rsid w:val="00221453"/>
    <w:rsid w:val="002220AF"/>
    <w:rsid w:val="00224953"/>
    <w:rsid w:val="002249CE"/>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2930"/>
    <w:rsid w:val="00255807"/>
    <w:rsid w:val="002560A8"/>
    <w:rsid w:val="002574E9"/>
    <w:rsid w:val="0025779D"/>
    <w:rsid w:val="002613AB"/>
    <w:rsid w:val="00261796"/>
    <w:rsid w:val="00261EB5"/>
    <w:rsid w:val="00263DB2"/>
    <w:rsid w:val="00265173"/>
    <w:rsid w:val="00266D76"/>
    <w:rsid w:val="0026787E"/>
    <w:rsid w:val="00267C6F"/>
    <w:rsid w:val="00267E02"/>
    <w:rsid w:val="0027396F"/>
    <w:rsid w:val="0027436A"/>
    <w:rsid w:val="002764F9"/>
    <w:rsid w:val="002800AF"/>
    <w:rsid w:val="0028508B"/>
    <w:rsid w:val="002858A8"/>
    <w:rsid w:val="00286C44"/>
    <w:rsid w:val="00287A1E"/>
    <w:rsid w:val="00293AA8"/>
    <w:rsid w:val="00294036"/>
    <w:rsid w:val="002A556D"/>
    <w:rsid w:val="002B5015"/>
    <w:rsid w:val="002B6F8A"/>
    <w:rsid w:val="002C0482"/>
    <w:rsid w:val="002C151B"/>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59AA"/>
    <w:rsid w:val="00306A8C"/>
    <w:rsid w:val="00306B06"/>
    <w:rsid w:val="00310567"/>
    <w:rsid w:val="00310675"/>
    <w:rsid w:val="003115D4"/>
    <w:rsid w:val="003117EF"/>
    <w:rsid w:val="00316FA3"/>
    <w:rsid w:val="00317B12"/>
    <w:rsid w:val="0032016D"/>
    <w:rsid w:val="00321462"/>
    <w:rsid w:val="00321DBE"/>
    <w:rsid w:val="003256F7"/>
    <w:rsid w:val="00326FF1"/>
    <w:rsid w:val="0033160E"/>
    <w:rsid w:val="00331F76"/>
    <w:rsid w:val="0033328F"/>
    <w:rsid w:val="0033450C"/>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183"/>
    <w:rsid w:val="00371AC0"/>
    <w:rsid w:val="00375CFA"/>
    <w:rsid w:val="003769EE"/>
    <w:rsid w:val="003773B7"/>
    <w:rsid w:val="00377DA9"/>
    <w:rsid w:val="00381949"/>
    <w:rsid w:val="00382611"/>
    <w:rsid w:val="00382AF7"/>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269"/>
    <w:rsid w:val="003A7C43"/>
    <w:rsid w:val="003B1630"/>
    <w:rsid w:val="003B2BC2"/>
    <w:rsid w:val="003B3C6C"/>
    <w:rsid w:val="003B46DB"/>
    <w:rsid w:val="003B5E22"/>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54F9"/>
    <w:rsid w:val="0040634D"/>
    <w:rsid w:val="004066F4"/>
    <w:rsid w:val="0040719E"/>
    <w:rsid w:val="00411C98"/>
    <w:rsid w:val="00413B30"/>
    <w:rsid w:val="0041473E"/>
    <w:rsid w:val="00415272"/>
    <w:rsid w:val="004167CC"/>
    <w:rsid w:val="00416AF5"/>
    <w:rsid w:val="0042047C"/>
    <w:rsid w:val="00421B19"/>
    <w:rsid w:val="004260E0"/>
    <w:rsid w:val="004273B0"/>
    <w:rsid w:val="00427A18"/>
    <w:rsid w:val="004304A7"/>
    <w:rsid w:val="00430519"/>
    <w:rsid w:val="00430EFA"/>
    <w:rsid w:val="00433713"/>
    <w:rsid w:val="00433EB1"/>
    <w:rsid w:val="004341E4"/>
    <w:rsid w:val="00435723"/>
    <w:rsid w:val="00436E90"/>
    <w:rsid w:val="004410EB"/>
    <w:rsid w:val="0044196B"/>
    <w:rsid w:val="00441C6C"/>
    <w:rsid w:val="00443842"/>
    <w:rsid w:val="00443BB8"/>
    <w:rsid w:val="00443D3E"/>
    <w:rsid w:val="00444DD4"/>
    <w:rsid w:val="004463D2"/>
    <w:rsid w:val="004470E6"/>
    <w:rsid w:val="00447122"/>
    <w:rsid w:val="00447452"/>
    <w:rsid w:val="00450784"/>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0DF9"/>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31F7"/>
    <w:rsid w:val="005152EB"/>
    <w:rsid w:val="0051584A"/>
    <w:rsid w:val="00515921"/>
    <w:rsid w:val="00520761"/>
    <w:rsid w:val="00522B2D"/>
    <w:rsid w:val="00522CBB"/>
    <w:rsid w:val="00525503"/>
    <w:rsid w:val="00532F0D"/>
    <w:rsid w:val="0053538C"/>
    <w:rsid w:val="00535957"/>
    <w:rsid w:val="0054060E"/>
    <w:rsid w:val="00540A6E"/>
    <w:rsid w:val="00542E35"/>
    <w:rsid w:val="00543153"/>
    <w:rsid w:val="00544460"/>
    <w:rsid w:val="005450A2"/>
    <w:rsid w:val="00547BFE"/>
    <w:rsid w:val="00547C36"/>
    <w:rsid w:val="00550C1E"/>
    <w:rsid w:val="00553DB9"/>
    <w:rsid w:val="00553E64"/>
    <w:rsid w:val="00554162"/>
    <w:rsid w:val="00554901"/>
    <w:rsid w:val="00561877"/>
    <w:rsid w:val="005637BC"/>
    <w:rsid w:val="005644C4"/>
    <w:rsid w:val="00564767"/>
    <w:rsid w:val="005662D2"/>
    <w:rsid w:val="00566448"/>
    <w:rsid w:val="00573160"/>
    <w:rsid w:val="005744D9"/>
    <w:rsid w:val="00574D48"/>
    <w:rsid w:val="00575420"/>
    <w:rsid w:val="00577187"/>
    <w:rsid w:val="005802FF"/>
    <w:rsid w:val="00584135"/>
    <w:rsid w:val="005856CF"/>
    <w:rsid w:val="00590670"/>
    <w:rsid w:val="0059082E"/>
    <w:rsid w:val="00591B64"/>
    <w:rsid w:val="00592C17"/>
    <w:rsid w:val="00593DB3"/>
    <w:rsid w:val="00596100"/>
    <w:rsid w:val="005A0371"/>
    <w:rsid w:val="005A4EDD"/>
    <w:rsid w:val="005A5151"/>
    <w:rsid w:val="005A6B76"/>
    <w:rsid w:val="005A7504"/>
    <w:rsid w:val="005A7971"/>
    <w:rsid w:val="005B1006"/>
    <w:rsid w:val="005B146A"/>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2CC"/>
    <w:rsid w:val="005E7DC5"/>
    <w:rsid w:val="005F0050"/>
    <w:rsid w:val="005F1963"/>
    <w:rsid w:val="005F244E"/>
    <w:rsid w:val="005F2468"/>
    <w:rsid w:val="005F2E61"/>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ACB"/>
    <w:rsid w:val="00652EA0"/>
    <w:rsid w:val="00653432"/>
    <w:rsid w:val="00657E75"/>
    <w:rsid w:val="006601AF"/>
    <w:rsid w:val="0066125E"/>
    <w:rsid w:val="00661805"/>
    <w:rsid w:val="0066270A"/>
    <w:rsid w:val="00662DDA"/>
    <w:rsid w:val="00662F3E"/>
    <w:rsid w:val="00665593"/>
    <w:rsid w:val="0066707A"/>
    <w:rsid w:val="006701C7"/>
    <w:rsid w:val="006708F5"/>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A7E5C"/>
    <w:rsid w:val="006B3751"/>
    <w:rsid w:val="006B404E"/>
    <w:rsid w:val="006C32DC"/>
    <w:rsid w:val="006C368B"/>
    <w:rsid w:val="006C454E"/>
    <w:rsid w:val="006C4C5F"/>
    <w:rsid w:val="006C4E5F"/>
    <w:rsid w:val="006C5211"/>
    <w:rsid w:val="006D1930"/>
    <w:rsid w:val="006D21FA"/>
    <w:rsid w:val="006D3B66"/>
    <w:rsid w:val="006D3E93"/>
    <w:rsid w:val="006D498E"/>
    <w:rsid w:val="006E044A"/>
    <w:rsid w:val="006E375D"/>
    <w:rsid w:val="006E4596"/>
    <w:rsid w:val="006E4739"/>
    <w:rsid w:val="006E5F6B"/>
    <w:rsid w:val="006E6740"/>
    <w:rsid w:val="006E70F6"/>
    <w:rsid w:val="006F019F"/>
    <w:rsid w:val="006F2BA1"/>
    <w:rsid w:val="006F3A32"/>
    <w:rsid w:val="006F3F07"/>
    <w:rsid w:val="006F5332"/>
    <w:rsid w:val="006F7B8B"/>
    <w:rsid w:val="00701544"/>
    <w:rsid w:val="00701569"/>
    <w:rsid w:val="00704193"/>
    <w:rsid w:val="0070456D"/>
    <w:rsid w:val="0070540B"/>
    <w:rsid w:val="00707B16"/>
    <w:rsid w:val="00712507"/>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6659"/>
    <w:rsid w:val="007802A9"/>
    <w:rsid w:val="00780F69"/>
    <w:rsid w:val="00782160"/>
    <w:rsid w:val="007825EF"/>
    <w:rsid w:val="0078581F"/>
    <w:rsid w:val="0078584B"/>
    <w:rsid w:val="00786BC1"/>
    <w:rsid w:val="00787879"/>
    <w:rsid w:val="00796826"/>
    <w:rsid w:val="007A058B"/>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11C8"/>
    <w:rsid w:val="008421DA"/>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C05EA"/>
    <w:rsid w:val="008C26C5"/>
    <w:rsid w:val="008D04B3"/>
    <w:rsid w:val="008D2323"/>
    <w:rsid w:val="008D4539"/>
    <w:rsid w:val="008D5863"/>
    <w:rsid w:val="008E0371"/>
    <w:rsid w:val="008E3D35"/>
    <w:rsid w:val="008F1018"/>
    <w:rsid w:val="008F11C5"/>
    <w:rsid w:val="008F4FD7"/>
    <w:rsid w:val="008F5442"/>
    <w:rsid w:val="008F54B8"/>
    <w:rsid w:val="008F672B"/>
    <w:rsid w:val="008F6C30"/>
    <w:rsid w:val="00902149"/>
    <w:rsid w:val="00907862"/>
    <w:rsid w:val="00907FD5"/>
    <w:rsid w:val="00910D5F"/>
    <w:rsid w:val="009126B0"/>
    <w:rsid w:val="0091459D"/>
    <w:rsid w:val="00914B4D"/>
    <w:rsid w:val="00914CD1"/>
    <w:rsid w:val="009156CB"/>
    <w:rsid w:val="009157D5"/>
    <w:rsid w:val="0091720D"/>
    <w:rsid w:val="00920154"/>
    <w:rsid w:val="00920F67"/>
    <w:rsid w:val="00923547"/>
    <w:rsid w:val="009257A6"/>
    <w:rsid w:val="00931951"/>
    <w:rsid w:val="0093608A"/>
    <w:rsid w:val="00940EEA"/>
    <w:rsid w:val="009424E8"/>
    <w:rsid w:val="009449EF"/>
    <w:rsid w:val="009476B3"/>
    <w:rsid w:val="00947B67"/>
    <w:rsid w:val="00947D14"/>
    <w:rsid w:val="00952D70"/>
    <w:rsid w:val="009542FB"/>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3091"/>
    <w:rsid w:val="009A3151"/>
    <w:rsid w:val="009A321F"/>
    <w:rsid w:val="009A413A"/>
    <w:rsid w:val="009A42A0"/>
    <w:rsid w:val="009A4A35"/>
    <w:rsid w:val="009A4B89"/>
    <w:rsid w:val="009B035D"/>
    <w:rsid w:val="009B44AB"/>
    <w:rsid w:val="009B46CC"/>
    <w:rsid w:val="009B5C58"/>
    <w:rsid w:val="009B7F24"/>
    <w:rsid w:val="009C03F2"/>
    <w:rsid w:val="009C2683"/>
    <w:rsid w:val="009C47C8"/>
    <w:rsid w:val="009C7C2B"/>
    <w:rsid w:val="009D0DC7"/>
    <w:rsid w:val="009D12D6"/>
    <w:rsid w:val="009D2CBE"/>
    <w:rsid w:val="009D3B8D"/>
    <w:rsid w:val="009D6FD8"/>
    <w:rsid w:val="009F5629"/>
    <w:rsid w:val="009F6A89"/>
    <w:rsid w:val="00A03E49"/>
    <w:rsid w:val="00A06A5B"/>
    <w:rsid w:val="00A06D92"/>
    <w:rsid w:val="00A0733C"/>
    <w:rsid w:val="00A07C0D"/>
    <w:rsid w:val="00A10E5F"/>
    <w:rsid w:val="00A11F9E"/>
    <w:rsid w:val="00A124B0"/>
    <w:rsid w:val="00A13536"/>
    <w:rsid w:val="00A14C7D"/>
    <w:rsid w:val="00A244A8"/>
    <w:rsid w:val="00A247B2"/>
    <w:rsid w:val="00A25646"/>
    <w:rsid w:val="00A31AD2"/>
    <w:rsid w:val="00A3366A"/>
    <w:rsid w:val="00A33A64"/>
    <w:rsid w:val="00A3490A"/>
    <w:rsid w:val="00A42271"/>
    <w:rsid w:val="00A44148"/>
    <w:rsid w:val="00A4515A"/>
    <w:rsid w:val="00A51182"/>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86E15"/>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1F02"/>
    <w:rsid w:val="00AC3473"/>
    <w:rsid w:val="00AC34BB"/>
    <w:rsid w:val="00AC3BCE"/>
    <w:rsid w:val="00AD045B"/>
    <w:rsid w:val="00AF0FDE"/>
    <w:rsid w:val="00AF46B2"/>
    <w:rsid w:val="00B00520"/>
    <w:rsid w:val="00B00AC6"/>
    <w:rsid w:val="00B018A0"/>
    <w:rsid w:val="00B01903"/>
    <w:rsid w:val="00B01F55"/>
    <w:rsid w:val="00B02768"/>
    <w:rsid w:val="00B03153"/>
    <w:rsid w:val="00B03C88"/>
    <w:rsid w:val="00B046EB"/>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38CA"/>
    <w:rsid w:val="00B4549E"/>
    <w:rsid w:val="00B477C4"/>
    <w:rsid w:val="00B50994"/>
    <w:rsid w:val="00B51C63"/>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4C21"/>
    <w:rsid w:val="00BC66BF"/>
    <w:rsid w:val="00BD18F7"/>
    <w:rsid w:val="00BD2DE1"/>
    <w:rsid w:val="00BD5BF9"/>
    <w:rsid w:val="00BD6445"/>
    <w:rsid w:val="00BE042B"/>
    <w:rsid w:val="00BE0BFF"/>
    <w:rsid w:val="00BE61A4"/>
    <w:rsid w:val="00BE64F6"/>
    <w:rsid w:val="00BE7318"/>
    <w:rsid w:val="00BF211F"/>
    <w:rsid w:val="00BF241D"/>
    <w:rsid w:val="00C0141A"/>
    <w:rsid w:val="00C01E17"/>
    <w:rsid w:val="00C03691"/>
    <w:rsid w:val="00C043F6"/>
    <w:rsid w:val="00C05A9B"/>
    <w:rsid w:val="00C06379"/>
    <w:rsid w:val="00C0727B"/>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0B63"/>
    <w:rsid w:val="00C46268"/>
    <w:rsid w:val="00C46444"/>
    <w:rsid w:val="00C54710"/>
    <w:rsid w:val="00C55A76"/>
    <w:rsid w:val="00C56556"/>
    <w:rsid w:val="00C6209D"/>
    <w:rsid w:val="00C65591"/>
    <w:rsid w:val="00C72567"/>
    <w:rsid w:val="00C7331F"/>
    <w:rsid w:val="00C73725"/>
    <w:rsid w:val="00C776E7"/>
    <w:rsid w:val="00C8046F"/>
    <w:rsid w:val="00C8293B"/>
    <w:rsid w:val="00C82B61"/>
    <w:rsid w:val="00C83D26"/>
    <w:rsid w:val="00C848BE"/>
    <w:rsid w:val="00C863EE"/>
    <w:rsid w:val="00C86DA7"/>
    <w:rsid w:val="00C90F44"/>
    <w:rsid w:val="00C91734"/>
    <w:rsid w:val="00C937B9"/>
    <w:rsid w:val="00C966AE"/>
    <w:rsid w:val="00CA0EEF"/>
    <w:rsid w:val="00CA4F30"/>
    <w:rsid w:val="00CA6CBB"/>
    <w:rsid w:val="00CB0BB1"/>
    <w:rsid w:val="00CB1BE6"/>
    <w:rsid w:val="00CB29FC"/>
    <w:rsid w:val="00CB50E7"/>
    <w:rsid w:val="00CB6C88"/>
    <w:rsid w:val="00CC0882"/>
    <w:rsid w:val="00CC5051"/>
    <w:rsid w:val="00CD06AF"/>
    <w:rsid w:val="00CD497A"/>
    <w:rsid w:val="00CD68A0"/>
    <w:rsid w:val="00CE280C"/>
    <w:rsid w:val="00CE2D89"/>
    <w:rsid w:val="00CE53EA"/>
    <w:rsid w:val="00CF0B25"/>
    <w:rsid w:val="00CF16EF"/>
    <w:rsid w:val="00CF1C34"/>
    <w:rsid w:val="00CF1D74"/>
    <w:rsid w:val="00CF1D9A"/>
    <w:rsid w:val="00CF23AB"/>
    <w:rsid w:val="00CF415E"/>
    <w:rsid w:val="00CF52A3"/>
    <w:rsid w:val="00CF5E9B"/>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1C33"/>
    <w:rsid w:val="00D53581"/>
    <w:rsid w:val="00D535EA"/>
    <w:rsid w:val="00D54FA6"/>
    <w:rsid w:val="00D56B46"/>
    <w:rsid w:val="00D572E2"/>
    <w:rsid w:val="00D6072D"/>
    <w:rsid w:val="00D60800"/>
    <w:rsid w:val="00D6169F"/>
    <w:rsid w:val="00D6589B"/>
    <w:rsid w:val="00D67735"/>
    <w:rsid w:val="00D7186F"/>
    <w:rsid w:val="00D72F31"/>
    <w:rsid w:val="00D73301"/>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33CF"/>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DF7EA3"/>
    <w:rsid w:val="00E01901"/>
    <w:rsid w:val="00E02300"/>
    <w:rsid w:val="00E0317F"/>
    <w:rsid w:val="00E032E8"/>
    <w:rsid w:val="00E052B6"/>
    <w:rsid w:val="00E070CA"/>
    <w:rsid w:val="00E11B07"/>
    <w:rsid w:val="00E137C3"/>
    <w:rsid w:val="00E13CE8"/>
    <w:rsid w:val="00E14168"/>
    <w:rsid w:val="00E21DB3"/>
    <w:rsid w:val="00E22837"/>
    <w:rsid w:val="00E22AB4"/>
    <w:rsid w:val="00E237E2"/>
    <w:rsid w:val="00E311FB"/>
    <w:rsid w:val="00E349E0"/>
    <w:rsid w:val="00E41138"/>
    <w:rsid w:val="00E428C2"/>
    <w:rsid w:val="00E42F5A"/>
    <w:rsid w:val="00E500C5"/>
    <w:rsid w:val="00E5186E"/>
    <w:rsid w:val="00E52077"/>
    <w:rsid w:val="00E54D71"/>
    <w:rsid w:val="00E552BA"/>
    <w:rsid w:val="00E57A69"/>
    <w:rsid w:val="00E617CD"/>
    <w:rsid w:val="00E61A3F"/>
    <w:rsid w:val="00E61D18"/>
    <w:rsid w:val="00E6237D"/>
    <w:rsid w:val="00E629A7"/>
    <w:rsid w:val="00E63433"/>
    <w:rsid w:val="00E636BC"/>
    <w:rsid w:val="00E6391D"/>
    <w:rsid w:val="00E63E7A"/>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6417"/>
    <w:rsid w:val="00ED68BD"/>
    <w:rsid w:val="00ED72EE"/>
    <w:rsid w:val="00ED7FF4"/>
    <w:rsid w:val="00EE08F2"/>
    <w:rsid w:val="00EE10DE"/>
    <w:rsid w:val="00EE16A6"/>
    <w:rsid w:val="00EE2CB5"/>
    <w:rsid w:val="00EE3DDA"/>
    <w:rsid w:val="00EE4C54"/>
    <w:rsid w:val="00EE5B4A"/>
    <w:rsid w:val="00EE70DB"/>
    <w:rsid w:val="00EE73AA"/>
    <w:rsid w:val="00EF0ED0"/>
    <w:rsid w:val="00EF1F72"/>
    <w:rsid w:val="00EF4B15"/>
    <w:rsid w:val="00EF529F"/>
    <w:rsid w:val="00F037E5"/>
    <w:rsid w:val="00F04669"/>
    <w:rsid w:val="00F05B1A"/>
    <w:rsid w:val="00F05E6C"/>
    <w:rsid w:val="00F10EC7"/>
    <w:rsid w:val="00F11115"/>
    <w:rsid w:val="00F1322A"/>
    <w:rsid w:val="00F14B5C"/>
    <w:rsid w:val="00F151D5"/>
    <w:rsid w:val="00F27D0A"/>
    <w:rsid w:val="00F30859"/>
    <w:rsid w:val="00F30AF1"/>
    <w:rsid w:val="00F317CE"/>
    <w:rsid w:val="00F32F0E"/>
    <w:rsid w:val="00F334C2"/>
    <w:rsid w:val="00F351A6"/>
    <w:rsid w:val="00F36208"/>
    <w:rsid w:val="00F403E4"/>
    <w:rsid w:val="00F40782"/>
    <w:rsid w:val="00F425D7"/>
    <w:rsid w:val="00F450DF"/>
    <w:rsid w:val="00F47157"/>
    <w:rsid w:val="00F505FB"/>
    <w:rsid w:val="00F60CE2"/>
    <w:rsid w:val="00F62AE1"/>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1AB"/>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11DF"/>
    <w:rsid w:val="00FD34A2"/>
    <w:rsid w:val="00FD36A5"/>
    <w:rsid w:val="00FE2EFC"/>
    <w:rsid w:val="00FE3E4A"/>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styleId="Tekstpodstawowy3">
    <w:name w:val="Body Text 3"/>
    <w:basedOn w:val="Normalny"/>
    <w:link w:val="Tekstpodstawowy3Znak"/>
    <w:uiPriority w:val="99"/>
    <w:semiHidden/>
    <w:unhideWhenUsed/>
    <w:rsid w:val="006708F5"/>
    <w:pPr>
      <w:spacing w:after="120"/>
    </w:pPr>
    <w:rPr>
      <w:sz w:val="16"/>
      <w:szCs w:val="16"/>
    </w:rPr>
  </w:style>
  <w:style w:type="character" w:customStyle="1" w:styleId="Tekstpodstawowy3Znak">
    <w:name w:val="Tekst podstawowy 3 Znak"/>
    <w:basedOn w:val="Domylnaczcionkaakapitu"/>
    <w:link w:val="Tekstpodstawowy3"/>
    <w:uiPriority w:val="99"/>
    <w:semiHidden/>
    <w:rsid w:val="006708F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styleId="Tekstpodstawowy3">
    <w:name w:val="Body Text 3"/>
    <w:basedOn w:val="Normalny"/>
    <w:link w:val="Tekstpodstawowy3Znak"/>
    <w:uiPriority w:val="99"/>
    <w:semiHidden/>
    <w:unhideWhenUsed/>
    <w:rsid w:val="006708F5"/>
    <w:pPr>
      <w:spacing w:after="120"/>
    </w:pPr>
    <w:rPr>
      <w:sz w:val="16"/>
      <w:szCs w:val="16"/>
    </w:rPr>
  </w:style>
  <w:style w:type="character" w:customStyle="1" w:styleId="Tekstpodstawowy3Znak">
    <w:name w:val="Tekst podstawowy 3 Znak"/>
    <w:basedOn w:val="Domylnaczcionkaakapitu"/>
    <w:link w:val="Tekstpodstawowy3"/>
    <w:uiPriority w:val="99"/>
    <w:semiHidden/>
    <w:rsid w:val="006708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151464">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A6A2-FC0A-452C-BFAB-25754BED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9694</Words>
  <Characters>58169</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3</cp:revision>
  <cp:lastPrinted>2020-11-24T10:56:00Z</cp:lastPrinted>
  <dcterms:created xsi:type="dcterms:W3CDTF">2020-11-24T10:25:00Z</dcterms:created>
  <dcterms:modified xsi:type="dcterms:W3CDTF">2020-11-24T11:49:00Z</dcterms:modified>
</cp:coreProperties>
</file>